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lang w:val="zh-CN"/>
        </w:rPr>
        <w:id w:val="12348525"/>
        <w:docPartObj>
          <w:docPartGallery w:val="Table of Contents"/>
          <w:docPartUnique/>
        </w:docPartObj>
      </w:sdtPr>
      <w:sdtEndPr>
        <w:rPr>
          <w:lang w:val="en-US"/>
        </w:rPr>
      </w:sdtEndPr>
      <w:sdtContent>
        <w:p w14:paraId="67951247" w14:textId="77777777" w:rsidR="00737A22" w:rsidRDefault="00534EC4">
          <w:pPr>
            <w:pStyle w:val="TOC10"/>
            <w:jc w:val="center"/>
          </w:pPr>
          <w:r>
            <w:rPr>
              <w:color w:val="auto"/>
              <w:lang w:val="zh-CN"/>
            </w:rPr>
            <w:t>目录</w:t>
          </w:r>
        </w:p>
        <w:p w14:paraId="3FF7B2EA" w14:textId="5DBB00E3" w:rsidR="00BB09B7" w:rsidRDefault="00534EC4">
          <w:pPr>
            <w:pStyle w:val="TOC1"/>
            <w:tabs>
              <w:tab w:val="right" w:leader="dot" w:pos="8296"/>
            </w:tabs>
            <w:rPr>
              <w:noProof/>
            </w:rPr>
          </w:pPr>
          <w:r>
            <w:fldChar w:fldCharType="begin"/>
          </w:r>
          <w:r>
            <w:instrText xml:space="preserve"> TOC \o "1-3" \h \z \u </w:instrText>
          </w:r>
          <w:r>
            <w:fldChar w:fldCharType="separate"/>
          </w:r>
          <w:hyperlink w:anchor="_Toc64200787" w:history="1">
            <w:r w:rsidR="00BB09B7" w:rsidRPr="006F2711">
              <w:rPr>
                <w:rStyle w:val="ab"/>
                <w:rFonts w:ascii="微软雅黑" w:eastAsia="微软雅黑" w:hAnsi="微软雅黑"/>
                <w:noProof/>
                <w:kern w:val="44"/>
                <w:shd w:val="clear" w:color="auto" w:fill="FFFFFF"/>
              </w:rPr>
              <w:t>一、常见指标和知识</w:t>
            </w:r>
            <w:r w:rsidR="00BB09B7">
              <w:rPr>
                <w:noProof/>
                <w:webHidden/>
              </w:rPr>
              <w:tab/>
            </w:r>
            <w:r w:rsidR="00BB09B7">
              <w:rPr>
                <w:noProof/>
                <w:webHidden/>
              </w:rPr>
              <w:fldChar w:fldCharType="begin"/>
            </w:r>
            <w:r w:rsidR="00BB09B7">
              <w:rPr>
                <w:noProof/>
                <w:webHidden/>
              </w:rPr>
              <w:instrText xml:space="preserve"> PAGEREF _Toc64200787 \h </w:instrText>
            </w:r>
            <w:r w:rsidR="00BB09B7">
              <w:rPr>
                <w:noProof/>
                <w:webHidden/>
              </w:rPr>
            </w:r>
            <w:r w:rsidR="00BB09B7">
              <w:rPr>
                <w:noProof/>
                <w:webHidden/>
              </w:rPr>
              <w:fldChar w:fldCharType="separate"/>
            </w:r>
            <w:r w:rsidR="00BB09B7">
              <w:rPr>
                <w:noProof/>
                <w:webHidden/>
              </w:rPr>
              <w:t>5</w:t>
            </w:r>
            <w:r w:rsidR="00BB09B7">
              <w:rPr>
                <w:noProof/>
                <w:webHidden/>
              </w:rPr>
              <w:fldChar w:fldCharType="end"/>
            </w:r>
          </w:hyperlink>
        </w:p>
        <w:p w14:paraId="1C9791ED" w14:textId="27205441" w:rsidR="00BB09B7" w:rsidRDefault="006832DE">
          <w:pPr>
            <w:pStyle w:val="TOC2"/>
            <w:tabs>
              <w:tab w:val="right" w:leader="dot" w:pos="8296"/>
            </w:tabs>
            <w:rPr>
              <w:noProof/>
            </w:rPr>
          </w:pPr>
          <w:hyperlink w:anchor="_Toc64200788" w:history="1">
            <w:r w:rsidR="00BB09B7" w:rsidRPr="006F2711">
              <w:rPr>
                <w:rStyle w:val="ab"/>
                <w:rFonts w:ascii="微软雅黑" w:eastAsia="微软雅黑" w:hAnsi="微软雅黑" w:cs="微软雅黑"/>
                <w:noProof/>
                <w:shd w:val="clear" w:color="auto" w:fill="FFFFFF"/>
              </w:rPr>
              <w:t>EPS（每股盈余）</w:t>
            </w:r>
            <w:r w:rsidR="00BB09B7">
              <w:rPr>
                <w:noProof/>
                <w:webHidden/>
              </w:rPr>
              <w:tab/>
            </w:r>
            <w:r w:rsidR="00BB09B7">
              <w:rPr>
                <w:noProof/>
                <w:webHidden/>
              </w:rPr>
              <w:fldChar w:fldCharType="begin"/>
            </w:r>
            <w:r w:rsidR="00BB09B7">
              <w:rPr>
                <w:noProof/>
                <w:webHidden/>
              </w:rPr>
              <w:instrText xml:space="preserve"> PAGEREF _Toc64200788 \h </w:instrText>
            </w:r>
            <w:r w:rsidR="00BB09B7">
              <w:rPr>
                <w:noProof/>
                <w:webHidden/>
              </w:rPr>
            </w:r>
            <w:r w:rsidR="00BB09B7">
              <w:rPr>
                <w:noProof/>
                <w:webHidden/>
              </w:rPr>
              <w:fldChar w:fldCharType="separate"/>
            </w:r>
            <w:r w:rsidR="00BB09B7">
              <w:rPr>
                <w:noProof/>
                <w:webHidden/>
              </w:rPr>
              <w:t>5</w:t>
            </w:r>
            <w:r w:rsidR="00BB09B7">
              <w:rPr>
                <w:noProof/>
                <w:webHidden/>
              </w:rPr>
              <w:fldChar w:fldCharType="end"/>
            </w:r>
          </w:hyperlink>
        </w:p>
        <w:p w14:paraId="7DC5FF8B" w14:textId="05752B14" w:rsidR="00BB09B7" w:rsidRDefault="006832DE">
          <w:pPr>
            <w:pStyle w:val="TOC3"/>
            <w:tabs>
              <w:tab w:val="right" w:leader="dot" w:pos="8296"/>
            </w:tabs>
            <w:rPr>
              <w:noProof/>
            </w:rPr>
          </w:pPr>
          <w:hyperlink w:anchor="_Toc64200789" w:history="1">
            <w:r w:rsidR="00BB09B7" w:rsidRPr="006F2711">
              <w:rPr>
                <w:rStyle w:val="ab"/>
                <w:rFonts w:ascii="微软雅黑" w:eastAsia="微软雅黑" w:hAnsi="微软雅黑" w:cs="Arial"/>
                <w:noProof/>
                <w:shd w:val="clear" w:color="auto" w:fill="FFFFFF"/>
              </w:rPr>
              <w:t>概念</w:t>
            </w:r>
            <w:r w:rsidR="00BB09B7">
              <w:rPr>
                <w:noProof/>
                <w:webHidden/>
              </w:rPr>
              <w:tab/>
            </w:r>
            <w:r w:rsidR="00BB09B7">
              <w:rPr>
                <w:noProof/>
                <w:webHidden/>
              </w:rPr>
              <w:fldChar w:fldCharType="begin"/>
            </w:r>
            <w:r w:rsidR="00BB09B7">
              <w:rPr>
                <w:noProof/>
                <w:webHidden/>
              </w:rPr>
              <w:instrText xml:space="preserve"> PAGEREF _Toc64200789 \h </w:instrText>
            </w:r>
            <w:r w:rsidR="00BB09B7">
              <w:rPr>
                <w:noProof/>
                <w:webHidden/>
              </w:rPr>
            </w:r>
            <w:r w:rsidR="00BB09B7">
              <w:rPr>
                <w:noProof/>
                <w:webHidden/>
              </w:rPr>
              <w:fldChar w:fldCharType="separate"/>
            </w:r>
            <w:r w:rsidR="00BB09B7">
              <w:rPr>
                <w:noProof/>
                <w:webHidden/>
              </w:rPr>
              <w:t>5</w:t>
            </w:r>
            <w:r w:rsidR="00BB09B7">
              <w:rPr>
                <w:noProof/>
                <w:webHidden/>
              </w:rPr>
              <w:fldChar w:fldCharType="end"/>
            </w:r>
          </w:hyperlink>
        </w:p>
        <w:p w14:paraId="2FE97E85" w14:textId="192A90F7" w:rsidR="00BB09B7" w:rsidRDefault="006832DE">
          <w:pPr>
            <w:pStyle w:val="TOC3"/>
            <w:tabs>
              <w:tab w:val="right" w:leader="dot" w:pos="8296"/>
            </w:tabs>
            <w:rPr>
              <w:noProof/>
            </w:rPr>
          </w:pPr>
          <w:hyperlink w:anchor="_Toc64200790" w:history="1">
            <w:r w:rsidR="00BB09B7" w:rsidRPr="006F2711">
              <w:rPr>
                <w:rStyle w:val="ab"/>
                <w:rFonts w:ascii="微软雅黑" w:eastAsia="微软雅黑" w:hAnsi="微软雅黑" w:cs="微软雅黑"/>
                <w:noProof/>
                <w:shd w:val="clear" w:color="auto" w:fill="FFFFFF"/>
              </w:rPr>
              <w:t>定义</w:t>
            </w:r>
            <w:r w:rsidR="00BB09B7">
              <w:rPr>
                <w:noProof/>
                <w:webHidden/>
              </w:rPr>
              <w:tab/>
            </w:r>
            <w:r w:rsidR="00BB09B7">
              <w:rPr>
                <w:noProof/>
                <w:webHidden/>
              </w:rPr>
              <w:fldChar w:fldCharType="begin"/>
            </w:r>
            <w:r w:rsidR="00BB09B7">
              <w:rPr>
                <w:noProof/>
                <w:webHidden/>
              </w:rPr>
              <w:instrText xml:space="preserve"> PAGEREF _Toc64200790 \h </w:instrText>
            </w:r>
            <w:r w:rsidR="00BB09B7">
              <w:rPr>
                <w:noProof/>
                <w:webHidden/>
              </w:rPr>
            </w:r>
            <w:r w:rsidR="00BB09B7">
              <w:rPr>
                <w:noProof/>
                <w:webHidden/>
              </w:rPr>
              <w:fldChar w:fldCharType="separate"/>
            </w:r>
            <w:r w:rsidR="00BB09B7">
              <w:rPr>
                <w:noProof/>
                <w:webHidden/>
              </w:rPr>
              <w:t>6</w:t>
            </w:r>
            <w:r w:rsidR="00BB09B7">
              <w:rPr>
                <w:noProof/>
                <w:webHidden/>
              </w:rPr>
              <w:fldChar w:fldCharType="end"/>
            </w:r>
          </w:hyperlink>
        </w:p>
        <w:p w14:paraId="2BA77415" w14:textId="5AFF94B1" w:rsidR="00BB09B7" w:rsidRDefault="006832DE">
          <w:pPr>
            <w:pStyle w:val="TOC3"/>
            <w:tabs>
              <w:tab w:val="right" w:leader="dot" w:pos="8296"/>
            </w:tabs>
            <w:rPr>
              <w:noProof/>
            </w:rPr>
          </w:pPr>
          <w:hyperlink w:anchor="_Toc64200791" w:history="1">
            <w:r w:rsidR="00BB09B7" w:rsidRPr="006F2711">
              <w:rPr>
                <w:rStyle w:val="ab"/>
                <w:rFonts w:ascii="微软雅黑" w:eastAsia="微软雅黑" w:hAnsi="微软雅黑" w:cs="微软雅黑"/>
                <w:noProof/>
                <w:shd w:val="clear" w:color="auto" w:fill="FFFFFF"/>
              </w:rPr>
              <w:t>如何分析</w:t>
            </w:r>
            <w:r w:rsidR="00BB09B7">
              <w:rPr>
                <w:noProof/>
                <w:webHidden/>
              </w:rPr>
              <w:tab/>
            </w:r>
            <w:r w:rsidR="00BB09B7">
              <w:rPr>
                <w:noProof/>
                <w:webHidden/>
              </w:rPr>
              <w:fldChar w:fldCharType="begin"/>
            </w:r>
            <w:r w:rsidR="00BB09B7">
              <w:rPr>
                <w:noProof/>
                <w:webHidden/>
              </w:rPr>
              <w:instrText xml:space="preserve"> PAGEREF _Toc64200791 \h </w:instrText>
            </w:r>
            <w:r w:rsidR="00BB09B7">
              <w:rPr>
                <w:noProof/>
                <w:webHidden/>
              </w:rPr>
            </w:r>
            <w:r w:rsidR="00BB09B7">
              <w:rPr>
                <w:noProof/>
                <w:webHidden/>
              </w:rPr>
              <w:fldChar w:fldCharType="separate"/>
            </w:r>
            <w:r w:rsidR="00BB09B7">
              <w:rPr>
                <w:noProof/>
                <w:webHidden/>
              </w:rPr>
              <w:t>7</w:t>
            </w:r>
            <w:r w:rsidR="00BB09B7">
              <w:rPr>
                <w:noProof/>
                <w:webHidden/>
              </w:rPr>
              <w:fldChar w:fldCharType="end"/>
            </w:r>
          </w:hyperlink>
        </w:p>
        <w:p w14:paraId="521D1335" w14:textId="1F083D1F" w:rsidR="00BB09B7" w:rsidRDefault="006832DE">
          <w:pPr>
            <w:pStyle w:val="TOC3"/>
            <w:tabs>
              <w:tab w:val="right" w:leader="dot" w:pos="8296"/>
            </w:tabs>
            <w:rPr>
              <w:noProof/>
            </w:rPr>
          </w:pPr>
          <w:hyperlink w:anchor="_Toc64200792" w:history="1">
            <w:r w:rsidR="00BB09B7" w:rsidRPr="006F2711">
              <w:rPr>
                <w:rStyle w:val="ab"/>
                <w:rFonts w:ascii="微软雅黑" w:eastAsia="微软雅黑" w:hAnsi="微软雅黑" w:cs="微软雅黑"/>
                <w:noProof/>
                <w:shd w:val="clear" w:color="auto" w:fill="FFFFFF"/>
              </w:rPr>
              <w:t>投资分析方法概述</w:t>
            </w:r>
            <w:r w:rsidR="00BB09B7">
              <w:rPr>
                <w:noProof/>
                <w:webHidden/>
              </w:rPr>
              <w:tab/>
            </w:r>
            <w:r w:rsidR="00BB09B7">
              <w:rPr>
                <w:noProof/>
                <w:webHidden/>
              </w:rPr>
              <w:fldChar w:fldCharType="begin"/>
            </w:r>
            <w:r w:rsidR="00BB09B7">
              <w:rPr>
                <w:noProof/>
                <w:webHidden/>
              </w:rPr>
              <w:instrText xml:space="preserve"> PAGEREF _Toc64200792 \h </w:instrText>
            </w:r>
            <w:r w:rsidR="00BB09B7">
              <w:rPr>
                <w:noProof/>
                <w:webHidden/>
              </w:rPr>
            </w:r>
            <w:r w:rsidR="00BB09B7">
              <w:rPr>
                <w:noProof/>
                <w:webHidden/>
              </w:rPr>
              <w:fldChar w:fldCharType="separate"/>
            </w:r>
            <w:r w:rsidR="00BB09B7">
              <w:rPr>
                <w:noProof/>
                <w:webHidden/>
              </w:rPr>
              <w:t>8</w:t>
            </w:r>
            <w:r w:rsidR="00BB09B7">
              <w:rPr>
                <w:noProof/>
                <w:webHidden/>
              </w:rPr>
              <w:fldChar w:fldCharType="end"/>
            </w:r>
          </w:hyperlink>
        </w:p>
        <w:p w14:paraId="4076C054" w14:textId="4FE75630" w:rsidR="00BB09B7" w:rsidRDefault="006832DE">
          <w:pPr>
            <w:pStyle w:val="TOC2"/>
            <w:tabs>
              <w:tab w:val="right" w:leader="dot" w:pos="8296"/>
            </w:tabs>
            <w:rPr>
              <w:noProof/>
            </w:rPr>
          </w:pPr>
          <w:hyperlink w:anchor="_Toc64200793" w:history="1">
            <w:r w:rsidR="00BB09B7" w:rsidRPr="006F2711">
              <w:rPr>
                <w:rStyle w:val="ab"/>
                <w:rFonts w:ascii="微软雅黑" w:eastAsia="微软雅黑" w:hAnsi="微软雅黑" w:cs="微软雅黑"/>
                <w:noProof/>
                <w:shd w:val="clear" w:color="auto" w:fill="FFFFFF"/>
              </w:rPr>
              <w:t>ROE</w:t>
            </w:r>
            <w:r w:rsidR="00BB09B7">
              <w:rPr>
                <w:noProof/>
                <w:webHidden/>
              </w:rPr>
              <w:tab/>
            </w:r>
            <w:r w:rsidR="00BB09B7">
              <w:rPr>
                <w:noProof/>
                <w:webHidden/>
              </w:rPr>
              <w:fldChar w:fldCharType="begin"/>
            </w:r>
            <w:r w:rsidR="00BB09B7">
              <w:rPr>
                <w:noProof/>
                <w:webHidden/>
              </w:rPr>
              <w:instrText xml:space="preserve"> PAGEREF _Toc64200793 \h </w:instrText>
            </w:r>
            <w:r w:rsidR="00BB09B7">
              <w:rPr>
                <w:noProof/>
                <w:webHidden/>
              </w:rPr>
            </w:r>
            <w:r w:rsidR="00BB09B7">
              <w:rPr>
                <w:noProof/>
                <w:webHidden/>
              </w:rPr>
              <w:fldChar w:fldCharType="separate"/>
            </w:r>
            <w:r w:rsidR="00BB09B7">
              <w:rPr>
                <w:noProof/>
                <w:webHidden/>
              </w:rPr>
              <w:t>9</w:t>
            </w:r>
            <w:r w:rsidR="00BB09B7">
              <w:rPr>
                <w:noProof/>
                <w:webHidden/>
              </w:rPr>
              <w:fldChar w:fldCharType="end"/>
            </w:r>
          </w:hyperlink>
        </w:p>
        <w:p w14:paraId="26BD3BD2" w14:textId="63A1CB95" w:rsidR="00BB09B7" w:rsidRDefault="006832DE">
          <w:pPr>
            <w:pStyle w:val="TOC3"/>
            <w:tabs>
              <w:tab w:val="right" w:leader="dot" w:pos="8296"/>
            </w:tabs>
            <w:rPr>
              <w:noProof/>
            </w:rPr>
          </w:pPr>
          <w:hyperlink w:anchor="_Toc64200794" w:history="1">
            <w:r w:rsidR="00BB09B7" w:rsidRPr="006F2711">
              <w:rPr>
                <w:rStyle w:val="ab"/>
                <w:rFonts w:ascii="微软雅黑" w:eastAsia="微软雅黑" w:hAnsi="微软雅黑" w:cs="Arial"/>
                <w:noProof/>
                <w:shd w:val="clear" w:color="auto" w:fill="FFFFFF"/>
              </w:rPr>
              <w:t>概念</w:t>
            </w:r>
            <w:r w:rsidR="00BB09B7">
              <w:rPr>
                <w:noProof/>
                <w:webHidden/>
              </w:rPr>
              <w:tab/>
            </w:r>
            <w:r w:rsidR="00BB09B7">
              <w:rPr>
                <w:noProof/>
                <w:webHidden/>
              </w:rPr>
              <w:fldChar w:fldCharType="begin"/>
            </w:r>
            <w:r w:rsidR="00BB09B7">
              <w:rPr>
                <w:noProof/>
                <w:webHidden/>
              </w:rPr>
              <w:instrText xml:space="preserve"> PAGEREF _Toc64200794 \h </w:instrText>
            </w:r>
            <w:r w:rsidR="00BB09B7">
              <w:rPr>
                <w:noProof/>
                <w:webHidden/>
              </w:rPr>
            </w:r>
            <w:r w:rsidR="00BB09B7">
              <w:rPr>
                <w:noProof/>
                <w:webHidden/>
              </w:rPr>
              <w:fldChar w:fldCharType="separate"/>
            </w:r>
            <w:r w:rsidR="00BB09B7">
              <w:rPr>
                <w:noProof/>
                <w:webHidden/>
              </w:rPr>
              <w:t>9</w:t>
            </w:r>
            <w:r w:rsidR="00BB09B7">
              <w:rPr>
                <w:noProof/>
                <w:webHidden/>
              </w:rPr>
              <w:fldChar w:fldCharType="end"/>
            </w:r>
          </w:hyperlink>
        </w:p>
        <w:p w14:paraId="44ACB0F2" w14:textId="55885552" w:rsidR="00BB09B7" w:rsidRDefault="006832DE">
          <w:pPr>
            <w:pStyle w:val="TOC2"/>
            <w:tabs>
              <w:tab w:val="right" w:leader="dot" w:pos="8296"/>
            </w:tabs>
            <w:rPr>
              <w:noProof/>
            </w:rPr>
          </w:pPr>
          <w:hyperlink w:anchor="_Toc64200795" w:history="1">
            <w:r w:rsidR="00BB09B7" w:rsidRPr="006F2711">
              <w:rPr>
                <w:rStyle w:val="ab"/>
                <w:rFonts w:ascii="微软雅黑" w:eastAsia="微软雅黑" w:hAnsi="微软雅黑" w:cs="微软雅黑"/>
                <w:noProof/>
                <w:shd w:val="clear" w:color="auto" w:fill="FFFFFF"/>
              </w:rPr>
              <w:t>换手率</w:t>
            </w:r>
            <w:r w:rsidR="00BB09B7">
              <w:rPr>
                <w:noProof/>
                <w:webHidden/>
              </w:rPr>
              <w:tab/>
            </w:r>
            <w:r w:rsidR="00BB09B7">
              <w:rPr>
                <w:noProof/>
                <w:webHidden/>
              </w:rPr>
              <w:fldChar w:fldCharType="begin"/>
            </w:r>
            <w:r w:rsidR="00BB09B7">
              <w:rPr>
                <w:noProof/>
                <w:webHidden/>
              </w:rPr>
              <w:instrText xml:space="preserve"> PAGEREF _Toc64200795 \h </w:instrText>
            </w:r>
            <w:r w:rsidR="00BB09B7">
              <w:rPr>
                <w:noProof/>
                <w:webHidden/>
              </w:rPr>
            </w:r>
            <w:r w:rsidR="00BB09B7">
              <w:rPr>
                <w:noProof/>
                <w:webHidden/>
              </w:rPr>
              <w:fldChar w:fldCharType="separate"/>
            </w:r>
            <w:r w:rsidR="00BB09B7">
              <w:rPr>
                <w:noProof/>
                <w:webHidden/>
              </w:rPr>
              <w:t>9</w:t>
            </w:r>
            <w:r w:rsidR="00BB09B7">
              <w:rPr>
                <w:noProof/>
                <w:webHidden/>
              </w:rPr>
              <w:fldChar w:fldCharType="end"/>
            </w:r>
          </w:hyperlink>
        </w:p>
        <w:p w14:paraId="300CFC99" w14:textId="107B2570" w:rsidR="00BB09B7" w:rsidRDefault="006832DE">
          <w:pPr>
            <w:pStyle w:val="TOC2"/>
            <w:tabs>
              <w:tab w:val="right" w:leader="dot" w:pos="8296"/>
            </w:tabs>
            <w:rPr>
              <w:noProof/>
            </w:rPr>
          </w:pPr>
          <w:hyperlink w:anchor="_Toc64200796" w:history="1">
            <w:r w:rsidR="00BB09B7" w:rsidRPr="006F2711">
              <w:rPr>
                <w:rStyle w:val="ab"/>
                <w:rFonts w:ascii="微软雅黑" w:eastAsia="微软雅黑" w:hAnsi="微软雅黑" w:cs="微软雅黑"/>
                <w:noProof/>
                <w:shd w:val="clear" w:color="auto" w:fill="FFFFFF"/>
              </w:rPr>
              <w:t>价值投资</w:t>
            </w:r>
            <w:r w:rsidR="00BB09B7">
              <w:rPr>
                <w:noProof/>
                <w:webHidden/>
              </w:rPr>
              <w:tab/>
            </w:r>
            <w:r w:rsidR="00BB09B7">
              <w:rPr>
                <w:noProof/>
                <w:webHidden/>
              </w:rPr>
              <w:fldChar w:fldCharType="begin"/>
            </w:r>
            <w:r w:rsidR="00BB09B7">
              <w:rPr>
                <w:noProof/>
                <w:webHidden/>
              </w:rPr>
              <w:instrText xml:space="preserve"> PAGEREF _Toc64200796 \h </w:instrText>
            </w:r>
            <w:r w:rsidR="00BB09B7">
              <w:rPr>
                <w:noProof/>
                <w:webHidden/>
              </w:rPr>
            </w:r>
            <w:r w:rsidR="00BB09B7">
              <w:rPr>
                <w:noProof/>
                <w:webHidden/>
              </w:rPr>
              <w:fldChar w:fldCharType="separate"/>
            </w:r>
            <w:r w:rsidR="00BB09B7">
              <w:rPr>
                <w:noProof/>
                <w:webHidden/>
              </w:rPr>
              <w:t>11</w:t>
            </w:r>
            <w:r w:rsidR="00BB09B7">
              <w:rPr>
                <w:noProof/>
                <w:webHidden/>
              </w:rPr>
              <w:fldChar w:fldCharType="end"/>
            </w:r>
          </w:hyperlink>
        </w:p>
        <w:p w14:paraId="7D433466" w14:textId="0D6B4A24" w:rsidR="00BB09B7" w:rsidRDefault="006832DE">
          <w:pPr>
            <w:pStyle w:val="TOC2"/>
            <w:tabs>
              <w:tab w:val="right" w:leader="dot" w:pos="8296"/>
            </w:tabs>
            <w:rPr>
              <w:noProof/>
            </w:rPr>
          </w:pPr>
          <w:hyperlink w:anchor="_Toc64200797" w:history="1">
            <w:r w:rsidR="00BB09B7" w:rsidRPr="006F2711">
              <w:rPr>
                <w:rStyle w:val="ab"/>
                <w:rFonts w:ascii="微软雅黑" w:eastAsia="微软雅黑" w:hAnsi="微软雅黑" w:cs="微软雅黑"/>
                <w:noProof/>
                <w:shd w:val="clear" w:color="auto" w:fill="FFFFFF"/>
              </w:rPr>
              <w:t>各阶段的投资策略</w:t>
            </w:r>
            <w:r w:rsidR="00BB09B7">
              <w:rPr>
                <w:noProof/>
                <w:webHidden/>
              </w:rPr>
              <w:tab/>
            </w:r>
            <w:r w:rsidR="00BB09B7">
              <w:rPr>
                <w:noProof/>
                <w:webHidden/>
              </w:rPr>
              <w:fldChar w:fldCharType="begin"/>
            </w:r>
            <w:r w:rsidR="00BB09B7">
              <w:rPr>
                <w:noProof/>
                <w:webHidden/>
              </w:rPr>
              <w:instrText xml:space="preserve"> PAGEREF _Toc64200797 \h </w:instrText>
            </w:r>
            <w:r w:rsidR="00BB09B7">
              <w:rPr>
                <w:noProof/>
                <w:webHidden/>
              </w:rPr>
            </w:r>
            <w:r w:rsidR="00BB09B7">
              <w:rPr>
                <w:noProof/>
                <w:webHidden/>
              </w:rPr>
              <w:fldChar w:fldCharType="separate"/>
            </w:r>
            <w:r w:rsidR="00BB09B7">
              <w:rPr>
                <w:noProof/>
                <w:webHidden/>
              </w:rPr>
              <w:t>11</w:t>
            </w:r>
            <w:r w:rsidR="00BB09B7">
              <w:rPr>
                <w:noProof/>
                <w:webHidden/>
              </w:rPr>
              <w:fldChar w:fldCharType="end"/>
            </w:r>
          </w:hyperlink>
        </w:p>
        <w:p w14:paraId="163E1D73" w14:textId="6C002BBD" w:rsidR="00BB09B7" w:rsidRDefault="006832DE">
          <w:pPr>
            <w:pStyle w:val="TOC2"/>
            <w:tabs>
              <w:tab w:val="right" w:leader="dot" w:pos="8296"/>
            </w:tabs>
            <w:rPr>
              <w:noProof/>
            </w:rPr>
          </w:pPr>
          <w:hyperlink w:anchor="_Toc64200798" w:history="1">
            <w:r w:rsidR="00BB09B7" w:rsidRPr="006F2711">
              <w:rPr>
                <w:rStyle w:val="ab"/>
                <w:rFonts w:ascii="微软雅黑" w:eastAsia="微软雅黑" w:hAnsi="微软雅黑" w:cs="微软雅黑"/>
                <w:noProof/>
                <w:shd w:val="clear" w:color="auto" w:fill="FFFFFF"/>
              </w:rPr>
              <w:t>公司经营分析</w:t>
            </w:r>
            <w:r w:rsidR="00BB09B7">
              <w:rPr>
                <w:noProof/>
                <w:webHidden/>
              </w:rPr>
              <w:tab/>
            </w:r>
            <w:r w:rsidR="00BB09B7">
              <w:rPr>
                <w:noProof/>
                <w:webHidden/>
              </w:rPr>
              <w:fldChar w:fldCharType="begin"/>
            </w:r>
            <w:r w:rsidR="00BB09B7">
              <w:rPr>
                <w:noProof/>
                <w:webHidden/>
              </w:rPr>
              <w:instrText xml:space="preserve"> PAGEREF _Toc64200798 \h </w:instrText>
            </w:r>
            <w:r w:rsidR="00BB09B7">
              <w:rPr>
                <w:noProof/>
                <w:webHidden/>
              </w:rPr>
            </w:r>
            <w:r w:rsidR="00BB09B7">
              <w:rPr>
                <w:noProof/>
                <w:webHidden/>
              </w:rPr>
              <w:fldChar w:fldCharType="separate"/>
            </w:r>
            <w:r w:rsidR="00BB09B7">
              <w:rPr>
                <w:noProof/>
                <w:webHidden/>
              </w:rPr>
              <w:t>15</w:t>
            </w:r>
            <w:r w:rsidR="00BB09B7">
              <w:rPr>
                <w:noProof/>
                <w:webHidden/>
              </w:rPr>
              <w:fldChar w:fldCharType="end"/>
            </w:r>
          </w:hyperlink>
        </w:p>
        <w:p w14:paraId="67FC89EF" w14:textId="5C64A67B" w:rsidR="00BB09B7" w:rsidRDefault="006832DE">
          <w:pPr>
            <w:pStyle w:val="TOC2"/>
            <w:tabs>
              <w:tab w:val="right" w:leader="dot" w:pos="8296"/>
            </w:tabs>
            <w:rPr>
              <w:noProof/>
            </w:rPr>
          </w:pPr>
          <w:hyperlink w:anchor="_Toc64200799" w:history="1">
            <w:r w:rsidR="00BB09B7" w:rsidRPr="006F2711">
              <w:rPr>
                <w:rStyle w:val="ab"/>
                <w:rFonts w:ascii="微软雅黑" w:eastAsia="微软雅黑" w:hAnsi="微软雅黑" w:cs="微软雅黑"/>
                <w:noProof/>
                <w:shd w:val="clear" w:color="auto" w:fill="FFFFFF"/>
              </w:rPr>
              <w:t>护城河</w:t>
            </w:r>
            <w:r w:rsidR="00BB09B7">
              <w:rPr>
                <w:noProof/>
                <w:webHidden/>
              </w:rPr>
              <w:tab/>
            </w:r>
            <w:r w:rsidR="00BB09B7">
              <w:rPr>
                <w:noProof/>
                <w:webHidden/>
              </w:rPr>
              <w:fldChar w:fldCharType="begin"/>
            </w:r>
            <w:r w:rsidR="00BB09B7">
              <w:rPr>
                <w:noProof/>
                <w:webHidden/>
              </w:rPr>
              <w:instrText xml:space="preserve"> PAGEREF _Toc64200799 \h </w:instrText>
            </w:r>
            <w:r w:rsidR="00BB09B7">
              <w:rPr>
                <w:noProof/>
                <w:webHidden/>
              </w:rPr>
            </w:r>
            <w:r w:rsidR="00BB09B7">
              <w:rPr>
                <w:noProof/>
                <w:webHidden/>
              </w:rPr>
              <w:fldChar w:fldCharType="separate"/>
            </w:r>
            <w:r w:rsidR="00BB09B7">
              <w:rPr>
                <w:noProof/>
                <w:webHidden/>
              </w:rPr>
              <w:t>21</w:t>
            </w:r>
            <w:r w:rsidR="00BB09B7">
              <w:rPr>
                <w:noProof/>
                <w:webHidden/>
              </w:rPr>
              <w:fldChar w:fldCharType="end"/>
            </w:r>
          </w:hyperlink>
        </w:p>
        <w:p w14:paraId="5E4488C3" w14:textId="0A022414" w:rsidR="00BB09B7" w:rsidRDefault="006832DE">
          <w:pPr>
            <w:pStyle w:val="TOC2"/>
            <w:tabs>
              <w:tab w:val="right" w:leader="dot" w:pos="8296"/>
            </w:tabs>
            <w:rPr>
              <w:noProof/>
            </w:rPr>
          </w:pPr>
          <w:hyperlink w:anchor="_Toc64200800" w:history="1">
            <w:r w:rsidR="00BB09B7" w:rsidRPr="006F2711">
              <w:rPr>
                <w:rStyle w:val="ab"/>
                <w:rFonts w:ascii="微软雅黑" w:eastAsia="微软雅黑" w:hAnsi="微软雅黑" w:cs="微软雅黑"/>
                <w:noProof/>
                <w:shd w:val="clear" w:color="auto" w:fill="FFFFFF"/>
              </w:rPr>
              <w:t>企业的盈利周期</w:t>
            </w:r>
            <w:r w:rsidR="00BB09B7">
              <w:rPr>
                <w:noProof/>
                <w:webHidden/>
              </w:rPr>
              <w:tab/>
            </w:r>
            <w:r w:rsidR="00BB09B7">
              <w:rPr>
                <w:noProof/>
                <w:webHidden/>
              </w:rPr>
              <w:fldChar w:fldCharType="begin"/>
            </w:r>
            <w:r w:rsidR="00BB09B7">
              <w:rPr>
                <w:noProof/>
                <w:webHidden/>
              </w:rPr>
              <w:instrText xml:space="preserve"> PAGEREF _Toc64200800 \h </w:instrText>
            </w:r>
            <w:r w:rsidR="00BB09B7">
              <w:rPr>
                <w:noProof/>
                <w:webHidden/>
              </w:rPr>
            </w:r>
            <w:r w:rsidR="00BB09B7">
              <w:rPr>
                <w:noProof/>
                <w:webHidden/>
              </w:rPr>
              <w:fldChar w:fldCharType="separate"/>
            </w:r>
            <w:r w:rsidR="00BB09B7">
              <w:rPr>
                <w:noProof/>
                <w:webHidden/>
              </w:rPr>
              <w:t>28</w:t>
            </w:r>
            <w:r w:rsidR="00BB09B7">
              <w:rPr>
                <w:noProof/>
                <w:webHidden/>
              </w:rPr>
              <w:fldChar w:fldCharType="end"/>
            </w:r>
          </w:hyperlink>
        </w:p>
        <w:p w14:paraId="063F931C" w14:textId="03F00A0B" w:rsidR="00BB09B7" w:rsidRDefault="006832DE">
          <w:pPr>
            <w:pStyle w:val="TOC2"/>
            <w:tabs>
              <w:tab w:val="right" w:leader="dot" w:pos="8296"/>
            </w:tabs>
            <w:rPr>
              <w:noProof/>
            </w:rPr>
          </w:pPr>
          <w:hyperlink w:anchor="_Toc64200801" w:history="1">
            <w:r w:rsidR="00BB09B7" w:rsidRPr="006F2711">
              <w:rPr>
                <w:rStyle w:val="ab"/>
                <w:rFonts w:ascii="微软雅黑" w:eastAsia="微软雅黑" w:hAnsi="微软雅黑" w:cs="微软雅黑"/>
                <w:noProof/>
                <w:shd w:val="clear" w:color="auto" w:fill="FFFFFF"/>
              </w:rPr>
              <w:t>掘金5G周期</w:t>
            </w:r>
            <w:r w:rsidR="00BB09B7">
              <w:rPr>
                <w:noProof/>
                <w:webHidden/>
              </w:rPr>
              <w:tab/>
            </w:r>
            <w:r w:rsidR="00BB09B7">
              <w:rPr>
                <w:noProof/>
                <w:webHidden/>
              </w:rPr>
              <w:fldChar w:fldCharType="begin"/>
            </w:r>
            <w:r w:rsidR="00BB09B7">
              <w:rPr>
                <w:noProof/>
                <w:webHidden/>
              </w:rPr>
              <w:instrText xml:space="preserve"> PAGEREF _Toc64200801 \h </w:instrText>
            </w:r>
            <w:r w:rsidR="00BB09B7">
              <w:rPr>
                <w:noProof/>
                <w:webHidden/>
              </w:rPr>
            </w:r>
            <w:r w:rsidR="00BB09B7">
              <w:rPr>
                <w:noProof/>
                <w:webHidden/>
              </w:rPr>
              <w:fldChar w:fldCharType="separate"/>
            </w:r>
            <w:r w:rsidR="00BB09B7">
              <w:rPr>
                <w:noProof/>
                <w:webHidden/>
              </w:rPr>
              <w:t>32</w:t>
            </w:r>
            <w:r w:rsidR="00BB09B7">
              <w:rPr>
                <w:noProof/>
                <w:webHidden/>
              </w:rPr>
              <w:fldChar w:fldCharType="end"/>
            </w:r>
          </w:hyperlink>
        </w:p>
        <w:p w14:paraId="4FFB4CB9" w14:textId="45172756" w:rsidR="00BB09B7" w:rsidRDefault="006832DE">
          <w:pPr>
            <w:pStyle w:val="TOC2"/>
            <w:tabs>
              <w:tab w:val="right" w:leader="dot" w:pos="8296"/>
            </w:tabs>
            <w:rPr>
              <w:noProof/>
            </w:rPr>
          </w:pPr>
          <w:hyperlink w:anchor="_Toc64200802" w:history="1">
            <w:r w:rsidR="00BB09B7" w:rsidRPr="006F2711">
              <w:rPr>
                <w:rStyle w:val="ab"/>
                <w:rFonts w:ascii="微软雅黑" w:eastAsia="微软雅黑" w:hAnsi="微软雅黑" w:cs="微软雅黑"/>
                <w:noProof/>
                <w:shd w:val="clear" w:color="auto" w:fill="FFFFFF"/>
              </w:rPr>
              <w:t>公司估值</w:t>
            </w:r>
            <w:r w:rsidR="00BB09B7">
              <w:rPr>
                <w:noProof/>
                <w:webHidden/>
              </w:rPr>
              <w:tab/>
            </w:r>
            <w:r w:rsidR="00BB09B7">
              <w:rPr>
                <w:noProof/>
                <w:webHidden/>
              </w:rPr>
              <w:fldChar w:fldCharType="begin"/>
            </w:r>
            <w:r w:rsidR="00BB09B7">
              <w:rPr>
                <w:noProof/>
                <w:webHidden/>
              </w:rPr>
              <w:instrText xml:space="preserve"> PAGEREF _Toc64200802 \h </w:instrText>
            </w:r>
            <w:r w:rsidR="00BB09B7">
              <w:rPr>
                <w:noProof/>
                <w:webHidden/>
              </w:rPr>
            </w:r>
            <w:r w:rsidR="00BB09B7">
              <w:rPr>
                <w:noProof/>
                <w:webHidden/>
              </w:rPr>
              <w:fldChar w:fldCharType="separate"/>
            </w:r>
            <w:r w:rsidR="00BB09B7">
              <w:rPr>
                <w:noProof/>
                <w:webHidden/>
              </w:rPr>
              <w:t>38</w:t>
            </w:r>
            <w:r w:rsidR="00BB09B7">
              <w:rPr>
                <w:noProof/>
                <w:webHidden/>
              </w:rPr>
              <w:fldChar w:fldCharType="end"/>
            </w:r>
          </w:hyperlink>
        </w:p>
        <w:p w14:paraId="76BB2DD8" w14:textId="5B801178" w:rsidR="00BB09B7" w:rsidRDefault="006832DE">
          <w:pPr>
            <w:pStyle w:val="TOC2"/>
            <w:tabs>
              <w:tab w:val="right" w:leader="dot" w:pos="8296"/>
            </w:tabs>
            <w:rPr>
              <w:noProof/>
            </w:rPr>
          </w:pPr>
          <w:hyperlink w:anchor="_Toc64200803" w:history="1">
            <w:r w:rsidR="00BB09B7" w:rsidRPr="006F2711">
              <w:rPr>
                <w:rStyle w:val="ab"/>
                <w:rFonts w:ascii="微软雅黑" w:eastAsia="微软雅黑" w:hAnsi="微软雅黑" w:cs="微软雅黑"/>
                <w:noProof/>
                <w:shd w:val="clear" w:color="auto" w:fill="FFFFFF"/>
              </w:rPr>
              <w:t>黄金坑</w:t>
            </w:r>
            <w:r w:rsidR="00BB09B7">
              <w:rPr>
                <w:noProof/>
                <w:webHidden/>
              </w:rPr>
              <w:tab/>
            </w:r>
            <w:r w:rsidR="00BB09B7">
              <w:rPr>
                <w:noProof/>
                <w:webHidden/>
              </w:rPr>
              <w:fldChar w:fldCharType="begin"/>
            </w:r>
            <w:r w:rsidR="00BB09B7">
              <w:rPr>
                <w:noProof/>
                <w:webHidden/>
              </w:rPr>
              <w:instrText xml:space="preserve"> PAGEREF _Toc64200803 \h </w:instrText>
            </w:r>
            <w:r w:rsidR="00BB09B7">
              <w:rPr>
                <w:noProof/>
                <w:webHidden/>
              </w:rPr>
            </w:r>
            <w:r w:rsidR="00BB09B7">
              <w:rPr>
                <w:noProof/>
                <w:webHidden/>
              </w:rPr>
              <w:fldChar w:fldCharType="separate"/>
            </w:r>
            <w:r w:rsidR="00BB09B7">
              <w:rPr>
                <w:noProof/>
                <w:webHidden/>
              </w:rPr>
              <w:t>47</w:t>
            </w:r>
            <w:r w:rsidR="00BB09B7">
              <w:rPr>
                <w:noProof/>
                <w:webHidden/>
              </w:rPr>
              <w:fldChar w:fldCharType="end"/>
            </w:r>
          </w:hyperlink>
        </w:p>
        <w:p w14:paraId="05DAB31B" w14:textId="7855CCEB" w:rsidR="00BB09B7" w:rsidRDefault="006832DE">
          <w:pPr>
            <w:pStyle w:val="TOC1"/>
            <w:tabs>
              <w:tab w:val="right" w:leader="dot" w:pos="8296"/>
            </w:tabs>
            <w:rPr>
              <w:noProof/>
            </w:rPr>
          </w:pPr>
          <w:hyperlink w:anchor="_Toc64200804" w:history="1">
            <w:r w:rsidR="00BB09B7" w:rsidRPr="006F2711">
              <w:rPr>
                <w:rStyle w:val="ab"/>
                <w:rFonts w:ascii="微软雅黑" w:eastAsia="微软雅黑" w:hAnsi="微软雅黑"/>
                <w:noProof/>
                <w:kern w:val="44"/>
                <w:shd w:val="clear" w:color="auto" w:fill="FFFFFF"/>
              </w:rPr>
              <w:t>二、人性</w:t>
            </w:r>
            <w:r w:rsidR="00BB09B7">
              <w:rPr>
                <w:noProof/>
                <w:webHidden/>
              </w:rPr>
              <w:tab/>
            </w:r>
            <w:r w:rsidR="00BB09B7">
              <w:rPr>
                <w:noProof/>
                <w:webHidden/>
              </w:rPr>
              <w:fldChar w:fldCharType="begin"/>
            </w:r>
            <w:r w:rsidR="00BB09B7">
              <w:rPr>
                <w:noProof/>
                <w:webHidden/>
              </w:rPr>
              <w:instrText xml:space="preserve"> PAGEREF _Toc64200804 \h </w:instrText>
            </w:r>
            <w:r w:rsidR="00BB09B7">
              <w:rPr>
                <w:noProof/>
                <w:webHidden/>
              </w:rPr>
            </w:r>
            <w:r w:rsidR="00BB09B7">
              <w:rPr>
                <w:noProof/>
                <w:webHidden/>
              </w:rPr>
              <w:fldChar w:fldCharType="separate"/>
            </w:r>
            <w:r w:rsidR="00BB09B7">
              <w:rPr>
                <w:noProof/>
                <w:webHidden/>
              </w:rPr>
              <w:t>47</w:t>
            </w:r>
            <w:r w:rsidR="00BB09B7">
              <w:rPr>
                <w:noProof/>
                <w:webHidden/>
              </w:rPr>
              <w:fldChar w:fldCharType="end"/>
            </w:r>
          </w:hyperlink>
        </w:p>
        <w:p w14:paraId="3215BB32" w14:textId="2DD2FAAE" w:rsidR="00BB09B7" w:rsidRDefault="006832DE">
          <w:pPr>
            <w:pStyle w:val="TOC2"/>
            <w:tabs>
              <w:tab w:val="right" w:leader="dot" w:pos="8296"/>
            </w:tabs>
            <w:rPr>
              <w:noProof/>
            </w:rPr>
          </w:pPr>
          <w:hyperlink w:anchor="_Toc64200805" w:history="1">
            <w:r w:rsidR="00BB09B7" w:rsidRPr="006F2711">
              <w:rPr>
                <w:rStyle w:val="ab"/>
                <w:rFonts w:ascii="微软雅黑" w:eastAsia="微软雅黑" w:hAnsi="微软雅黑" w:cs="微软雅黑"/>
                <w:noProof/>
                <w:shd w:val="clear" w:color="auto" w:fill="FFFFFF"/>
              </w:rPr>
              <w:t>炒股的三种境界</w:t>
            </w:r>
            <w:r w:rsidR="00BB09B7">
              <w:rPr>
                <w:noProof/>
                <w:webHidden/>
              </w:rPr>
              <w:tab/>
            </w:r>
            <w:r w:rsidR="00BB09B7">
              <w:rPr>
                <w:noProof/>
                <w:webHidden/>
              </w:rPr>
              <w:fldChar w:fldCharType="begin"/>
            </w:r>
            <w:r w:rsidR="00BB09B7">
              <w:rPr>
                <w:noProof/>
                <w:webHidden/>
              </w:rPr>
              <w:instrText xml:space="preserve"> PAGEREF _Toc64200805 \h </w:instrText>
            </w:r>
            <w:r w:rsidR="00BB09B7">
              <w:rPr>
                <w:noProof/>
                <w:webHidden/>
              </w:rPr>
            </w:r>
            <w:r w:rsidR="00BB09B7">
              <w:rPr>
                <w:noProof/>
                <w:webHidden/>
              </w:rPr>
              <w:fldChar w:fldCharType="separate"/>
            </w:r>
            <w:r w:rsidR="00BB09B7">
              <w:rPr>
                <w:noProof/>
                <w:webHidden/>
              </w:rPr>
              <w:t>47</w:t>
            </w:r>
            <w:r w:rsidR="00BB09B7">
              <w:rPr>
                <w:noProof/>
                <w:webHidden/>
              </w:rPr>
              <w:fldChar w:fldCharType="end"/>
            </w:r>
          </w:hyperlink>
        </w:p>
        <w:p w14:paraId="06BB4356" w14:textId="3CA70C34" w:rsidR="00BB09B7" w:rsidRDefault="006832DE">
          <w:pPr>
            <w:pStyle w:val="TOC2"/>
            <w:tabs>
              <w:tab w:val="right" w:leader="dot" w:pos="8296"/>
            </w:tabs>
            <w:rPr>
              <w:noProof/>
            </w:rPr>
          </w:pPr>
          <w:hyperlink w:anchor="_Toc64200806" w:history="1">
            <w:r w:rsidR="00BB09B7" w:rsidRPr="006F2711">
              <w:rPr>
                <w:rStyle w:val="ab"/>
                <w:rFonts w:ascii="微软雅黑" w:eastAsia="微软雅黑" w:hAnsi="微软雅黑" w:cs="微软雅黑"/>
                <w:noProof/>
                <w:shd w:val="clear" w:color="auto" w:fill="FFFFFF"/>
              </w:rPr>
              <w:t>输者赢者效应</w:t>
            </w:r>
            <w:r w:rsidR="00BB09B7">
              <w:rPr>
                <w:noProof/>
                <w:webHidden/>
              </w:rPr>
              <w:tab/>
            </w:r>
            <w:r w:rsidR="00BB09B7">
              <w:rPr>
                <w:noProof/>
                <w:webHidden/>
              </w:rPr>
              <w:fldChar w:fldCharType="begin"/>
            </w:r>
            <w:r w:rsidR="00BB09B7">
              <w:rPr>
                <w:noProof/>
                <w:webHidden/>
              </w:rPr>
              <w:instrText xml:space="preserve"> PAGEREF _Toc64200806 \h </w:instrText>
            </w:r>
            <w:r w:rsidR="00BB09B7">
              <w:rPr>
                <w:noProof/>
                <w:webHidden/>
              </w:rPr>
            </w:r>
            <w:r w:rsidR="00BB09B7">
              <w:rPr>
                <w:noProof/>
                <w:webHidden/>
              </w:rPr>
              <w:fldChar w:fldCharType="separate"/>
            </w:r>
            <w:r w:rsidR="00BB09B7">
              <w:rPr>
                <w:noProof/>
                <w:webHidden/>
              </w:rPr>
              <w:t>48</w:t>
            </w:r>
            <w:r w:rsidR="00BB09B7">
              <w:rPr>
                <w:noProof/>
                <w:webHidden/>
              </w:rPr>
              <w:fldChar w:fldCharType="end"/>
            </w:r>
          </w:hyperlink>
        </w:p>
        <w:p w14:paraId="5912E95F" w14:textId="6D0B7249" w:rsidR="00BB09B7" w:rsidRDefault="006832DE">
          <w:pPr>
            <w:pStyle w:val="TOC2"/>
            <w:tabs>
              <w:tab w:val="right" w:leader="dot" w:pos="8296"/>
            </w:tabs>
            <w:rPr>
              <w:noProof/>
            </w:rPr>
          </w:pPr>
          <w:hyperlink w:anchor="_Toc64200807" w:history="1">
            <w:r w:rsidR="00BB09B7" w:rsidRPr="006F2711">
              <w:rPr>
                <w:rStyle w:val="ab"/>
                <w:rFonts w:ascii="微软雅黑" w:eastAsia="微软雅黑" w:hAnsi="微软雅黑" w:cs="微软雅黑"/>
                <w:noProof/>
                <w:shd w:val="clear" w:color="auto" w:fill="FFFFFF"/>
              </w:rPr>
              <w:t>荷花定律</w:t>
            </w:r>
            <w:r w:rsidR="00BB09B7">
              <w:rPr>
                <w:noProof/>
                <w:webHidden/>
              </w:rPr>
              <w:tab/>
            </w:r>
            <w:r w:rsidR="00BB09B7">
              <w:rPr>
                <w:noProof/>
                <w:webHidden/>
              </w:rPr>
              <w:fldChar w:fldCharType="begin"/>
            </w:r>
            <w:r w:rsidR="00BB09B7">
              <w:rPr>
                <w:noProof/>
                <w:webHidden/>
              </w:rPr>
              <w:instrText xml:space="preserve"> PAGEREF _Toc64200807 \h </w:instrText>
            </w:r>
            <w:r w:rsidR="00BB09B7">
              <w:rPr>
                <w:noProof/>
                <w:webHidden/>
              </w:rPr>
            </w:r>
            <w:r w:rsidR="00BB09B7">
              <w:rPr>
                <w:noProof/>
                <w:webHidden/>
              </w:rPr>
              <w:fldChar w:fldCharType="separate"/>
            </w:r>
            <w:r w:rsidR="00BB09B7">
              <w:rPr>
                <w:noProof/>
                <w:webHidden/>
              </w:rPr>
              <w:t>49</w:t>
            </w:r>
            <w:r w:rsidR="00BB09B7">
              <w:rPr>
                <w:noProof/>
                <w:webHidden/>
              </w:rPr>
              <w:fldChar w:fldCharType="end"/>
            </w:r>
          </w:hyperlink>
        </w:p>
        <w:p w14:paraId="458FC504" w14:textId="691C683E" w:rsidR="00BB09B7" w:rsidRDefault="006832DE">
          <w:pPr>
            <w:pStyle w:val="TOC2"/>
            <w:tabs>
              <w:tab w:val="right" w:leader="dot" w:pos="8296"/>
            </w:tabs>
            <w:rPr>
              <w:noProof/>
            </w:rPr>
          </w:pPr>
          <w:hyperlink w:anchor="_Toc64200808" w:history="1">
            <w:r w:rsidR="00BB09B7" w:rsidRPr="006F2711">
              <w:rPr>
                <w:rStyle w:val="ab"/>
                <w:rFonts w:ascii="微软雅黑" w:eastAsia="微软雅黑" w:hAnsi="微软雅黑" w:cs="微软雅黑"/>
                <w:noProof/>
                <w:shd w:val="clear" w:color="auto" w:fill="FFFFFF"/>
              </w:rPr>
              <w:t>竹子定律</w:t>
            </w:r>
            <w:r w:rsidR="00BB09B7">
              <w:rPr>
                <w:noProof/>
                <w:webHidden/>
              </w:rPr>
              <w:tab/>
            </w:r>
            <w:r w:rsidR="00BB09B7">
              <w:rPr>
                <w:noProof/>
                <w:webHidden/>
              </w:rPr>
              <w:fldChar w:fldCharType="begin"/>
            </w:r>
            <w:r w:rsidR="00BB09B7">
              <w:rPr>
                <w:noProof/>
                <w:webHidden/>
              </w:rPr>
              <w:instrText xml:space="preserve"> PAGEREF _Toc64200808 \h </w:instrText>
            </w:r>
            <w:r w:rsidR="00BB09B7">
              <w:rPr>
                <w:noProof/>
                <w:webHidden/>
              </w:rPr>
            </w:r>
            <w:r w:rsidR="00BB09B7">
              <w:rPr>
                <w:noProof/>
                <w:webHidden/>
              </w:rPr>
              <w:fldChar w:fldCharType="separate"/>
            </w:r>
            <w:r w:rsidR="00BB09B7">
              <w:rPr>
                <w:noProof/>
                <w:webHidden/>
              </w:rPr>
              <w:t>49</w:t>
            </w:r>
            <w:r w:rsidR="00BB09B7">
              <w:rPr>
                <w:noProof/>
                <w:webHidden/>
              </w:rPr>
              <w:fldChar w:fldCharType="end"/>
            </w:r>
          </w:hyperlink>
        </w:p>
        <w:p w14:paraId="37860CAF" w14:textId="06002FE3" w:rsidR="00BB09B7" w:rsidRDefault="006832DE">
          <w:pPr>
            <w:pStyle w:val="TOC2"/>
            <w:tabs>
              <w:tab w:val="right" w:leader="dot" w:pos="8296"/>
            </w:tabs>
            <w:rPr>
              <w:noProof/>
            </w:rPr>
          </w:pPr>
          <w:hyperlink w:anchor="_Toc64200809" w:history="1">
            <w:r w:rsidR="00BB09B7" w:rsidRPr="006F2711">
              <w:rPr>
                <w:rStyle w:val="ab"/>
                <w:rFonts w:ascii="微软雅黑" w:eastAsia="微软雅黑" w:hAnsi="微软雅黑" w:cs="微软雅黑"/>
                <w:noProof/>
                <w:shd w:val="clear" w:color="auto" w:fill="FFFFFF"/>
              </w:rPr>
              <w:t>金蝉定律</w:t>
            </w:r>
            <w:r w:rsidR="00BB09B7">
              <w:rPr>
                <w:noProof/>
                <w:webHidden/>
              </w:rPr>
              <w:tab/>
            </w:r>
            <w:r w:rsidR="00BB09B7">
              <w:rPr>
                <w:noProof/>
                <w:webHidden/>
              </w:rPr>
              <w:fldChar w:fldCharType="begin"/>
            </w:r>
            <w:r w:rsidR="00BB09B7">
              <w:rPr>
                <w:noProof/>
                <w:webHidden/>
              </w:rPr>
              <w:instrText xml:space="preserve"> PAGEREF _Toc64200809 \h </w:instrText>
            </w:r>
            <w:r w:rsidR="00BB09B7">
              <w:rPr>
                <w:noProof/>
                <w:webHidden/>
              </w:rPr>
            </w:r>
            <w:r w:rsidR="00BB09B7">
              <w:rPr>
                <w:noProof/>
                <w:webHidden/>
              </w:rPr>
              <w:fldChar w:fldCharType="separate"/>
            </w:r>
            <w:r w:rsidR="00BB09B7">
              <w:rPr>
                <w:noProof/>
                <w:webHidden/>
              </w:rPr>
              <w:t>49</w:t>
            </w:r>
            <w:r w:rsidR="00BB09B7">
              <w:rPr>
                <w:noProof/>
                <w:webHidden/>
              </w:rPr>
              <w:fldChar w:fldCharType="end"/>
            </w:r>
          </w:hyperlink>
        </w:p>
        <w:p w14:paraId="2CA1746F" w14:textId="7B909F72" w:rsidR="00BB09B7" w:rsidRDefault="006832DE">
          <w:pPr>
            <w:pStyle w:val="TOC2"/>
            <w:tabs>
              <w:tab w:val="right" w:leader="dot" w:pos="8296"/>
            </w:tabs>
            <w:rPr>
              <w:noProof/>
            </w:rPr>
          </w:pPr>
          <w:hyperlink w:anchor="_Toc64200810" w:history="1">
            <w:r w:rsidR="00BB09B7" w:rsidRPr="006F2711">
              <w:rPr>
                <w:rStyle w:val="ab"/>
                <w:rFonts w:ascii="微软雅黑" w:eastAsia="微软雅黑" w:hAnsi="微软雅黑" w:cs="微软雅黑"/>
                <w:noProof/>
                <w:shd w:val="clear" w:color="auto" w:fill="FFFFFF"/>
              </w:rPr>
              <w:t>炒股即炒人性</w:t>
            </w:r>
            <w:r w:rsidR="00BB09B7">
              <w:rPr>
                <w:noProof/>
                <w:webHidden/>
              </w:rPr>
              <w:tab/>
            </w:r>
            <w:r w:rsidR="00BB09B7">
              <w:rPr>
                <w:noProof/>
                <w:webHidden/>
              </w:rPr>
              <w:fldChar w:fldCharType="begin"/>
            </w:r>
            <w:r w:rsidR="00BB09B7">
              <w:rPr>
                <w:noProof/>
                <w:webHidden/>
              </w:rPr>
              <w:instrText xml:space="preserve"> PAGEREF _Toc64200810 \h </w:instrText>
            </w:r>
            <w:r w:rsidR="00BB09B7">
              <w:rPr>
                <w:noProof/>
                <w:webHidden/>
              </w:rPr>
            </w:r>
            <w:r w:rsidR="00BB09B7">
              <w:rPr>
                <w:noProof/>
                <w:webHidden/>
              </w:rPr>
              <w:fldChar w:fldCharType="separate"/>
            </w:r>
            <w:r w:rsidR="00BB09B7">
              <w:rPr>
                <w:noProof/>
                <w:webHidden/>
              </w:rPr>
              <w:t>50</w:t>
            </w:r>
            <w:r w:rsidR="00BB09B7">
              <w:rPr>
                <w:noProof/>
                <w:webHidden/>
              </w:rPr>
              <w:fldChar w:fldCharType="end"/>
            </w:r>
          </w:hyperlink>
        </w:p>
        <w:p w14:paraId="48FC9E84" w14:textId="79EEA6BB" w:rsidR="00BB09B7" w:rsidRDefault="006832DE">
          <w:pPr>
            <w:pStyle w:val="TOC2"/>
            <w:tabs>
              <w:tab w:val="right" w:leader="dot" w:pos="8296"/>
            </w:tabs>
            <w:rPr>
              <w:noProof/>
            </w:rPr>
          </w:pPr>
          <w:hyperlink w:anchor="_Toc64200811" w:history="1">
            <w:r w:rsidR="00BB09B7" w:rsidRPr="006F2711">
              <w:rPr>
                <w:rStyle w:val="ab"/>
                <w:rFonts w:ascii="微软雅黑" w:eastAsia="微软雅黑" w:hAnsi="微软雅黑" w:cs="微软雅黑"/>
                <w:noProof/>
                <w:shd w:val="clear" w:color="auto" w:fill="FFFFFF"/>
              </w:rPr>
              <w:t>自骗机制</w:t>
            </w:r>
            <w:r w:rsidR="00BB09B7">
              <w:rPr>
                <w:noProof/>
                <w:webHidden/>
              </w:rPr>
              <w:tab/>
            </w:r>
            <w:r w:rsidR="00BB09B7">
              <w:rPr>
                <w:noProof/>
                <w:webHidden/>
              </w:rPr>
              <w:fldChar w:fldCharType="begin"/>
            </w:r>
            <w:r w:rsidR="00BB09B7">
              <w:rPr>
                <w:noProof/>
                <w:webHidden/>
              </w:rPr>
              <w:instrText xml:space="preserve"> PAGEREF _Toc64200811 \h </w:instrText>
            </w:r>
            <w:r w:rsidR="00BB09B7">
              <w:rPr>
                <w:noProof/>
                <w:webHidden/>
              </w:rPr>
            </w:r>
            <w:r w:rsidR="00BB09B7">
              <w:rPr>
                <w:noProof/>
                <w:webHidden/>
              </w:rPr>
              <w:fldChar w:fldCharType="separate"/>
            </w:r>
            <w:r w:rsidR="00BB09B7">
              <w:rPr>
                <w:noProof/>
                <w:webHidden/>
              </w:rPr>
              <w:t>51</w:t>
            </w:r>
            <w:r w:rsidR="00BB09B7">
              <w:rPr>
                <w:noProof/>
                <w:webHidden/>
              </w:rPr>
              <w:fldChar w:fldCharType="end"/>
            </w:r>
          </w:hyperlink>
        </w:p>
        <w:p w14:paraId="1E59FFC7" w14:textId="3A00D829" w:rsidR="00BB09B7" w:rsidRDefault="006832DE">
          <w:pPr>
            <w:pStyle w:val="TOC2"/>
            <w:tabs>
              <w:tab w:val="right" w:leader="dot" w:pos="8296"/>
            </w:tabs>
            <w:rPr>
              <w:noProof/>
            </w:rPr>
          </w:pPr>
          <w:hyperlink w:anchor="_Toc64200812" w:history="1">
            <w:r w:rsidR="00BB09B7" w:rsidRPr="006F2711">
              <w:rPr>
                <w:rStyle w:val="ab"/>
                <w:rFonts w:ascii="微软雅黑" w:eastAsia="微软雅黑" w:hAnsi="微软雅黑" w:cs="微软雅黑"/>
                <w:noProof/>
                <w:shd w:val="clear" w:color="auto" w:fill="FFFFFF"/>
              </w:rPr>
              <w:t>处置效应</w:t>
            </w:r>
            <w:r w:rsidR="00BB09B7">
              <w:rPr>
                <w:noProof/>
                <w:webHidden/>
              </w:rPr>
              <w:tab/>
            </w:r>
            <w:r w:rsidR="00BB09B7">
              <w:rPr>
                <w:noProof/>
                <w:webHidden/>
              </w:rPr>
              <w:fldChar w:fldCharType="begin"/>
            </w:r>
            <w:r w:rsidR="00BB09B7">
              <w:rPr>
                <w:noProof/>
                <w:webHidden/>
              </w:rPr>
              <w:instrText xml:space="preserve"> PAGEREF _Toc64200812 \h </w:instrText>
            </w:r>
            <w:r w:rsidR="00BB09B7">
              <w:rPr>
                <w:noProof/>
                <w:webHidden/>
              </w:rPr>
            </w:r>
            <w:r w:rsidR="00BB09B7">
              <w:rPr>
                <w:noProof/>
                <w:webHidden/>
              </w:rPr>
              <w:fldChar w:fldCharType="separate"/>
            </w:r>
            <w:r w:rsidR="00BB09B7">
              <w:rPr>
                <w:noProof/>
                <w:webHidden/>
              </w:rPr>
              <w:t>51</w:t>
            </w:r>
            <w:r w:rsidR="00BB09B7">
              <w:rPr>
                <w:noProof/>
                <w:webHidden/>
              </w:rPr>
              <w:fldChar w:fldCharType="end"/>
            </w:r>
          </w:hyperlink>
        </w:p>
        <w:p w14:paraId="7DB63641" w14:textId="75C0DE96" w:rsidR="00BB09B7" w:rsidRDefault="006832DE">
          <w:pPr>
            <w:pStyle w:val="TOC2"/>
            <w:tabs>
              <w:tab w:val="right" w:leader="dot" w:pos="8296"/>
            </w:tabs>
            <w:rPr>
              <w:noProof/>
            </w:rPr>
          </w:pPr>
          <w:hyperlink w:anchor="_Toc64200813" w:history="1">
            <w:r w:rsidR="00BB09B7" w:rsidRPr="006F2711">
              <w:rPr>
                <w:rStyle w:val="ab"/>
                <w:rFonts w:ascii="微软雅黑" w:eastAsia="微软雅黑" w:hAnsi="微软雅黑" w:cs="微软雅黑"/>
                <w:noProof/>
                <w:shd w:val="clear" w:color="auto" w:fill="FFFFFF"/>
              </w:rPr>
              <w:t>锚定心理</w:t>
            </w:r>
            <w:r w:rsidR="00BB09B7">
              <w:rPr>
                <w:noProof/>
                <w:webHidden/>
              </w:rPr>
              <w:tab/>
            </w:r>
            <w:r w:rsidR="00BB09B7">
              <w:rPr>
                <w:noProof/>
                <w:webHidden/>
              </w:rPr>
              <w:fldChar w:fldCharType="begin"/>
            </w:r>
            <w:r w:rsidR="00BB09B7">
              <w:rPr>
                <w:noProof/>
                <w:webHidden/>
              </w:rPr>
              <w:instrText xml:space="preserve"> PAGEREF _Toc64200813 \h </w:instrText>
            </w:r>
            <w:r w:rsidR="00BB09B7">
              <w:rPr>
                <w:noProof/>
                <w:webHidden/>
              </w:rPr>
            </w:r>
            <w:r w:rsidR="00BB09B7">
              <w:rPr>
                <w:noProof/>
                <w:webHidden/>
              </w:rPr>
              <w:fldChar w:fldCharType="separate"/>
            </w:r>
            <w:r w:rsidR="00BB09B7">
              <w:rPr>
                <w:noProof/>
                <w:webHidden/>
              </w:rPr>
              <w:t>52</w:t>
            </w:r>
            <w:r w:rsidR="00BB09B7">
              <w:rPr>
                <w:noProof/>
                <w:webHidden/>
              </w:rPr>
              <w:fldChar w:fldCharType="end"/>
            </w:r>
          </w:hyperlink>
        </w:p>
        <w:p w14:paraId="524C47F5" w14:textId="77580BF8" w:rsidR="00BB09B7" w:rsidRDefault="006832DE">
          <w:pPr>
            <w:pStyle w:val="TOC2"/>
            <w:tabs>
              <w:tab w:val="right" w:leader="dot" w:pos="8296"/>
            </w:tabs>
            <w:rPr>
              <w:noProof/>
            </w:rPr>
          </w:pPr>
          <w:hyperlink w:anchor="_Toc64200814" w:history="1">
            <w:r w:rsidR="00BB09B7" w:rsidRPr="006F2711">
              <w:rPr>
                <w:rStyle w:val="ab"/>
                <w:rFonts w:ascii="微软雅黑" w:eastAsia="微软雅黑" w:hAnsi="微软雅黑" w:cs="微软雅黑"/>
                <w:noProof/>
                <w:shd w:val="clear" w:color="auto" w:fill="FFFFFF"/>
              </w:rPr>
              <w:t>羊群效应</w:t>
            </w:r>
            <w:r w:rsidR="00BB09B7">
              <w:rPr>
                <w:noProof/>
                <w:webHidden/>
              </w:rPr>
              <w:tab/>
            </w:r>
            <w:r w:rsidR="00BB09B7">
              <w:rPr>
                <w:noProof/>
                <w:webHidden/>
              </w:rPr>
              <w:fldChar w:fldCharType="begin"/>
            </w:r>
            <w:r w:rsidR="00BB09B7">
              <w:rPr>
                <w:noProof/>
                <w:webHidden/>
              </w:rPr>
              <w:instrText xml:space="preserve"> PAGEREF _Toc64200814 \h </w:instrText>
            </w:r>
            <w:r w:rsidR="00BB09B7">
              <w:rPr>
                <w:noProof/>
                <w:webHidden/>
              </w:rPr>
            </w:r>
            <w:r w:rsidR="00BB09B7">
              <w:rPr>
                <w:noProof/>
                <w:webHidden/>
              </w:rPr>
              <w:fldChar w:fldCharType="separate"/>
            </w:r>
            <w:r w:rsidR="00BB09B7">
              <w:rPr>
                <w:noProof/>
                <w:webHidden/>
              </w:rPr>
              <w:t>52</w:t>
            </w:r>
            <w:r w:rsidR="00BB09B7">
              <w:rPr>
                <w:noProof/>
                <w:webHidden/>
              </w:rPr>
              <w:fldChar w:fldCharType="end"/>
            </w:r>
          </w:hyperlink>
        </w:p>
        <w:p w14:paraId="53717505" w14:textId="7B731106" w:rsidR="00BB09B7" w:rsidRDefault="006832DE">
          <w:pPr>
            <w:pStyle w:val="TOC2"/>
            <w:tabs>
              <w:tab w:val="right" w:leader="dot" w:pos="8296"/>
            </w:tabs>
            <w:rPr>
              <w:noProof/>
            </w:rPr>
          </w:pPr>
          <w:hyperlink w:anchor="_Toc64200815" w:history="1">
            <w:r w:rsidR="00BB09B7" w:rsidRPr="006F2711">
              <w:rPr>
                <w:rStyle w:val="ab"/>
                <w:rFonts w:ascii="微软雅黑" w:eastAsia="微软雅黑" w:hAnsi="微软雅黑" w:cs="微软雅黑"/>
                <w:noProof/>
                <w:shd w:val="clear" w:color="auto" w:fill="FFFFFF"/>
              </w:rPr>
              <w:t>赌博思维</w:t>
            </w:r>
            <w:r w:rsidR="00BB09B7">
              <w:rPr>
                <w:noProof/>
                <w:webHidden/>
              </w:rPr>
              <w:tab/>
            </w:r>
            <w:r w:rsidR="00BB09B7">
              <w:rPr>
                <w:noProof/>
                <w:webHidden/>
              </w:rPr>
              <w:fldChar w:fldCharType="begin"/>
            </w:r>
            <w:r w:rsidR="00BB09B7">
              <w:rPr>
                <w:noProof/>
                <w:webHidden/>
              </w:rPr>
              <w:instrText xml:space="preserve"> PAGEREF _Toc64200815 \h </w:instrText>
            </w:r>
            <w:r w:rsidR="00BB09B7">
              <w:rPr>
                <w:noProof/>
                <w:webHidden/>
              </w:rPr>
            </w:r>
            <w:r w:rsidR="00BB09B7">
              <w:rPr>
                <w:noProof/>
                <w:webHidden/>
              </w:rPr>
              <w:fldChar w:fldCharType="separate"/>
            </w:r>
            <w:r w:rsidR="00BB09B7">
              <w:rPr>
                <w:noProof/>
                <w:webHidden/>
              </w:rPr>
              <w:t>52</w:t>
            </w:r>
            <w:r w:rsidR="00BB09B7">
              <w:rPr>
                <w:noProof/>
                <w:webHidden/>
              </w:rPr>
              <w:fldChar w:fldCharType="end"/>
            </w:r>
          </w:hyperlink>
        </w:p>
        <w:p w14:paraId="42A313B0" w14:textId="743EE328" w:rsidR="00BB09B7" w:rsidRDefault="006832DE">
          <w:pPr>
            <w:pStyle w:val="TOC2"/>
            <w:tabs>
              <w:tab w:val="right" w:leader="dot" w:pos="8296"/>
            </w:tabs>
            <w:rPr>
              <w:noProof/>
            </w:rPr>
          </w:pPr>
          <w:hyperlink w:anchor="_Toc64200816" w:history="1">
            <w:r w:rsidR="00BB09B7" w:rsidRPr="006F2711">
              <w:rPr>
                <w:rStyle w:val="ab"/>
                <w:rFonts w:ascii="微软雅黑" w:eastAsia="微软雅黑" w:hAnsi="微软雅黑" w:cs="微软雅黑"/>
                <w:noProof/>
                <w:shd w:val="clear" w:color="auto" w:fill="FFFFFF"/>
              </w:rPr>
              <w:t>锚定调整法则</w:t>
            </w:r>
            <w:r w:rsidR="00BB09B7">
              <w:rPr>
                <w:noProof/>
                <w:webHidden/>
              </w:rPr>
              <w:tab/>
            </w:r>
            <w:r w:rsidR="00BB09B7">
              <w:rPr>
                <w:noProof/>
                <w:webHidden/>
              </w:rPr>
              <w:fldChar w:fldCharType="begin"/>
            </w:r>
            <w:r w:rsidR="00BB09B7">
              <w:rPr>
                <w:noProof/>
                <w:webHidden/>
              </w:rPr>
              <w:instrText xml:space="preserve"> PAGEREF _Toc64200816 \h </w:instrText>
            </w:r>
            <w:r w:rsidR="00BB09B7">
              <w:rPr>
                <w:noProof/>
                <w:webHidden/>
              </w:rPr>
            </w:r>
            <w:r w:rsidR="00BB09B7">
              <w:rPr>
                <w:noProof/>
                <w:webHidden/>
              </w:rPr>
              <w:fldChar w:fldCharType="separate"/>
            </w:r>
            <w:r w:rsidR="00BB09B7">
              <w:rPr>
                <w:noProof/>
                <w:webHidden/>
              </w:rPr>
              <w:t>53</w:t>
            </w:r>
            <w:r w:rsidR="00BB09B7">
              <w:rPr>
                <w:noProof/>
                <w:webHidden/>
              </w:rPr>
              <w:fldChar w:fldCharType="end"/>
            </w:r>
          </w:hyperlink>
        </w:p>
        <w:p w14:paraId="05371CBC" w14:textId="12D00EA5" w:rsidR="00BB09B7" w:rsidRDefault="006832DE">
          <w:pPr>
            <w:pStyle w:val="TOC2"/>
            <w:tabs>
              <w:tab w:val="right" w:leader="dot" w:pos="8296"/>
            </w:tabs>
            <w:rPr>
              <w:noProof/>
            </w:rPr>
          </w:pPr>
          <w:hyperlink w:anchor="_Toc64200817" w:history="1">
            <w:r w:rsidR="00BB09B7" w:rsidRPr="006F2711">
              <w:rPr>
                <w:rStyle w:val="ab"/>
                <w:rFonts w:ascii="微软雅黑" w:eastAsia="微软雅黑" w:hAnsi="微软雅黑" w:cs="微软雅黑"/>
                <w:noProof/>
                <w:shd w:val="clear" w:color="auto" w:fill="FFFFFF"/>
              </w:rPr>
              <w:t>熟悉性思维</w:t>
            </w:r>
            <w:r w:rsidR="00BB09B7">
              <w:rPr>
                <w:noProof/>
                <w:webHidden/>
              </w:rPr>
              <w:tab/>
            </w:r>
            <w:r w:rsidR="00BB09B7">
              <w:rPr>
                <w:noProof/>
                <w:webHidden/>
              </w:rPr>
              <w:fldChar w:fldCharType="begin"/>
            </w:r>
            <w:r w:rsidR="00BB09B7">
              <w:rPr>
                <w:noProof/>
                <w:webHidden/>
              </w:rPr>
              <w:instrText xml:space="preserve"> PAGEREF _Toc64200817 \h </w:instrText>
            </w:r>
            <w:r w:rsidR="00BB09B7">
              <w:rPr>
                <w:noProof/>
                <w:webHidden/>
              </w:rPr>
            </w:r>
            <w:r w:rsidR="00BB09B7">
              <w:rPr>
                <w:noProof/>
                <w:webHidden/>
              </w:rPr>
              <w:fldChar w:fldCharType="separate"/>
            </w:r>
            <w:r w:rsidR="00BB09B7">
              <w:rPr>
                <w:noProof/>
                <w:webHidden/>
              </w:rPr>
              <w:t>53</w:t>
            </w:r>
            <w:r w:rsidR="00BB09B7">
              <w:rPr>
                <w:noProof/>
                <w:webHidden/>
              </w:rPr>
              <w:fldChar w:fldCharType="end"/>
            </w:r>
          </w:hyperlink>
        </w:p>
        <w:p w14:paraId="2E560AF3" w14:textId="1D850485" w:rsidR="00BB09B7" w:rsidRDefault="006832DE">
          <w:pPr>
            <w:pStyle w:val="TOC2"/>
            <w:tabs>
              <w:tab w:val="right" w:leader="dot" w:pos="8296"/>
            </w:tabs>
            <w:rPr>
              <w:noProof/>
            </w:rPr>
          </w:pPr>
          <w:hyperlink w:anchor="_Toc64200818" w:history="1">
            <w:r w:rsidR="00BB09B7" w:rsidRPr="006F2711">
              <w:rPr>
                <w:rStyle w:val="ab"/>
                <w:rFonts w:ascii="微软雅黑" w:eastAsia="微软雅黑" w:hAnsi="微软雅黑" w:cs="微软雅黑"/>
                <w:noProof/>
                <w:shd w:val="clear" w:color="auto" w:fill="FFFFFF"/>
              </w:rPr>
              <w:t>心理分账</w:t>
            </w:r>
            <w:r w:rsidR="00BB09B7">
              <w:rPr>
                <w:noProof/>
                <w:webHidden/>
              </w:rPr>
              <w:tab/>
            </w:r>
            <w:r w:rsidR="00BB09B7">
              <w:rPr>
                <w:noProof/>
                <w:webHidden/>
              </w:rPr>
              <w:fldChar w:fldCharType="begin"/>
            </w:r>
            <w:r w:rsidR="00BB09B7">
              <w:rPr>
                <w:noProof/>
                <w:webHidden/>
              </w:rPr>
              <w:instrText xml:space="preserve"> PAGEREF _Toc64200818 \h </w:instrText>
            </w:r>
            <w:r w:rsidR="00BB09B7">
              <w:rPr>
                <w:noProof/>
                <w:webHidden/>
              </w:rPr>
            </w:r>
            <w:r w:rsidR="00BB09B7">
              <w:rPr>
                <w:noProof/>
                <w:webHidden/>
              </w:rPr>
              <w:fldChar w:fldCharType="separate"/>
            </w:r>
            <w:r w:rsidR="00BB09B7">
              <w:rPr>
                <w:noProof/>
                <w:webHidden/>
              </w:rPr>
              <w:t>54</w:t>
            </w:r>
            <w:r w:rsidR="00BB09B7">
              <w:rPr>
                <w:noProof/>
                <w:webHidden/>
              </w:rPr>
              <w:fldChar w:fldCharType="end"/>
            </w:r>
          </w:hyperlink>
        </w:p>
        <w:p w14:paraId="35EEDE06" w14:textId="264258FF" w:rsidR="00BB09B7" w:rsidRDefault="006832DE">
          <w:pPr>
            <w:pStyle w:val="TOC2"/>
            <w:tabs>
              <w:tab w:val="right" w:leader="dot" w:pos="8296"/>
            </w:tabs>
            <w:rPr>
              <w:noProof/>
            </w:rPr>
          </w:pPr>
          <w:hyperlink w:anchor="_Toc64200819" w:history="1">
            <w:r w:rsidR="00BB09B7" w:rsidRPr="006F2711">
              <w:rPr>
                <w:rStyle w:val="ab"/>
                <w:rFonts w:ascii="微软雅黑" w:eastAsia="微软雅黑" w:hAnsi="微软雅黑" w:cs="微软雅黑"/>
                <w:noProof/>
                <w:shd w:val="clear" w:color="auto" w:fill="FFFFFF"/>
              </w:rPr>
              <w:t>归因偏差</w:t>
            </w:r>
            <w:r w:rsidR="00BB09B7">
              <w:rPr>
                <w:noProof/>
                <w:webHidden/>
              </w:rPr>
              <w:tab/>
            </w:r>
            <w:r w:rsidR="00BB09B7">
              <w:rPr>
                <w:noProof/>
                <w:webHidden/>
              </w:rPr>
              <w:fldChar w:fldCharType="begin"/>
            </w:r>
            <w:r w:rsidR="00BB09B7">
              <w:rPr>
                <w:noProof/>
                <w:webHidden/>
              </w:rPr>
              <w:instrText xml:space="preserve"> PAGEREF _Toc64200819 \h </w:instrText>
            </w:r>
            <w:r w:rsidR="00BB09B7">
              <w:rPr>
                <w:noProof/>
                <w:webHidden/>
              </w:rPr>
            </w:r>
            <w:r w:rsidR="00BB09B7">
              <w:rPr>
                <w:noProof/>
                <w:webHidden/>
              </w:rPr>
              <w:fldChar w:fldCharType="separate"/>
            </w:r>
            <w:r w:rsidR="00BB09B7">
              <w:rPr>
                <w:noProof/>
                <w:webHidden/>
              </w:rPr>
              <w:t>54</w:t>
            </w:r>
            <w:r w:rsidR="00BB09B7">
              <w:rPr>
                <w:noProof/>
                <w:webHidden/>
              </w:rPr>
              <w:fldChar w:fldCharType="end"/>
            </w:r>
          </w:hyperlink>
        </w:p>
        <w:p w14:paraId="27C86C8A" w14:textId="20430307" w:rsidR="00BB09B7" w:rsidRDefault="006832DE">
          <w:pPr>
            <w:pStyle w:val="TOC2"/>
            <w:tabs>
              <w:tab w:val="right" w:leader="dot" w:pos="8296"/>
            </w:tabs>
            <w:rPr>
              <w:noProof/>
            </w:rPr>
          </w:pPr>
          <w:hyperlink w:anchor="_Toc64200820" w:history="1">
            <w:r w:rsidR="00BB09B7" w:rsidRPr="006F2711">
              <w:rPr>
                <w:rStyle w:val="ab"/>
                <w:rFonts w:ascii="微软雅黑" w:eastAsia="微软雅黑" w:hAnsi="微软雅黑" w:cs="微软雅黑"/>
                <w:noProof/>
                <w:shd w:val="clear" w:color="auto" w:fill="FFFFFF"/>
              </w:rPr>
              <w:t>关于预测</w:t>
            </w:r>
            <w:r w:rsidR="00BB09B7">
              <w:rPr>
                <w:noProof/>
                <w:webHidden/>
              </w:rPr>
              <w:tab/>
            </w:r>
            <w:r w:rsidR="00BB09B7">
              <w:rPr>
                <w:noProof/>
                <w:webHidden/>
              </w:rPr>
              <w:fldChar w:fldCharType="begin"/>
            </w:r>
            <w:r w:rsidR="00BB09B7">
              <w:rPr>
                <w:noProof/>
                <w:webHidden/>
              </w:rPr>
              <w:instrText xml:space="preserve"> PAGEREF _Toc64200820 \h </w:instrText>
            </w:r>
            <w:r w:rsidR="00BB09B7">
              <w:rPr>
                <w:noProof/>
                <w:webHidden/>
              </w:rPr>
            </w:r>
            <w:r w:rsidR="00BB09B7">
              <w:rPr>
                <w:noProof/>
                <w:webHidden/>
              </w:rPr>
              <w:fldChar w:fldCharType="separate"/>
            </w:r>
            <w:r w:rsidR="00BB09B7">
              <w:rPr>
                <w:noProof/>
                <w:webHidden/>
              </w:rPr>
              <w:t>55</w:t>
            </w:r>
            <w:r w:rsidR="00BB09B7">
              <w:rPr>
                <w:noProof/>
                <w:webHidden/>
              </w:rPr>
              <w:fldChar w:fldCharType="end"/>
            </w:r>
          </w:hyperlink>
        </w:p>
        <w:p w14:paraId="4EF8B43C" w14:textId="0BB9542B" w:rsidR="00BB09B7" w:rsidRDefault="006832DE">
          <w:pPr>
            <w:pStyle w:val="TOC2"/>
            <w:tabs>
              <w:tab w:val="right" w:leader="dot" w:pos="8296"/>
            </w:tabs>
            <w:rPr>
              <w:noProof/>
            </w:rPr>
          </w:pPr>
          <w:hyperlink w:anchor="_Toc64200821" w:history="1">
            <w:r w:rsidR="00BB09B7" w:rsidRPr="006F2711">
              <w:rPr>
                <w:rStyle w:val="ab"/>
                <w:rFonts w:ascii="微软雅黑" w:eastAsia="微软雅黑" w:hAnsi="微软雅黑" w:cs="微软雅黑"/>
                <w:noProof/>
                <w:shd w:val="clear" w:color="auto" w:fill="FFFFFF"/>
              </w:rPr>
              <w:t>历年股市</w:t>
            </w:r>
            <w:r w:rsidR="00BB09B7">
              <w:rPr>
                <w:noProof/>
                <w:webHidden/>
              </w:rPr>
              <w:tab/>
            </w:r>
            <w:r w:rsidR="00BB09B7">
              <w:rPr>
                <w:noProof/>
                <w:webHidden/>
              </w:rPr>
              <w:fldChar w:fldCharType="begin"/>
            </w:r>
            <w:r w:rsidR="00BB09B7">
              <w:rPr>
                <w:noProof/>
                <w:webHidden/>
              </w:rPr>
              <w:instrText xml:space="preserve"> PAGEREF _Toc64200821 \h </w:instrText>
            </w:r>
            <w:r w:rsidR="00BB09B7">
              <w:rPr>
                <w:noProof/>
                <w:webHidden/>
              </w:rPr>
            </w:r>
            <w:r w:rsidR="00BB09B7">
              <w:rPr>
                <w:noProof/>
                <w:webHidden/>
              </w:rPr>
              <w:fldChar w:fldCharType="separate"/>
            </w:r>
            <w:r w:rsidR="00BB09B7">
              <w:rPr>
                <w:noProof/>
                <w:webHidden/>
              </w:rPr>
              <w:t>56</w:t>
            </w:r>
            <w:r w:rsidR="00BB09B7">
              <w:rPr>
                <w:noProof/>
                <w:webHidden/>
              </w:rPr>
              <w:fldChar w:fldCharType="end"/>
            </w:r>
          </w:hyperlink>
        </w:p>
        <w:p w14:paraId="3627544A" w14:textId="3E72BD2C" w:rsidR="00BB09B7" w:rsidRDefault="006832DE">
          <w:pPr>
            <w:pStyle w:val="TOC2"/>
            <w:tabs>
              <w:tab w:val="right" w:leader="dot" w:pos="8296"/>
            </w:tabs>
            <w:rPr>
              <w:noProof/>
            </w:rPr>
          </w:pPr>
          <w:hyperlink w:anchor="_Toc64200822" w:history="1">
            <w:r w:rsidR="00BB09B7" w:rsidRPr="006F2711">
              <w:rPr>
                <w:rStyle w:val="ab"/>
                <w:rFonts w:ascii="微软雅黑" w:eastAsia="微软雅黑" w:hAnsi="微软雅黑" w:cs="微软雅黑"/>
                <w:noProof/>
                <w:shd w:val="clear" w:color="auto" w:fill="FFFFFF"/>
              </w:rPr>
              <w:t>上证走势图</w:t>
            </w:r>
            <w:r w:rsidR="00BB09B7">
              <w:rPr>
                <w:noProof/>
                <w:webHidden/>
              </w:rPr>
              <w:tab/>
            </w:r>
            <w:r w:rsidR="00BB09B7">
              <w:rPr>
                <w:noProof/>
                <w:webHidden/>
              </w:rPr>
              <w:fldChar w:fldCharType="begin"/>
            </w:r>
            <w:r w:rsidR="00BB09B7">
              <w:rPr>
                <w:noProof/>
                <w:webHidden/>
              </w:rPr>
              <w:instrText xml:space="preserve"> PAGEREF _Toc64200822 \h </w:instrText>
            </w:r>
            <w:r w:rsidR="00BB09B7">
              <w:rPr>
                <w:noProof/>
                <w:webHidden/>
              </w:rPr>
            </w:r>
            <w:r w:rsidR="00BB09B7">
              <w:rPr>
                <w:noProof/>
                <w:webHidden/>
              </w:rPr>
              <w:fldChar w:fldCharType="separate"/>
            </w:r>
            <w:r w:rsidR="00BB09B7">
              <w:rPr>
                <w:noProof/>
                <w:webHidden/>
              </w:rPr>
              <w:t>60</w:t>
            </w:r>
            <w:r w:rsidR="00BB09B7">
              <w:rPr>
                <w:noProof/>
                <w:webHidden/>
              </w:rPr>
              <w:fldChar w:fldCharType="end"/>
            </w:r>
          </w:hyperlink>
        </w:p>
        <w:p w14:paraId="1DD96357" w14:textId="12F46E79" w:rsidR="00BB09B7" w:rsidRDefault="006832DE">
          <w:pPr>
            <w:pStyle w:val="TOC2"/>
            <w:tabs>
              <w:tab w:val="right" w:leader="dot" w:pos="8296"/>
            </w:tabs>
            <w:rPr>
              <w:noProof/>
            </w:rPr>
          </w:pPr>
          <w:hyperlink w:anchor="_Toc64200823" w:history="1">
            <w:r w:rsidR="00BB09B7" w:rsidRPr="006F2711">
              <w:rPr>
                <w:rStyle w:val="ab"/>
                <w:rFonts w:ascii="微软雅黑" w:eastAsia="微软雅黑" w:hAnsi="微软雅黑" w:cs="微软雅黑"/>
                <w:noProof/>
                <w:shd w:val="clear" w:color="auto" w:fill="FFFFFF"/>
              </w:rPr>
              <w:t>常见规律</w:t>
            </w:r>
            <w:r w:rsidR="00BB09B7">
              <w:rPr>
                <w:noProof/>
                <w:webHidden/>
              </w:rPr>
              <w:tab/>
            </w:r>
            <w:r w:rsidR="00BB09B7">
              <w:rPr>
                <w:noProof/>
                <w:webHidden/>
              </w:rPr>
              <w:fldChar w:fldCharType="begin"/>
            </w:r>
            <w:r w:rsidR="00BB09B7">
              <w:rPr>
                <w:noProof/>
                <w:webHidden/>
              </w:rPr>
              <w:instrText xml:space="preserve"> PAGEREF _Toc64200823 \h </w:instrText>
            </w:r>
            <w:r w:rsidR="00BB09B7">
              <w:rPr>
                <w:noProof/>
                <w:webHidden/>
              </w:rPr>
            </w:r>
            <w:r w:rsidR="00BB09B7">
              <w:rPr>
                <w:noProof/>
                <w:webHidden/>
              </w:rPr>
              <w:fldChar w:fldCharType="separate"/>
            </w:r>
            <w:r w:rsidR="00BB09B7">
              <w:rPr>
                <w:noProof/>
                <w:webHidden/>
              </w:rPr>
              <w:t>60</w:t>
            </w:r>
            <w:r w:rsidR="00BB09B7">
              <w:rPr>
                <w:noProof/>
                <w:webHidden/>
              </w:rPr>
              <w:fldChar w:fldCharType="end"/>
            </w:r>
          </w:hyperlink>
        </w:p>
        <w:p w14:paraId="37C4CCE2" w14:textId="03B1B9B0" w:rsidR="00BB09B7" w:rsidRDefault="006832DE">
          <w:pPr>
            <w:pStyle w:val="TOC1"/>
            <w:tabs>
              <w:tab w:val="right" w:leader="dot" w:pos="8296"/>
            </w:tabs>
            <w:rPr>
              <w:noProof/>
            </w:rPr>
          </w:pPr>
          <w:hyperlink w:anchor="_Toc64200824" w:history="1">
            <w:r w:rsidR="00BB09B7" w:rsidRPr="006F2711">
              <w:rPr>
                <w:rStyle w:val="ab"/>
                <w:rFonts w:ascii="微软雅黑" w:eastAsia="微软雅黑" w:hAnsi="微软雅黑"/>
                <w:noProof/>
                <w:kern w:val="44"/>
                <w:shd w:val="clear" w:color="auto" w:fill="FFFFFF"/>
              </w:rPr>
              <w:t>二、常见操作</w:t>
            </w:r>
            <w:r w:rsidR="00BB09B7">
              <w:rPr>
                <w:noProof/>
                <w:webHidden/>
              </w:rPr>
              <w:tab/>
            </w:r>
            <w:r w:rsidR="00BB09B7">
              <w:rPr>
                <w:noProof/>
                <w:webHidden/>
              </w:rPr>
              <w:fldChar w:fldCharType="begin"/>
            </w:r>
            <w:r w:rsidR="00BB09B7">
              <w:rPr>
                <w:noProof/>
                <w:webHidden/>
              </w:rPr>
              <w:instrText xml:space="preserve"> PAGEREF _Toc64200824 \h </w:instrText>
            </w:r>
            <w:r w:rsidR="00BB09B7">
              <w:rPr>
                <w:noProof/>
                <w:webHidden/>
              </w:rPr>
            </w:r>
            <w:r w:rsidR="00BB09B7">
              <w:rPr>
                <w:noProof/>
                <w:webHidden/>
              </w:rPr>
              <w:fldChar w:fldCharType="separate"/>
            </w:r>
            <w:r w:rsidR="00BB09B7">
              <w:rPr>
                <w:noProof/>
                <w:webHidden/>
              </w:rPr>
              <w:t>60</w:t>
            </w:r>
            <w:r w:rsidR="00BB09B7">
              <w:rPr>
                <w:noProof/>
                <w:webHidden/>
              </w:rPr>
              <w:fldChar w:fldCharType="end"/>
            </w:r>
          </w:hyperlink>
        </w:p>
        <w:p w14:paraId="13F4D07F" w14:textId="0586B187" w:rsidR="00BB09B7" w:rsidRDefault="006832DE">
          <w:pPr>
            <w:pStyle w:val="TOC2"/>
            <w:tabs>
              <w:tab w:val="right" w:leader="dot" w:pos="8296"/>
            </w:tabs>
            <w:rPr>
              <w:noProof/>
            </w:rPr>
          </w:pPr>
          <w:hyperlink w:anchor="_Toc64200825" w:history="1">
            <w:r w:rsidR="00BB09B7" w:rsidRPr="006F2711">
              <w:rPr>
                <w:rStyle w:val="ab"/>
                <w:rFonts w:ascii="微软雅黑" w:eastAsia="微软雅黑" w:hAnsi="微软雅黑" w:cs="微软雅黑"/>
                <w:noProof/>
                <w:shd w:val="clear" w:color="auto" w:fill="FFFFFF"/>
              </w:rPr>
              <w:t>五穷六绝</w:t>
            </w:r>
            <w:r w:rsidR="00BB09B7">
              <w:rPr>
                <w:noProof/>
                <w:webHidden/>
              </w:rPr>
              <w:tab/>
            </w:r>
            <w:r w:rsidR="00BB09B7">
              <w:rPr>
                <w:noProof/>
                <w:webHidden/>
              </w:rPr>
              <w:fldChar w:fldCharType="begin"/>
            </w:r>
            <w:r w:rsidR="00BB09B7">
              <w:rPr>
                <w:noProof/>
                <w:webHidden/>
              </w:rPr>
              <w:instrText xml:space="preserve"> PAGEREF _Toc64200825 \h </w:instrText>
            </w:r>
            <w:r w:rsidR="00BB09B7">
              <w:rPr>
                <w:noProof/>
                <w:webHidden/>
              </w:rPr>
            </w:r>
            <w:r w:rsidR="00BB09B7">
              <w:rPr>
                <w:noProof/>
                <w:webHidden/>
              </w:rPr>
              <w:fldChar w:fldCharType="separate"/>
            </w:r>
            <w:r w:rsidR="00BB09B7">
              <w:rPr>
                <w:noProof/>
                <w:webHidden/>
              </w:rPr>
              <w:t>60</w:t>
            </w:r>
            <w:r w:rsidR="00BB09B7">
              <w:rPr>
                <w:noProof/>
                <w:webHidden/>
              </w:rPr>
              <w:fldChar w:fldCharType="end"/>
            </w:r>
          </w:hyperlink>
        </w:p>
        <w:p w14:paraId="31EF5C2C" w14:textId="7811499C" w:rsidR="00BB09B7" w:rsidRDefault="006832DE">
          <w:pPr>
            <w:pStyle w:val="TOC2"/>
            <w:tabs>
              <w:tab w:val="right" w:leader="dot" w:pos="8296"/>
            </w:tabs>
            <w:rPr>
              <w:noProof/>
            </w:rPr>
          </w:pPr>
          <w:hyperlink w:anchor="_Toc64200826" w:history="1">
            <w:r w:rsidR="00BB09B7" w:rsidRPr="006F2711">
              <w:rPr>
                <w:rStyle w:val="ab"/>
                <w:rFonts w:ascii="微软雅黑" w:eastAsia="微软雅黑" w:hAnsi="微软雅黑" w:cs="微软雅黑"/>
                <w:noProof/>
              </w:rPr>
              <w:t>“买入并持有价值股策略”赚钱</w:t>
            </w:r>
            <w:r w:rsidR="00BB09B7">
              <w:rPr>
                <w:noProof/>
                <w:webHidden/>
              </w:rPr>
              <w:tab/>
            </w:r>
            <w:r w:rsidR="00BB09B7">
              <w:rPr>
                <w:noProof/>
                <w:webHidden/>
              </w:rPr>
              <w:fldChar w:fldCharType="begin"/>
            </w:r>
            <w:r w:rsidR="00BB09B7">
              <w:rPr>
                <w:noProof/>
                <w:webHidden/>
              </w:rPr>
              <w:instrText xml:space="preserve"> PAGEREF _Toc64200826 \h </w:instrText>
            </w:r>
            <w:r w:rsidR="00BB09B7">
              <w:rPr>
                <w:noProof/>
                <w:webHidden/>
              </w:rPr>
            </w:r>
            <w:r w:rsidR="00BB09B7">
              <w:rPr>
                <w:noProof/>
                <w:webHidden/>
              </w:rPr>
              <w:fldChar w:fldCharType="separate"/>
            </w:r>
            <w:r w:rsidR="00BB09B7">
              <w:rPr>
                <w:noProof/>
                <w:webHidden/>
              </w:rPr>
              <w:t>61</w:t>
            </w:r>
            <w:r w:rsidR="00BB09B7">
              <w:rPr>
                <w:noProof/>
                <w:webHidden/>
              </w:rPr>
              <w:fldChar w:fldCharType="end"/>
            </w:r>
          </w:hyperlink>
        </w:p>
        <w:p w14:paraId="46AFDB20" w14:textId="126F671C" w:rsidR="00BB09B7" w:rsidRDefault="006832DE">
          <w:pPr>
            <w:pStyle w:val="TOC2"/>
            <w:tabs>
              <w:tab w:val="right" w:leader="dot" w:pos="8296"/>
            </w:tabs>
            <w:rPr>
              <w:noProof/>
            </w:rPr>
          </w:pPr>
          <w:hyperlink w:anchor="_Toc64200827" w:history="1">
            <w:r w:rsidR="00BB09B7" w:rsidRPr="006F2711">
              <w:rPr>
                <w:rStyle w:val="ab"/>
                <w:rFonts w:ascii="微软雅黑" w:eastAsia="微软雅黑" w:hAnsi="微软雅黑" w:cs="微软雅黑"/>
                <w:noProof/>
                <w:shd w:val="clear" w:color="auto" w:fill="FFFFFF"/>
              </w:rPr>
              <w:t>量</w:t>
            </w:r>
            <w:r w:rsidR="00BB09B7">
              <w:rPr>
                <w:noProof/>
                <w:webHidden/>
              </w:rPr>
              <w:tab/>
            </w:r>
            <w:r w:rsidR="00BB09B7">
              <w:rPr>
                <w:noProof/>
                <w:webHidden/>
              </w:rPr>
              <w:fldChar w:fldCharType="begin"/>
            </w:r>
            <w:r w:rsidR="00BB09B7">
              <w:rPr>
                <w:noProof/>
                <w:webHidden/>
              </w:rPr>
              <w:instrText xml:space="preserve"> PAGEREF _Toc64200827 \h </w:instrText>
            </w:r>
            <w:r w:rsidR="00BB09B7">
              <w:rPr>
                <w:noProof/>
                <w:webHidden/>
              </w:rPr>
            </w:r>
            <w:r w:rsidR="00BB09B7">
              <w:rPr>
                <w:noProof/>
                <w:webHidden/>
              </w:rPr>
              <w:fldChar w:fldCharType="separate"/>
            </w:r>
            <w:r w:rsidR="00BB09B7">
              <w:rPr>
                <w:noProof/>
                <w:webHidden/>
              </w:rPr>
              <w:t>62</w:t>
            </w:r>
            <w:r w:rsidR="00BB09B7">
              <w:rPr>
                <w:noProof/>
                <w:webHidden/>
              </w:rPr>
              <w:fldChar w:fldCharType="end"/>
            </w:r>
          </w:hyperlink>
        </w:p>
        <w:p w14:paraId="63763DFA" w14:textId="16933ABE" w:rsidR="00BB09B7" w:rsidRDefault="006832DE">
          <w:pPr>
            <w:pStyle w:val="TOC2"/>
            <w:tabs>
              <w:tab w:val="right" w:leader="dot" w:pos="8296"/>
            </w:tabs>
            <w:rPr>
              <w:noProof/>
            </w:rPr>
          </w:pPr>
          <w:hyperlink w:anchor="_Toc64200828" w:history="1">
            <w:r w:rsidR="00BB09B7" w:rsidRPr="006F2711">
              <w:rPr>
                <w:rStyle w:val="ab"/>
                <w:rFonts w:ascii="微软雅黑" w:eastAsia="微软雅黑" w:hAnsi="微软雅黑" w:cs="微软雅黑"/>
                <w:noProof/>
                <w:shd w:val="clear" w:color="auto" w:fill="FFFFFF"/>
              </w:rPr>
              <w:t>均线</w:t>
            </w:r>
            <w:r w:rsidR="00BB09B7">
              <w:rPr>
                <w:noProof/>
                <w:webHidden/>
              </w:rPr>
              <w:tab/>
            </w:r>
            <w:r w:rsidR="00BB09B7">
              <w:rPr>
                <w:noProof/>
                <w:webHidden/>
              </w:rPr>
              <w:fldChar w:fldCharType="begin"/>
            </w:r>
            <w:r w:rsidR="00BB09B7">
              <w:rPr>
                <w:noProof/>
                <w:webHidden/>
              </w:rPr>
              <w:instrText xml:space="preserve"> PAGEREF _Toc64200828 \h </w:instrText>
            </w:r>
            <w:r w:rsidR="00BB09B7">
              <w:rPr>
                <w:noProof/>
                <w:webHidden/>
              </w:rPr>
            </w:r>
            <w:r w:rsidR="00BB09B7">
              <w:rPr>
                <w:noProof/>
                <w:webHidden/>
              </w:rPr>
              <w:fldChar w:fldCharType="separate"/>
            </w:r>
            <w:r w:rsidR="00BB09B7">
              <w:rPr>
                <w:noProof/>
                <w:webHidden/>
              </w:rPr>
              <w:t>62</w:t>
            </w:r>
            <w:r w:rsidR="00BB09B7">
              <w:rPr>
                <w:noProof/>
                <w:webHidden/>
              </w:rPr>
              <w:fldChar w:fldCharType="end"/>
            </w:r>
          </w:hyperlink>
        </w:p>
        <w:p w14:paraId="4A349A7A" w14:textId="1F2EA09B" w:rsidR="00BB09B7" w:rsidRDefault="006832DE">
          <w:pPr>
            <w:pStyle w:val="TOC2"/>
            <w:tabs>
              <w:tab w:val="right" w:leader="dot" w:pos="8296"/>
            </w:tabs>
            <w:rPr>
              <w:noProof/>
            </w:rPr>
          </w:pPr>
          <w:hyperlink w:anchor="_Toc64200829" w:history="1">
            <w:r w:rsidR="00BB09B7" w:rsidRPr="006F2711">
              <w:rPr>
                <w:rStyle w:val="ab"/>
                <w:rFonts w:ascii="微软雅黑" w:eastAsia="微软雅黑" w:hAnsi="微软雅黑" w:cs="微软雅黑"/>
                <w:noProof/>
                <w:shd w:val="clear" w:color="auto" w:fill="FFFFFF"/>
              </w:rPr>
              <w:t>均线典型形态</w:t>
            </w:r>
            <w:r w:rsidR="00BB09B7">
              <w:rPr>
                <w:noProof/>
                <w:webHidden/>
              </w:rPr>
              <w:tab/>
            </w:r>
            <w:r w:rsidR="00BB09B7">
              <w:rPr>
                <w:noProof/>
                <w:webHidden/>
              </w:rPr>
              <w:fldChar w:fldCharType="begin"/>
            </w:r>
            <w:r w:rsidR="00BB09B7">
              <w:rPr>
                <w:noProof/>
                <w:webHidden/>
              </w:rPr>
              <w:instrText xml:space="preserve"> PAGEREF _Toc64200829 \h </w:instrText>
            </w:r>
            <w:r w:rsidR="00BB09B7">
              <w:rPr>
                <w:noProof/>
                <w:webHidden/>
              </w:rPr>
            </w:r>
            <w:r w:rsidR="00BB09B7">
              <w:rPr>
                <w:noProof/>
                <w:webHidden/>
              </w:rPr>
              <w:fldChar w:fldCharType="separate"/>
            </w:r>
            <w:r w:rsidR="00BB09B7">
              <w:rPr>
                <w:noProof/>
                <w:webHidden/>
              </w:rPr>
              <w:t>62</w:t>
            </w:r>
            <w:r w:rsidR="00BB09B7">
              <w:rPr>
                <w:noProof/>
                <w:webHidden/>
              </w:rPr>
              <w:fldChar w:fldCharType="end"/>
            </w:r>
          </w:hyperlink>
        </w:p>
        <w:p w14:paraId="5F17216C" w14:textId="32447308" w:rsidR="00BB09B7" w:rsidRDefault="006832DE">
          <w:pPr>
            <w:pStyle w:val="TOC3"/>
            <w:tabs>
              <w:tab w:val="right" w:leader="dot" w:pos="8296"/>
            </w:tabs>
            <w:rPr>
              <w:noProof/>
            </w:rPr>
          </w:pPr>
          <w:hyperlink w:anchor="_Toc64200830" w:history="1">
            <w:r w:rsidR="00BB09B7" w:rsidRPr="006F2711">
              <w:rPr>
                <w:rStyle w:val="ab"/>
                <w:rFonts w:ascii="微软雅黑" w:eastAsia="微软雅黑" w:hAnsi="微软雅黑" w:cs="Arial"/>
                <w:noProof/>
                <w:shd w:val="clear" w:color="auto" w:fill="FFFFFF"/>
              </w:rPr>
              <w:t>多头排列</w:t>
            </w:r>
            <w:r w:rsidR="00BB09B7">
              <w:rPr>
                <w:noProof/>
                <w:webHidden/>
              </w:rPr>
              <w:tab/>
            </w:r>
            <w:r w:rsidR="00BB09B7">
              <w:rPr>
                <w:noProof/>
                <w:webHidden/>
              </w:rPr>
              <w:fldChar w:fldCharType="begin"/>
            </w:r>
            <w:r w:rsidR="00BB09B7">
              <w:rPr>
                <w:noProof/>
                <w:webHidden/>
              </w:rPr>
              <w:instrText xml:space="preserve"> PAGEREF _Toc64200830 \h </w:instrText>
            </w:r>
            <w:r w:rsidR="00BB09B7">
              <w:rPr>
                <w:noProof/>
                <w:webHidden/>
              </w:rPr>
            </w:r>
            <w:r w:rsidR="00BB09B7">
              <w:rPr>
                <w:noProof/>
                <w:webHidden/>
              </w:rPr>
              <w:fldChar w:fldCharType="separate"/>
            </w:r>
            <w:r w:rsidR="00BB09B7">
              <w:rPr>
                <w:noProof/>
                <w:webHidden/>
              </w:rPr>
              <w:t>62</w:t>
            </w:r>
            <w:r w:rsidR="00BB09B7">
              <w:rPr>
                <w:noProof/>
                <w:webHidden/>
              </w:rPr>
              <w:fldChar w:fldCharType="end"/>
            </w:r>
          </w:hyperlink>
        </w:p>
        <w:p w14:paraId="156A03AE" w14:textId="49028CBD" w:rsidR="00BB09B7" w:rsidRDefault="006832DE">
          <w:pPr>
            <w:pStyle w:val="TOC3"/>
            <w:tabs>
              <w:tab w:val="right" w:leader="dot" w:pos="8296"/>
            </w:tabs>
            <w:rPr>
              <w:noProof/>
            </w:rPr>
          </w:pPr>
          <w:hyperlink w:anchor="_Toc64200831" w:history="1">
            <w:r w:rsidR="00BB09B7" w:rsidRPr="006F2711">
              <w:rPr>
                <w:rStyle w:val="ab"/>
                <w:rFonts w:ascii="微软雅黑" w:eastAsia="微软雅黑" w:hAnsi="微软雅黑" w:cs="Arial"/>
                <w:noProof/>
                <w:shd w:val="clear" w:color="auto" w:fill="FFFFFF"/>
              </w:rPr>
              <w:t>空头排列</w:t>
            </w:r>
            <w:r w:rsidR="00BB09B7">
              <w:rPr>
                <w:noProof/>
                <w:webHidden/>
              </w:rPr>
              <w:tab/>
            </w:r>
            <w:r w:rsidR="00BB09B7">
              <w:rPr>
                <w:noProof/>
                <w:webHidden/>
              </w:rPr>
              <w:fldChar w:fldCharType="begin"/>
            </w:r>
            <w:r w:rsidR="00BB09B7">
              <w:rPr>
                <w:noProof/>
                <w:webHidden/>
              </w:rPr>
              <w:instrText xml:space="preserve"> PAGEREF _Toc64200831 \h </w:instrText>
            </w:r>
            <w:r w:rsidR="00BB09B7">
              <w:rPr>
                <w:noProof/>
                <w:webHidden/>
              </w:rPr>
            </w:r>
            <w:r w:rsidR="00BB09B7">
              <w:rPr>
                <w:noProof/>
                <w:webHidden/>
              </w:rPr>
              <w:fldChar w:fldCharType="separate"/>
            </w:r>
            <w:r w:rsidR="00BB09B7">
              <w:rPr>
                <w:noProof/>
                <w:webHidden/>
              </w:rPr>
              <w:t>63</w:t>
            </w:r>
            <w:r w:rsidR="00BB09B7">
              <w:rPr>
                <w:noProof/>
                <w:webHidden/>
              </w:rPr>
              <w:fldChar w:fldCharType="end"/>
            </w:r>
          </w:hyperlink>
        </w:p>
        <w:p w14:paraId="1F1BDCB7" w14:textId="2C42FEAA" w:rsidR="00BB09B7" w:rsidRDefault="006832DE">
          <w:pPr>
            <w:pStyle w:val="TOC3"/>
            <w:tabs>
              <w:tab w:val="right" w:leader="dot" w:pos="8296"/>
            </w:tabs>
            <w:rPr>
              <w:noProof/>
            </w:rPr>
          </w:pPr>
          <w:hyperlink w:anchor="_Toc64200832" w:history="1">
            <w:r w:rsidR="00BB09B7" w:rsidRPr="006F2711">
              <w:rPr>
                <w:rStyle w:val="ab"/>
                <w:rFonts w:ascii="微软雅黑" w:eastAsia="微软雅黑" w:hAnsi="微软雅黑" w:cs="Arial"/>
                <w:noProof/>
                <w:shd w:val="clear" w:color="auto" w:fill="FFFFFF"/>
              </w:rPr>
              <w:t>黄金交叉</w:t>
            </w:r>
            <w:r w:rsidR="00BB09B7">
              <w:rPr>
                <w:noProof/>
                <w:webHidden/>
              </w:rPr>
              <w:tab/>
            </w:r>
            <w:r w:rsidR="00BB09B7">
              <w:rPr>
                <w:noProof/>
                <w:webHidden/>
              </w:rPr>
              <w:fldChar w:fldCharType="begin"/>
            </w:r>
            <w:r w:rsidR="00BB09B7">
              <w:rPr>
                <w:noProof/>
                <w:webHidden/>
              </w:rPr>
              <w:instrText xml:space="preserve"> PAGEREF _Toc64200832 \h </w:instrText>
            </w:r>
            <w:r w:rsidR="00BB09B7">
              <w:rPr>
                <w:noProof/>
                <w:webHidden/>
              </w:rPr>
            </w:r>
            <w:r w:rsidR="00BB09B7">
              <w:rPr>
                <w:noProof/>
                <w:webHidden/>
              </w:rPr>
              <w:fldChar w:fldCharType="separate"/>
            </w:r>
            <w:r w:rsidR="00BB09B7">
              <w:rPr>
                <w:noProof/>
                <w:webHidden/>
              </w:rPr>
              <w:t>63</w:t>
            </w:r>
            <w:r w:rsidR="00BB09B7">
              <w:rPr>
                <w:noProof/>
                <w:webHidden/>
              </w:rPr>
              <w:fldChar w:fldCharType="end"/>
            </w:r>
          </w:hyperlink>
        </w:p>
        <w:p w14:paraId="0AEF1C4B" w14:textId="39FC1940" w:rsidR="00BB09B7" w:rsidRDefault="006832DE">
          <w:pPr>
            <w:pStyle w:val="TOC3"/>
            <w:tabs>
              <w:tab w:val="right" w:leader="dot" w:pos="8296"/>
            </w:tabs>
            <w:rPr>
              <w:noProof/>
            </w:rPr>
          </w:pPr>
          <w:hyperlink w:anchor="_Toc64200833" w:history="1">
            <w:r w:rsidR="00BB09B7" w:rsidRPr="006F2711">
              <w:rPr>
                <w:rStyle w:val="ab"/>
                <w:rFonts w:ascii="微软雅黑" w:eastAsia="微软雅黑" w:hAnsi="微软雅黑" w:cs="Arial"/>
                <w:noProof/>
                <w:shd w:val="clear" w:color="auto" w:fill="FFFFFF"/>
              </w:rPr>
              <w:t>死亡交叉</w:t>
            </w:r>
            <w:r w:rsidR="00BB09B7">
              <w:rPr>
                <w:noProof/>
                <w:webHidden/>
              </w:rPr>
              <w:tab/>
            </w:r>
            <w:r w:rsidR="00BB09B7">
              <w:rPr>
                <w:noProof/>
                <w:webHidden/>
              </w:rPr>
              <w:fldChar w:fldCharType="begin"/>
            </w:r>
            <w:r w:rsidR="00BB09B7">
              <w:rPr>
                <w:noProof/>
                <w:webHidden/>
              </w:rPr>
              <w:instrText xml:space="preserve"> PAGEREF _Toc64200833 \h </w:instrText>
            </w:r>
            <w:r w:rsidR="00BB09B7">
              <w:rPr>
                <w:noProof/>
                <w:webHidden/>
              </w:rPr>
            </w:r>
            <w:r w:rsidR="00BB09B7">
              <w:rPr>
                <w:noProof/>
                <w:webHidden/>
              </w:rPr>
              <w:fldChar w:fldCharType="separate"/>
            </w:r>
            <w:r w:rsidR="00BB09B7">
              <w:rPr>
                <w:noProof/>
                <w:webHidden/>
              </w:rPr>
              <w:t>64</w:t>
            </w:r>
            <w:r w:rsidR="00BB09B7">
              <w:rPr>
                <w:noProof/>
                <w:webHidden/>
              </w:rPr>
              <w:fldChar w:fldCharType="end"/>
            </w:r>
          </w:hyperlink>
        </w:p>
        <w:p w14:paraId="121D2B7C" w14:textId="7997BB33" w:rsidR="00BB09B7" w:rsidRDefault="006832DE">
          <w:pPr>
            <w:pStyle w:val="TOC3"/>
            <w:tabs>
              <w:tab w:val="right" w:leader="dot" w:pos="8296"/>
            </w:tabs>
            <w:rPr>
              <w:noProof/>
            </w:rPr>
          </w:pPr>
          <w:hyperlink w:anchor="_Toc64200834" w:history="1">
            <w:r w:rsidR="00BB09B7" w:rsidRPr="006F2711">
              <w:rPr>
                <w:rStyle w:val="ab"/>
                <w:rFonts w:ascii="微软雅黑" w:eastAsia="微软雅黑" w:hAnsi="微软雅黑" w:cs="Arial"/>
                <w:noProof/>
                <w:shd w:val="clear" w:color="auto" w:fill="FFFFFF"/>
              </w:rPr>
              <w:t>银山谷</w:t>
            </w:r>
            <w:r w:rsidR="00BB09B7">
              <w:rPr>
                <w:noProof/>
                <w:webHidden/>
              </w:rPr>
              <w:tab/>
            </w:r>
            <w:r w:rsidR="00BB09B7">
              <w:rPr>
                <w:noProof/>
                <w:webHidden/>
              </w:rPr>
              <w:fldChar w:fldCharType="begin"/>
            </w:r>
            <w:r w:rsidR="00BB09B7">
              <w:rPr>
                <w:noProof/>
                <w:webHidden/>
              </w:rPr>
              <w:instrText xml:space="preserve"> PAGEREF _Toc64200834 \h </w:instrText>
            </w:r>
            <w:r w:rsidR="00BB09B7">
              <w:rPr>
                <w:noProof/>
                <w:webHidden/>
              </w:rPr>
            </w:r>
            <w:r w:rsidR="00BB09B7">
              <w:rPr>
                <w:noProof/>
                <w:webHidden/>
              </w:rPr>
              <w:fldChar w:fldCharType="separate"/>
            </w:r>
            <w:r w:rsidR="00BB09B7">
              <w:rPr>
                <w:noProof/>
                <w:webHidden/>
              </w:rPr>
              <w:t>64</w:t>
            </w:r>
            <w:r w:rsidR="00BB09B7">
              <w:rPr>
                <w:noProof/>
                <w:webHidden/>
              </w:rPr>
              <w:fldChar w:fldCharType="end"/>
            </w:r>
          </w:hyperlink>
        </w:p>
        <w:p w14:paraId="0419FD68" w14:textId="154B4908" w:rsidR="00BB09B7" w:rsidRDefault="006832DE">
          <w:pPr>
            <w:pStyle w:val="TOC3"/>
            <w:tabs>
              <w:tab w:val="right" w:leader="dot" w:pos="8296"/>
            </w:tabs>
            <w:rPr>
              <w:noProof/>
            </w:rPr>
          </w:pPr>
          <w:hyperlink w:anchor="_Toc64200835" w:history="1">
            <w:r w:rsidR="00BB09B7" w:rsidRPr="006F2711">
              <w:rPr>
                <w:rStyle w:val="ab"/>
                <w:rFonts w:ascii="微软雅黑" w:eastAsia="微软雅黑" w:hAnsi="微软雅黑" w:cs="Arial"/>
                <w:noProof/>
                <w:shd w:val="clear" w:color="auto" w:fill="FFFFFF"/>
              </w:rPr>
              <w:t>金山谷</w:t>
            </w:r>
            <w:r w:rsidR="00BB09B7">
              <w:rPr>
                <w:noProof/>
                <w:webHidden/>
              </w:rPr>
              <w:tab/>
            </w:r>
            <w:r w:rsidR="00BB09B7">
              <w:rPr>
                <w:noProof/>
                <w:webHidden/>
              </w:rPr>
              <w:fldChar w:fldCharType="begin"/>
            </w:r>
            <w:r w:rsidR="00BB09B7">
              <w:rPr>
                <w:noProof/>
                <w:webHidden/>
              </w:rPr>
              <w:instrText xml:space="preserve"> PAGEREF _Toc64200835 \h </w:instrText>
            </w:r>
            <w:r w:rsidR="00BB09B7">
              <w:rPr>
                <w:noProof/>
                <w:webHidden/>
              </w:rPr>
            </w:r>
            <w:r w:rsidR="00BB09B7">
              <w:rPr>
                <w:noProof/>
                <w:webHidden/>
              </w:rPr>
              <w:fldChar w:fldCharType="separate"/>
            </w:r>
            <w:r w:rsidR="00BB09B7">
              <w:rPr>
                <w:noProof/>
                <w:webHidden/>
              </w:rPr>
              <w:t>66</w:t>
            </w:r>
            <w:r w:rsidR="00BB09B7">
              <w:rPr>
                <w:noProof/>
                <w:webHidden/>
              </w:rPr>
              <w:fldChar w:fldCharType="end"/>
            </w:r>
          </w:hyperlink>
        </w:p>
        <w:p w14:paraId="741B2B96" w14:textId="3DB660F6" w:rsidR="00BB09B7" w:rsidRDefault="006832DE">
          <w:pPr>
            <w:pStyle w:val="TOC3"/>
            <w:tabs>
              <w:tab w:val="right" w:leader="dot" w:pos="8296"/>
            </w:tabs>
            <w:rPr>
              <w:noProof/>
            </w:rPr>
          </w:pPr>
          <w:hyperlink w:anchor="_Toc64200836" w:history="1">
            <w:r w:rsidR="00BB09B7" w:rsidRPr="006F2711">
              <w:rPr>
                <w:rStyle w:val="ab"/>
                <w:rFonts w:ascii="微软雅黑" w:eastAsia="微软雅黑" w:hAnsi="微软雅黑" w:cs="Arial"/>
                <w:noProof/>
                <w:shd w:val="clear" w:color="auto" w:fill="FFFFFF"/>
              </w:rPr>
              <w:t>股价重回移动平均线</w:t>
            </w:r>
            <w:r w:rsidR="00BB09B7">
              <w:rPr>
                <w:noProof/>
                <w:webHidden/>
              </w:rPr>
              <w:tab/>
            </w:r>
            <w:r w:rsidR="00BB09B7">
              <w:rPr>
                <w:noProof/>
                <w:webHidden/>
              </w:rPr>
              <w:fldChar w:fldCharType="begin"/>
            </w:r>
            <w:r w:rsidR="00BB09B7">
              <w:rPr>
                <w:noProof/>
                <w:webHidden/>
              </w:rPr>
              <w:instrText xml:space="preserve"> PAGEREF _Toc64200836 \h </w:instrText>
            </w:r>
            <w:r w:rsidR="00BB09B7">
              <w:rPr>
                <w:noProof/>
                <w:webHidden/>
              </w:rPr>
            </w:r>
            <w:r w:rsidR="00BB09B7">
              <w:rPr>
                <w:noProof/>
                <w:webHidden/>
              </w:rPr>
              <w:fldChar w:fldCharType="separate"/>
            </w:r>
            <w:r w:rsidR="00BB09B7">
              <w:rPr>
                <w:noProof/>
                <w:webHidden/>
              </w:rPr>
              <w:t>69</w:t>
            </w:r>
            <w:r w:rsidR="00BB09B7">
              <w:rPr>
                <w:noProof/>
                <w:webHidden/>
              </w:rPr>
              <w:fldChar w:fldCharType="end"/>
            </w:r>
          </w:hyperlink>
        </w:p>
        <w:p w14:paraId="51640B28" w14:textId="22A8E759" w:rsidR="00BB09B7" w:rsidRDefault="006832DE">
          <w:pPr>
            <w:pStyle w:val="TOC3"/>
            <w:tabs>
              <w:tab w:val="right" w:leader="dot" w:pos="8296"/>
            </w:tabs>
            <w:rPr>
              <w:noProof/>
            </w:rPr>
          </w:pPr>
          <w:hyperlink w:anchor="_Toc64200837" w:history="1">
            <w:r w:rsidR="00BB09B7" w:rsidRPr="006F2711">
              <w:rPr>
                <w:rStyle w:val="ab"/>
                <w:rFonts w:ascii="微软雅黑" w:eastAsia="微软雅黑" w:hAnsi="微软雅黑" w:cs="Arial"/>
                <w:noProof/>
                <w:shd w:val="clear" w:color="auto" w:fill="FFFFFF"/>
              </w:rPr>
              <w:t>股价远小于移动平均线数值</w:t>
            </w:r>
            <w:r w:rsidR="00BB09B7">
              <w:rPr>
                <w:noProof/>
                <w:webHidden/>
              </w:rPr>
              <w:tab/>
            </w:r>
            <w:r w:rsidR="00BB09B7">
              <w:rPr>
                <w:noProof/>
                <w:webHidden/>
              </w:rPr>
              <w:fldChar w:fldCharType="begin"/>
            </w:r>
            <w:r w:rsidR="00BB09B7">
              <w:rPr>
                <w:noProof/>
                <w:webHidden/>
              </w:rPr>
              <w:instrText xml:space="preserve"> PAGEREF _Toc64200837 \h </w:instrText>
            </w:r>
            <w:r w:rsidR="00BB09B7">
              <w:rPr>
                <w:noProof/>
                <w:webHidden/>
              </w:rPr>
            </w:r>
            <w:r w:rsidR="00BB09B7">
              <w:rPr>
                <w:noProof/>
                <w:webHidden/>
              </w:rPr>
              <w:fldChar w:fldCharType="separate"/>
            </w:r>
            <w:r w:rsidR="00BB09B7">
              <w:rPr>
                <w:noProof/>
                <w:webHidden/>
              </w:rPr>
              <w:t>71</w:t>
            </w:r>
            <w:r w:rsidR="00BB09B7">
              <w:rPr>
                <w:noProof/>
                <w:webHidden/>
              </w:rPr>
              <w:fldChar w:fldCharType="end"/>
            </w:r>
          </w:hyperlink>
        </w:p>
        <w:p w14:paraId="060CEC81" w14:textId="484C9B23" w:rsidR="00BB09B7" w:rsidRDefault="006832DE">
          <w:pPr>
            <w:pStyle w:val="TOC3"/>
            <w:tabs>
              <w:tab w:val="right" w:leader="dot" w:pos="8296"/>
            </w:tabs>
            <w:rPr>
              <w:noProof/>
            </w:rPr>
          </w:pPr>
          <w:hyperlink w:anchor="_Toc64200838" w:history="1">
            <w:r w:rsidR="00BB09B7" w:rsidRPr="006F2711">
              <w:rPr>
                <w:rStyle w:val="ab"/>
                <w:rFonts w:ascii="微软雅黑" w:eastAsia="微软雅黑" w:hAnsi="微软雅黑" w:cs="Arial"/>
                <w:noProof/>
                <w:shd w:val="clear" w:color="auto" w:fill="FFFFFF"/>
              </w:rPr>
              <w:t>股价远大于移动平均线数值</w:t>
            </w:r>
            <w:r w:rsidR="00BB09B7">
              <w:rPr>
                <w:noProof/>
                <w:webHidden/>
              </w:rPr>
              <w:tab/>
            </w:r>
            <w:r w:rsidR="00BB09B7">
              <w:rPr>
                <w:noProof/>
                <w:webHidden/>
              </w:rPr>
              <w:fldChar w:fldCharType="begin"/>
            </w:r>
            <w:r w:rsidR="00BB09B7">
              <w:rPr>
                <w:noProof/>
                <w:webHidden/>
              </w:rPr>
              <w:instrText xml:space="preserve"> PAGEREF _Toc64200838 \h </w:instrText>
            </w:r>
            <w:r w:rsidR="00BB09B7">
              <w:rPr>
                <w:noProof/>
                <w:webHidden/>
              </w:rPr>
            </w:r>
            <w:r w:rsidR="00BB09B7">
              <w:rPr>
                <w:noProof/>
                <w:webHidden/>
              </w:rPr>
              <w:fldChar w:fldCharType="separate"/>
            </w:r>
            <w:r w:rsidR="00BB09B7">
              <w:rPr>
                <w:noProof/>
                <w:webHidden/>
              </w:rPr>
              <w:t>73</w:t>
            </w:r>
            <w:r w:rsidR="00BB09B7">
              <w:rPr>
                <w:noProof/>
                <w:webHidden/>
              </w:rPr>
              <w:fldChar w:fldCharType="end"/>
            </w:r>
          </w:hyperlink>
        </w:p>
        <w:p w14:paraId="38D9C4B7" w14:textId="03D6A6E0" w:rsidR="00BB09B7" w:rsidRDefault="006832DE">
          <w:pPr>
            <w:pStyle w:val="TOC3"/>
            <w:tabs>
              <w:tab w:val="right" w:leader="dot" w:pos="8296"/>
            </w:tabs>
            <w:rPr>
              <w:noProof/>
            </w:rPr>
          </w:pPr>
          <w:hyperlink w:anchor="_Toc64200839" w:history="1">
            <w:r w:rsidR="00BB09B7" w:rsidRPr="006F2711">
              <w:rPr>
                <w:rStyle w:val="ab"/>
                <w:rFonts w:ascii="微软雅黑" w:eastAsia="微软雅黑" w:hAnsi="微软雅黑" w:cs="Arial"/>
                <w:noProof/>
                <w:shd w:val="clear" w:color="auto" w:fill="FFFFFF"/>
              </w:rPr>
              <w:t>短长结合的均线系统</w:t>
            </w:r>
            <w:r w:rsidR="00BB09B7">
              <w:rPr>
                <w:noProof/>
                <w:webHidden/>
              </w:rPr>
              <w:tab/>
            </w:r>
            <w:r w:rsidR="00BB09B7">
              <w:rPr>
                <w:noProof/>
                <w:webHidden/>
              </w:rPr>
              <w:fldChar w:fldCharType="begin"/>
            </w:r>
            <w:r w:rsidR="00BB09B7">
              <w:rPr>
                <w:noProof/>
                <w:webHidden/>
              </w:rPr>
              <w:instrText xml:space="preserve"> PAGEREF _Toc64200839 \h </w:instrText>
            </w:r>
            <w:r w:rsidR="00BB09B7">
              <w:rPr>
                <w:noProof/>
                <w:webHidden/>
              </w:rPr>
            </w:r>
            <w:r w:rsidR="00BB09B7">
              <w:rPr>
                <w:noProof/>
                <w:webHidden/>
              </w:rPr>
              <w:fldChar w:fldCharType="separate"/>
            </w:r>
            <w:r w:rsidR="00BB09B7">
              <w:rPr>
                <w:noProof/>
                <w:webHidden/>
              </w:rPr>
              <w:t>75</w:t>
            </w:r>
            <w:r w:rsidR="00BB09B7">
              <w:rPr>
                <w:noProof/>
                <w:webHidden/>
              </w:rPr>
              <w:fldChar w:fldCharType="end"/>
            </w:r>
          </w:hyperlink>
        </w:p>
        <w:p w14:paraId="155C6EA2" w14:textId="38E59EE6" w:rsidR="00BB09B7" w:rsidRDefault="006832DE">
          <w:pPr>
            <w:pStyle w:val="TOC3"/>
            <w:tabs>
              <w:tab w:val="right" w:leader="dot" w:pos="8296"/>
            </w:tabs>
            <w:rPr>
              <w:noProof/>
            </w:rPr>
          </w:pPr>
          <w:hyperlink w:anchor="_Toc64200840" w:history="1">
            <w:r w:rsidR="00BB09B7" w:rsidRPr="006F2711">
              <w:rPr>
                <w:rStyle w:val="ab"/>
                <w:rFonts w:ascii="微软雅黑" w:eastAsia="微软雅黑" w:hAnsi="微软雅黑" w:cs="Arial"/>
                <w:noProof/>
                <w:shd w:val="clear" w:color="auto" w:fill="FFFFFF"/>
              </w:rPr>
              <w:t>5日均线战法</w:t>
            </w:r>
            <w:r w:rsidR="00BB09B7">
              <w:rPr>
                <w:noProof/>
                <w:webHidden/>
              </w:rPr>
              <w:tab/>
            </w:r>
            <w:r w:rsidR="00BB09B7">
              <w:rPr>
                <w:noProof/>
                <w:webHidden/>
              </w:rPr>
              <w:fldChar w:fldCharType="begin"/>
            </w:r>
            <w:r w:rsidR="00BB09B7">
              <w:rPr>
                <w:noProof/>
                <w:webHidden/>
              </w:rPr>
              <w:instrText xml:space="preserve"> PAGEREF _Toc64200840 \h </w:instrText>
            </w:r>
            <w:r w:rsidR="00BB09B7">
              <w:rPr>
                <w:noProof/>
                <w:webHidden/>
              </w:rPr>
            </w:r>
            <w:r w:rsidR="00BB09B7">
              <w:rPr>
                <w:noProof/>
                <w:webHidden/>
              </w:rPr>
              <w:fldChar w:fldCharType="separate"/>
            </w:r>
            <w:r w:rsidR="00BB09B7">
              <w:rPr>
                <w:noProof/>
                <w:webHidden/>
              </w:rPr>
              <w:t>85</w:t>
            </w:r>
            <w:r w:rsidR="00BB09B7">
              <w:rPr>
                <w:noProof/>
                <w:webHidden/>
              </w:rPr>
              <w:fldChar w:fldCharType="end"/>
            </w:r>
          </w:hyperlink>
        </w:p>
        <w:p w14:paraId="160D01A3" w14:textId="40FA142E" w:rsidR="00BB09B7" w:rsidRDefault="006832DE">
          <w:pPr>
            <w:pStyle w:val="TOC2"/>
            <w:tabs>
              <w:tab w:val="right" w:leader="dot" w:pos="8296"/>
            </w:tabs>
            <w:rPr>
              <w:noProof/>
            </w:rPr>
          </w:pPr>
          <w:hyperlink w:anchor="_Toc64200841" w:history="1">
            <w:r w:rsidR="00BB09B7" w:rsidRPr="006F2711">
              <w:rPr>
                <w:rStyle w:val="ab"/>
                <w:rFonts w:ascii="微软雅黑" w:eastAsia="微软雅黑" w:hAnsi="微软雅黑" w:cs="Arial"/>
                <w:noProof/>
                <w:shd w:val="clear" w:color="auto" w:fill="FFFFFF"/>
              </w:rPr>
              <w:t>颈线位</w:t>
            </w:r>
            <w:r w:rsidR="00BB09B7">
              <w:rPr>
                <w:noProof/>
                <w:webHidden/>
              </w:rPr>
              <w:tab/>
            </w:r>
            <w:r w:rsidR="00BB09B7">
              <w:rPr>
                <w:noProof/>
                <w:webHidden/>
              </w:rPr>
              <w:fldChar w:fldCharType="begin"/>
            </w:r>
            <w:r w:rsidR="00BB09B7">
              <w:rPr>
                <w:noProof/>
                <w:webHidden/>
              </w:rPr>
              <w:instrText xml:space="preserve"> PAGEREF _Toc64200841 \h </w:instrText>
            </w:r>
            <w:r w:rsidR="00BB09B7">
              <w:rPr>
                <w:noProof/>
                <w:webHidden/>
              </w:rPr>
            </w:r>
            <w:r w:rsidR="00BB09B7">
              <w:rPr>
                <w:noProof/>
                <w:webHidden/>
              </w:rPr>
              <w:fldChar w:fldCharType="separate"/>
            </w:r>
            <w:r w:rsidR="00BB09B7">
              <w:rPr>
                <w:noProof/>
                <w:webHidden/>
              </w:rPr>
              <w:t>85</w:t>
            </w:r>
            <w:r w:rsidR="00BB09B7">
              <w:rPr>
                <w:noProof/>
                <w:webHidden/>
              </w:rPr>
              <w:fldChar w:fldCharType="end"/>
            </w:r>
          </w:hyperlink>
        </w:p>
        <w:p w14:paraId="0C049A51" w14:textId="6C25DA1D" w:rsidR="00BB09B7" w:rsidRDefault="006832DE">
          <w:pPr>
            <w:pStyle w:val="TOC2"/>
            <w:tabs>
              <w:tab w:val="right" w:leader="dot" w:pos="8296"/>
            </w:tabs>
            <w:rPr>
              <w:noProof/>
            </w:rPr>
          </w:pPr>
          <w:hyperlink w:anchor="_Toc64200842" w:history="1">
            <w:r w:rsidR="00BB09B7" w:rsidRPr="006F2711">
              <w:rPr>
                <w:rStyle w:val="ab"/>
                <w:rFonts w:ascii="微软雅黑" w:eastAsia="微软雅黑" w:hAnsi="微软雅黑" w:cs="Arial"/>
                <w:noProof/>
                <w:shd w:val="clear" w:color="auto" w:fill="FFFFFF"/>
              </w:rPr>
              <w:t>黄金比例拉升定律</w:t>
            </w:r>
            <w:r w:rsidR="00BB09B7">
              <w:rPr>
                <w:noProof/>
                <w:webHidden/>
              </w:rPr>
              <w:tab/>
            </w:r>
            <w:r w:rsidR="00BB09B7">
              <w:rPr>
                <w:noProof/>
                <w:webHidden/>
              </w:rPr>
              <w:fldChar w:fldCharType="begin"/>
            </w:r>
            <w:r w:rsidR="00BB09B7">
              <w:rPr>
                <w:noProof/>
                <w:webHidden/>
              </w:rPr>
              <w:instrText xml:space="preserve"> PAGEREF _Toc64200842 \h </w:instrText>
            </w:r>
            <w:r w:rsidR="00BB09B7">
              <w:rPr>
                <w:noProof/>
                <w:webHidden/>
              </w:rPr>
            </w:r>
            <w:r w:rsidR="00BB09B7">
              <w:rPr>
                <w:noProof/>
                <w:webHidden/>
              </w:rPr>
              <w:fldChar w:fldCharType="separate"/>
            </w:r>
            <w:r w:rsidR="00BB09B7">
              <w:rPr>
                <w:noProof/>
                <w:webHidden/>
              </w:rPr>
              <w:t>85</w:t>
            </w:r>
            <w:r w:rsidR="00BB09B7">
              <w:rPr>
                <w:noProof/>
                <w:webHidden/>
              </w:rPr>
              <w:fldChar w:fldCharType="end"/>
            </w:r>
          </w:hyperlink>
        </w:p>
        <w:p w14:paraId="27A0CF92" w14:textId="4E54CD39" w:rsidR="00BB09B7" w:rsidRDefault="006832DE">
          <w:pPr>
            <w:pStyle w:val="TOC2"/>
            <w:tabs>
              <w:tab w:val="right" w:leader="dot" w:pos="8296"/>
            </w:tabs>
            <w:rPr>
              <w:noProof/>
            </w:rPr>
          </w:pPr>
          <w:hyperlink w:anchor="_Toc64200843" w:history="1">
            <w:r w:rsidR="00BB09B7" w:rsidRPr="006F2711">
              <w:rPr>
                <w:rStyle w:val="ab"/>
                <w:rFonts w:ascii="微软雅黑" w:eastAsia="微软雅黑" w:hAnsi="微软雅黑" w:cs="微软雅黑"/>
                <w:noProof/>
                <w:shd w:val="clear" w:color="auto" w:fill="FFFFFF"/>
              </w:rPr>
              <w:t>烟花涨停战法</w:t>
            </w:r>
            <w:r w:rsidR="00BB09B7">
              <w:rPr>
                <w:noProof/>
                <w:webHidden/>
              </w:rPr>
              <w:tab/>
            </w:r>
            <w:r w:rsidR="00BB09B7">
              <w:rPr>
                <w:noProof/>
                <w:webHidden/>
              </w:rPr>
              <w:fldChar w:fldCharType="begin"/>
            </w:r>
            <w:r w:rsidR="00BB09B7">
              <w:rPr>
                <w:noProof/>
                <w:webHidden/>
              </w:rPr>
              <w:instrText xml:space="preserve"> PAGEREF _Toc64200843 \h </w:instrText>
            </w:r>
            <w:r w:rsidR="00BB09B7">
              <w:rPr>
                <w:noProof/>
                <w:webHidden/>
              </w:rPr>
            </w:r>
            <w:r w:rsidR="00BB09B7">
              <w:rPr>
                <w:noProof/>
                <w:webHidden/>
              </w:rPr>
              <w:fldChar w:fldCharType="separate"/>
            </w:r>
            <w:r w:rsidR="00BB09B7">
              <w:rPr>
                <w:noProof/>
                <w:webHidden/>
              </w:rPr>
              <w:t>85</w:t>
            </w:r>
            <w:r w:rsidR="00BB09B7">
              <w:rPr>
                <w:noProof/>
                <w:webHidden/>
              </w:rPr>
              <w:fldChar w:fldCharType="end"/>
            </w:r>
          </w:hyperlink>
        </w:p>
        <w:p w14:paraId="5F47EC14" w14:textId="36C52843" w:rsidR="00BB09B7" w:rsidRDefault="006832DE">
          <w:pPr>
            <w:pStyle w:val="TOC2"/>
            <w:tabs>
              <w:tab w:val="right" w:leader="dot" w:pos="8296"/>
            </w:tabs>
            <w:rPr>
              <w:noProof/>
            </w:rPr>
          </w:pPr>
          <w:hyperlink w:anchor="_Toc64200844" w:history="1">
            <w:r w:rsidR="00BB09B7" w:rsidRPr="006F2711">
              <w:rPr>
                <w:rStyle w:val="ab"/>
                <w:rFonts w:ascii="微软雅黑" w:eastAsia="微软雅黑" w:hAnsi="微软雅黑" w:cs="微软雅黑"/>
                <w:noProof/>
                <w:shd w:val="clear" w:color="auto" w:fill="FFFFFF"/>
              </w:rPr>
              <w:t>主力洗盘过程</w:t>
            </w:r>
            <w:r w:rsidR="00BB09B7">
              <w:rPr>
                <w:noProof/>
                <w:webHidden/>
              </w:rPr>
              <w:tab/>
            </w:r>
            <w:r w:rsidR="00BB09B7">
              <w:rPr>
                <w:noProof/>
                <w:webHidden/>
              </w:rPr>
              <w:fldChar w:fldCharType="begin"/>
            </w:r>
            <w:r w:rsidR="00BB09B7">
              <w:rPr>
                <w:noProof/>
                <w:webHidden/>
              </w:rPr>
              <w:instrText xml:space="preserve"> PAGEREF _Toc64200844 \h </w:instrText>
            </w:r>
            <w:r w:rsidR="00BB09B7">
              <w:rPr>
                <w:noProof/>
                <w:webHidden/>
              </w:rPr>
            </w:r>
            <w:r w:rsidR="00BB09B7">
              <w:rPr>
                <w:noProof/>
                <w:webHidden/>
              </w:rPr>
              <w:fldChar w:fldCharType="separate"/>
            </w:r>
            <w:r w:rsidR="00BB09B7">
              <w:rPr>
                <w:noProof/>
                <w:webHidden/>
              </w:rPr>
              <w:t>86</w:t>
            </w:r>
            <w:r w:rsidR="00BB09B7">
              <w:rPr>
                <w:noProof/>
                <w:webHidden/>
              </w:rPr>
              <w:fldChar w:fldCharType="end"/>
            </w:r>
          </w:hyperlink>
        </w:p>
        <w:p w14:paraId="6538A583" w14:textId="4DCFF126" w:rsidR="00BB09B7" w:rsidRDefault="006832DE">
          <w:pPr>
            <w:pStyle w:val="TOC3"/>
            <w:tabs>
              <w:tab w:val="right" w:leader="dot" w:pos="8296"/>
            </w:tabs>
            <w:rPr>
              <w:noProof/>
            </w:rPr>
          </w:pPr>
          <w:hyperlink w:anchor="_Toc64200845" w:history="1">
            <w:r w:rsidR="00BB09B7" w:rsidRPr="006F2711">
              <w:rPr>
                <w:rStyle w:val="ab"/>
                <w:rFonts w:ascii="微软雅黑" w:eastAsia="微软雅黑" w:hAnsi="微软雅黑" w:cs="Arial"/>
                <w:noProof/>
                <w:shd w:val="clear" w:color="auto" w:fill="FFFFFF"/>
              </w:rPr>
              <w:t>三点修炼战胜市场</w:t>
            </w:r>
            <w:r w:rsidR="00BB09B7">
              <w:rPr>
                <w:noProof/>
                <w:webHidden/>
              </w:rPr>
              <w:tab/>
            </w:r>
            <w:r w:rsidR="00BB09B7">
              <w:rPr>
                <w:noProof/>
                <w:webHidden/>
              </w:rPr>
              <w:fldChar w:fldCharType="begin"/>
            </w:r>
            <w:r w:rsidR="00BB09B7">
              <w:rPr>
                <w:noProof/>
                <w:webHidden/>
              </w:rPr>
              <w:instrText xml:space="preserve"> PAGEREF _Toc64200845 \h </w:instrText>
            </w:r>
            <w:r w:rsidR="00BB09B7">
              <w:rPr>
                <w:noProof/>
                <w:webHidden/>
              </w:rPr>
            </w:r>
            <w:r w:rsidR="00BB09B7">
              <w:rPr>
                <w:noProof/>
                <w:webHidden/>
              </w:rPr>
              <w:fldChar w:fldCharType="separate"/>
            </w:r>
            <w:r w:rsidR="00BB09B7">
              <w:rPr>
                <w:noProof/>
                <w:webHidden/>
              </w:rPr>
              <w:t>86</w:t>
            </w:r>
            <w:r w:rsidR="00BB09B7">
              <w:rPr>
                <w:noProof/>
                <w:webHidden/>
              </w:rPr>
              <w:fldChar w:fldCharType="end"/>
            </w:r>
          </w:hyperlink>
        </w:p>
        <w:p w14:paraId="49328228" w14:textId="5A63F9C6" w:rsidR="00BB09B7" w:rsidRDefault="006832DE">
          <w:pPr>
            <w:pStyle w:val="TOC3"/>
            <w:tabs>
              <w:tab w:val="right" w:leader="dot" w:pos="8296"/>
            </w:tabs>
            <w:rPr>
              <w:noProof/>
            </w:rPr>
          </w:pPr>
          <w:hyperlink w:anchor="_Toc64200846" w:history="1">
            <w:r w:rsidR="00BB09B7" w:rsidRPr="006F2711">
              <w:rPr>
                <w:rStyle w:val="ab"/>
                <w:rFonts w:ascii="微软雅黑" w:eastAsia="微软雅黑" w:hAnsi="微软雅黑" w:cs="Arial"/>
                <w:noProof/>
                <w:shd w:val="clear" w:color="auto" w:fill="FFFFFF"/>
              </w:rPr>
              <w:t>庄家洗盘规律</w:t>
            </w:r>
            <w:r w:rsidR="00BB09B7">
              <w:rPr>
                <w:noProof/>
                <w:webHidden/>
              </w:rPr>
              <w:tab/>
            </w:r>
            <w:r w:rsidR="00BB09B7">
              <w:rPr>
                <w:noProof/>
                <w:webHidden/>
              </w:rPr>
              <w:fldChar w:fldCharType="begin"/>
            </w:r>
            <w:r w:rsidR="00BB09B7">
              <w:rPr>
                <w:noProof/>
                <w:webHidden/>
              </w:rPr>
              <w:instrText xml:space="preserve"> PAGEREF _Toc64200846 \h </w:instrText>
            </w:r>
            <w:r w:rsidR="00BB09B7">
              <w:rPr>
                <w:noProof/>
                <w:webHidden/>
              </w:rPr>
            </w:r>
            <w:r w:rsidR="00BB09B7">
              <w:rPr>
                <w:noProof/>
                <w:webHidden/>
              </w:rPr>
              <w:fldChar w:fldCharType="separate"/>
            </w:r>
            <w:r w:rsidR="00BB09B7">
              <w:rPr>
                <w:noProof/>
                <w:webHidden/>
              </w:rPr>
              <w:t>88</w:t>
            </w:r>
            <w:r w:rsidR="00BB09B7">
              <w:rPr>
                <w:noProof/>
                <w:webHidden/>
              </w:rPr>
              <w:fldChar w:fldCharType="end"/>
            </w:r>
          </w:hyperlink>
        </w:p>
        <w:p w14:paraId="31B82421" w14:textId="220555FE" w:rsidR="00BB09B7" w:rsidRDefault="006832DE">
          <w:pPr>
            <w:pStyle w:val="TOC1"/>
            <w:tabs>
              <w:tab w:val="right" w:leader="dot" w:pos="8296"/>
            </w:tabs>
            <w:rPr>
              <w:noProof/>
            </w:rPr>
          </w:pPr>
          <w:hyperlink w:anchor="_Toc64200847" w:history="1">
            <w:r w:rsidR="00BB09B7" w:rsidRPr="006F2711">
              <w:rPr>
                <w:rStyle w:val="ab"/>
                <w:rFonts w:ascii="微软雅黑" w:eastAsia="微软雅黑" w:hAnsi="微软雅黑"/>
                <w:noProof/>
                <w:kern w:val="44"/>
                <w:shd w:val="clear" w:color="auto" w:fill="FFFFFF"/>
              </w:rPr>
              <w:t>三、短线选股</w:t>
            </w:r>
            <w:r w:rsidR="00BB09B7">
              <w:rPr>
                <w:noProof/>
                <w:webHidden/>
              </w:rPr>
              <w:tab/>
            </w:r>
            <w:r w:rsidR="00BB09B7">
              <w:rPr>
                <w:noProof/>
                <w:webHidden/>
              </w:rPr>
              <w:fldChar w:fldCharType="begin"/>
            </w:r>
            <w:r w:rsidR="00BB09B7">
              <w:rPr>
                <w:noProof/>
                <w:webHidden/>
              </w:rPr>
              <w:instrText xml:space="preserve"> PAGEREF _Toc64200847 \h </w:instrText>
            </w:r>
            <w:r w:rsidR="00BB09B7">
              <w:rPr>
                <w:noProof/>
                <w:webHidden/>
              </w:rPr>
            </w:r>
            <w:r w:rsidR="00BB09B7">
              <w:rPr>
                <w:noProof/>
                <w:webHidden/>
              </w:rPr>
              <w:fldChar w:fldCharType="separate"/>
            </w:r>
            <w:r w:rsidR="00BB09B7">
              <w:rPr>
                <w:noProof/>
                <w:webHidden/>
              </w:rPr>
              <w:t>95</w:t>
            </w:r>
            <w:r w:rsidR="00BB09B7">
              <w:rPr>
                <w:noProof/>
                <w:webHidden/>
              </w:rPr>
              <w:fldChar w:fldCharType="end"/>
            </w:r>
          </w:hyperlink>
        </w:p>
        <w:p w14:paraId="004ED98A" w14:textId="11CD5083" w:rsidR="00BB09B7" w:rsidRDefault="006832DE">
          <w:pPr>
            <w:pStyle w:val="TOC2"/>
            <w:tabs>
              <w:tab w:val="right" w:leader="dot" w:pos="8296"/>
            </w:tabs>
            <w:rPr>
              <w:noProof/>
            </w:rPr>
          </w:pPr>
          <w:hyperlink w:anchor="_Toc64200848" w:history="1">
            <w:r w:rsidR="00BB09B7" w:rsidRPr="006F2711">
              <w:rPr>
                <w:rStyle w:val="ab"/>
                <w:rFonts w:ascii="微软雅黑" w:eastAsia="微软雅黑" w:hAnsi="微软雅黑" w:cs="微软雅黑"/>
                <w:noProof/>
                <w:shd w:val="clear" w:color="auto" w:fill="FFFFFF"/>
              </w:rPr>
              <w:t>均线</w:t>
            </w:r>
            <w:r w:rsidR="00BB09B7">
              <w:rPr>
                <w:noProof/>
                <w:webHidden/>
              </w:rPr>
              <w:tab/>
            </w:r>
            <w:r w:rsidR="00BB09B7">
              <w:rPr>
                <w:noProof/>
                <w:webHidden/>
              </w:rPr>
              <w:fldChar w:fldCharType="begin"/>
            </w:r>
            <w:r w:rsidR="00BB09B7">
              <w:rPr>
                <w:noProof/>
                <w:webHidden/>
              </w:rPr>
              <w:instrText xml:space="preserve"> PAGEREF _Toc64200848 \h </w:instrText>
            </w:r>
            <w:r w:rsidR="00BB09B7">
              <w:rPr>
                <w:noProof/>
                <w:webHidden/>
              </w:rPr>
            </w:r>
            <w:r w:rsidR="00BB09B7">
              <w:rPr>
                <w:noProof/>
                <w:webHidden/>
              </w:rPr>
              <w:fldChar w:fldCharType="separate"/>
            </w:r>
            <w:r w:rsidR="00BB09B7">
              <w:rPr>
                <w:noProof/>
                <w:webHidden/>
              </w:rPr>
              <w:t>95</w:t>
            </w:r>
            <w:r w:rsidR="00BB09B7">
              <w:rPr>
                <w:noProof/>
                <w:webHidden/>
              </w:rPr>
              <w:fldChar w:fldCharType="end"/>
            </w:r>
          </w:hyperlink>
        </w:p>
        <w:p w14:paraId="6BFC248C" w14:textId="19B56F87" w:rsidR="00BB09B7" w:rsidRDefault="006832DE">
          <w:pPr>
            <w:pStyle w:val="TOC1"/>
            <w:tabs>
              <w:tab w:val="right" w:leader="dot" w:pos="8296"/>
            </w:tabs>
            <w:rPr>
              <w:noProof/>
            </w:rPr>
          </w:pPr>
          <w:hyperlink w:anchor="_Toc64200849" w:history="1">
            <w:r w:rsidR="00BB09B7" w:rsidRPr="006F2711">
              <w:rPr>
                <w:rStyle w:val="ab"/>
                <w:rFonts w:ascii="微软雅黑" w:eastAsia="微软雅黑" w:hAnsi="微软雅黑"/>
                <w:noProof/>
                <w:kern w:val="44"/>
                <w:shd w:val="clear" w:color="auto" w:fill="FFFFFF"/>
              </w:rPr>
              <w:t>四、长线选股</w:t>
            </w:r>
            <w:r w:rsidR="00BB09B7">
              <w:rPr>
                <w:noProof/>
                <w:webHidden/>
              </w:rPr>
              <w:tab/>
            </w:r>
            <w:r w:rsidR="00BB09B7">
              <w:rPr>
                <w:noProof/>
                <w:webHidden/>
              </w:rPr>
              <w:fldChar w:fldCharType="begin"/>
            </w:r>
            <w:r w:rsidR="00BB09B7">
              <w:rPr>
                <w:noProof/>
                <w:webHidden/>
              </w:rPr>
              <w:instrText xml:space="preserve"> PAGEREF _Toc64200849 \h </w:instrText>
            </w:r>
            <w:r w:rsidR="00BB09B7">
              <w:rPr>
                <w:noProof/>
                <w:webHidden/>
              </w:rPr>
            </w:r>
            <w:r w:rsidR="00BB09B7">
              <w:rPr>
                <w:noProof/>
                <w:webHidden/>
              </w:rPr>
              <w:fldChar w:fldCharType="separate"/>
            </w:r>
            <w:r w:rsidR="00BB09B7">
              <w:rPr>
                <w:noProof/>
                <w:webHidden/>
              </w:rPr>
              <w:t>95</w:t>
            </w:r>
            <w:r w:rsidR="00BB09B7">
              <w:rPr>
                <w:noProof/>
                <w:webHidden/>
              </w:rPr>
              <w:fldChar w:fldCharType="end"/>
            </w:r>
          </w:hyperlink>
        </w:p>
        <w:p w14:paraId="43130F83" w14:textId="33A34C87" w:rsidR="00BB09B7" w:rsidRDefault="006832DE">
          <w:pPr>
            <w:pStyle w:val="TOC2"/>
            <w:tabs>
              <w:tab w:val="right" w:leader="dot" w:pos="8296"/>
            </w:tabs>
            <w:rPr>
              <w:noProof/>
            </w:rPr>
          </w:pPr>
          <w:hyperlink w:anchor="_Toc64200850" w:history="1">
            <w:r w:rsidR="00BB09B7" w:rsidRPr="006F2711">
              <w:rPr>
                <w:rStyle w:val="ab"/>
                <w:rFonts w:ascii="微软雅黑" w:eastAsia="微软雅黑" w:hAnsi="微软雅黑" w:cs="微软雅黑"/>
                <w:noProof/>
                <w:shd w:val="clear" w:color="auto" w:fill="FFFFFF"/>
              </w:rPr>
              <w:t>均线</w:t>
            </w:r>
            <w:r w:rsidR="00BB09B7">
              <w:rPr>
                <w:noProof/>
                <w:webHidden/>
              </w:rPr>
              <w:tab/>
            </w:r>
            <w:r w:rsidR="00BB09B7">
              <w:rPr>
                <w:noProof/>
                <w:webHidden/>
              </w:rPr>
              <w:fldChar w:fldCharType="begin"/>
            </w:r>
            <w:r w:rsidR="00BB09B7">
              <w:rPr>
                <w:noProof/>
                <w:webHidden/>
              </w:rPr>
              <w:instrText xml:space="preserve"> PAGEREF _Toc64200850 \h </w:instrText>
            </w:r>
            <w:r w:rsidR="00BB09B7">
              <w:rPr>
                <w:noProof/>
                <w:webHidden/>
              </w:rPr>
            </w:r>
            <w:r w:rsidR="00BB09B7">
              <w:rPr>
                <w:noProof/>
                <w:webHidden/>
              </w:rPr>
              <w:fldChar w:fldCharType="separate"/>
            </w:r>
            <w:r w:rsidR="00BB09B7">
              <w:rPr>
                <w:noProof/>
                <w:webHidden/>
              </w:rPr>
              <w:t>95</w:t>
            </w:r>
            <w:r w:rsidR="00BB09B7">
              <w:rPr>
                <w:noProof/>
                <w:webHidden/>
              </w:rPr>
              <w:fldChar w:fldCharType="end"/>
            </w:r>
          </w:hyperlink>
        </w:p>
        <w:p w14:paraId="4D46F82B" w14:textId="2FD51168" w:rsidR="00BB09B7" w:rsidRDefault="006832DE">
          <w:pPr>
            <w:pStyle w:val="TOC1"/>
            <w:tabs>
              <w:tab w:val="right" w:leader="dot" w:pos="8296"/>
            </w:tabs>
            <w:rPr>
              <w:noProof/>
            </w:rPr>
          </w:pPr>
          <w:hyperlink w:anchor="_Toc64200851" w:history="1">
            <w:r w:rsidR="00BB09B7" w:rsidRPr="006F2711">
              <w:rPr>
                <w:rStyle w:val="ab"/>
                <w:rFonts w:ascii="微软雅黑" w:eastAsia="微软雅黑" w:hAnsi="微软雅黑"/>
                <w:noProof/>
                <w:kern w:val="44"/>
                <w:shd w:val="clear" w:color="auto" w:fill="FFFFFF"/>
              </w:rPr>
              <w:t>五、选股</w:t>
            </w:r>
            <w:r w:rsidR="00BB09B7">
              <w:rPr>
                <w:noProof/>
                <w:webHidden/>
              </w:rPr>
              <w:tab/>
            </w:r>
            <w:r w:rsidR="00BB09B7">
              <w:rPr>
                <w:noProof/>
                <w:webHidden/>
              </w:rPr>
              <w:fldChar w:fldCharType="begin"/>
            </w:r>
            <w:r w:rsidR="00BB09B7">
              <w:rPr>
                <w:noProof/>
                <w:webHidden/>
              </w:rPr>
              <w:instrText xml:space="preserve"> PAGEREF _Toc64200851 \h </w:instrText>
            </w:r>
            <w:r w:rsidR="00BB09B7">
              <w:rPr>
                <w:noProof/>
                <w:webHidden/>
              </w:rPr>
            </w:r>
            <w:r w:rsidR="00BB09B7">
              <w:rPr>
                <w:noProof/>
                <w:webHidden/>
              </w:rPr>
              <w:fldChar w:fldCharType="separate"/>
            </w:r>
            <w:r w:rsidR="00BB09B7">
              <w:rPr>
                <w:noProof/>
                <w:webHidden/>
              </w:rPr>
              <w:t>95</w:t>
            </w:r>
            <w:r w:rsidR="00BB09B7">
              <w:rPr>
                <w:noProof/>
                <w:webHidden/>
              </w:rPr>
              <w:fldChar w:fldCharType="end"/>
            </w:r>
          </w:hyperlink>
        </w:p>
        <w:p w14:paraId="36AB72D2" w14:textId="0CB9C70C" w:rsidR="00BB09B7" w:rsidRDefault="006832DE">
          <w:pPr>
            <w:pStyle w:val="TOC2"/>
            <w:tabs>
              <w:tab w:val="right" w:leader="dot" w:pos="8296"/>
            </w:tabs>
            <w:rPr>
              <w:noProof/>
            </w:rPr>
          </w:pPr>
          <w:hyperlink w:anchor="_Toc64200852" w:history="1">
            <w:r w:rsidR="00BB09B7" w:rsidRPr="006F2711">
              <w:rPr>
                <w:rStyle w:val="ab"/>
                <w:rFonts w:ascii="微软雅黑" w:eastAsia="微软雅黑" w:hAnsi="微软雅黑" w:cs="微软雅黑"/>
                <w:noProof/>
                <w:shd w:val="clear" w:color="auto" w:fill="FFFFFF"/>
              </w:rPr>
              <w:t>优品股票通五星股票池</w:t>
            </w:r>
            <w:r w:rsidR="00BB09B7">
              <w:rPr>
                <w:noProof/>
                <w:webHidden/>
              </w:rPr>
              <w:tab/>
            </w:r>
            <w:r w:rsidR="00BB09B7">
              <w:rPr>
                <w:noProof/>
                <w:webHidden/>
              </w:rPr>
              <w:fldChar w:fldCharType="begin"/>
            </w:r>
            <w:r w:rsidR="00BB09B7">
              <w:rPr>
                <w:noProof/>
                <w:webHidden/>
              </w:rPr>
              <w:instrText xml:space="preserve"> PAGEREF _Toc64200852 \h </w:instrText>
            </w:r>
            <w:r w:rsidR="00BB09B7">
              <w:rPr>
                <w:noProof/>
                <w:webHidden/>
              </w:rPr>
            </w:r>
            <w:r w:rsidR="00BB09B7">
              <w:rPr>
                <w:noProof/>
                <w:webHidden/>
              </w:rPr>
              <w:fldChar w:fldCharType="separate"/>
            </w:r>
            <w:r w:rsidR="00BB09B7">
              <w:rPr>
                <w:noProof/>
                <w:webHidden/>
              </w:rPr>
              <w:t>96</w:t>
            </w:r>
            <w:r w:rsidR="00BB09B7">
              <w:rPr>
                <w:noProof/>
                <w:webHidden/>
              </w:rPr>
              <w:fldChar w:fldCharType="end"/>
            </w:r>
          </w:hyperlink>
        </w:p>
        <w:p w14:paraId="6A60BD06" w14:textId="5116BC9B" w:rsidR="00BB09B7" w:rsidRDefault="006832DE">
          <w:pPr>
            <w:pStyle w:val="TOC2"/>
            <w:tabs>
              <w:tab w:val="right" w:leader="dot" w:pos="8296"/>
            </w:tabs>
            <w:rPr>
              <w:noProof/>
            </w:rPr>
          </w:pPr>
          <w:hyperlink w:anchor="_Toc64200853" w:history="1">
            <w:r w:rsidR="00BB09B7" w:rsidRPr="006F2711">
              <w:rPr>
                <w:rStyle w:val="ab"/>
                <w:rFonts w:ascii="微软雅黑" w:eastAsia="微软雅黑" w:hAnsi="微软雅黑" w:cs="微软雅黑"/>
                <w:noProof/>
                <w:shd w:val="clear" w:color="auto" w:fill="FFFFFF"/>
              </w:rPr>
              <w:t>萝卜脱水研报</w:t>
            </w:r>
            <w:r w:rsidR="00BB09B7">
              <w:rPr>
                <w:noProof/>
                <w:webHidden/>
              </w:rPr>
              <w:tab/>
            </w:r>
            <w:r w:rsidR="00BB09B7">
              <w:rPr>
                <w:noProof/>
                <w:webHidden/>
              </w:rPr>
              <w:fldChar w:fldCharType="begin"/>
            </w:r>
            <w:r w:rsidR="00BB09B7">
              <w:rPr>
                <w:noProof/>
                <w:webHidden/>
              </w:rPr>
              <w:instrText xml:space="preserve"> PAGEREF _Toc64200853 \h </w:instrText>
            </w:r>
            <w:r w:rsidR="00BB09B7">
              <w:rPr>
                <w:noProof/>
                <w:webHidden/>
              </w:rPr>
            </w:r>
            <w:r w:rsidR="00BB09B7">
              <w:rPr>
                <w:noProof/>
                <w:webHidden/>
              </w:rPr>
              <w:fldChar w:fldCharType="separate"/>
            </w:r>
            <w:r w:rsidR="00BB09B7">
              <w:rPr>
                <w:noProof/>
                <w:webHidden/>
              </w:rPr>
              <w:t>96</w:t>
            </w:r>
            <w:r w:rsidR="00BB09B7">
              <w:rPr>
                <w:noProof/>
                <w:webHidden/>
              </w:rPr>
              <w:fldChar w:fldCharType="end"/>
            </w:r>
          </w:hyperlink>
        </w:p>
        <w:p w14:paraId="1C408E1C" w14:textId="2ED92513" w:rsidR="00BB09B7" w:rsidRDefault="006832DE">
          <w:pPr>
            <w:pStyle w:val="TOC2"/>
            <w:tabs>
              <w:tab w:val="right" w:leader="dot" w:pos="8296"/>
            </w:tabs>
            <w:rPr>
              <w:noProof/>
            </w:rPr>
          </w:pPr>
          <w:hyperlink w:anchor="_Toc64200854" w:history="1">
            <w:r w:rsidR="00BB09B7" w:rsidRPr="006F2711">
              <w:rPr>
                <w:rStyle w:val="ab"/>
                <w:rFonts w:ascii="微软雅黑" w:eastAsia="微软雅黑" w:hAnsi="微软雅黑" w:cs="微软雅黑"/>
                <w:noProof/>
                <w:shd w:val="clear" w:color="auto" w:fill="FFFFFF"/>
              </w:rPr>
              <w:t>萝卜王牌脱水研报</w:t>
            </w:r>
            <w:r w:rsidR="00BB09B7">
              <w:rPr>
                <w:noProof/>
                <w:webHidden/>
              </w:rPr>
              <w:tab/>
            </w:r>
            <w:r w:rsidR="00BB09B7">
              <w:rPr>
                <w:noProof/>
                <w:webHidden/>
              </w:rPr>
              <w:fldChar w:fldCharType="begin"/>
            </w:r>
            <w:r w:rsidR="00BB09B7">
              <w:rPr>
                <w:noProof/>
                <w:webHidden/>
              </w:rPr>
              <w:instrText xml:space="preserve"> PAGEREF _Toc64200854 \h </w:instrText>
            </w:r>
            <w:r w:rsidR="00BB09B7">
              <w:rPr>
                <w:noProof/>
                <w:webHidden/>
              </w:rPr>
            </w:r>
            <w:r w:rsidR="00BB09B7">
              <w:rPr>
                <w:noProof/>
                <w:webHidden/>
              </w:rPr>
              <w:fldChar w:fldCharType="separate"/>
            </w:r>
            <w:r w:rsidR="00BB09B7">
              <w:rPr>
                <w:noProof/>
                <w:webHidden/>
              </w:rPr>
              <w:t>96</w:t>
            </w:r>
            <w:r w:rsidR="00BB09B7">
              <w:rPr>
                <w:noProof/>
                <w:webHidden/>
              </w:rPr>
              <w:fldChar w:fldCharType="end"/>
            </w:r>
          </w:hyperlink>
        </w:p>
        <w:p w14:paraId="73989678" w14:textId="75EC6FB2" w:rsidR="00BB09B7" w:rsidRDefault="006832DE">
          <w:pPr>
            <w:pStyle w:val="TOC2"/>
            <w:tabs>
              <w:tab w:val="right" w:leader="dot" w:pos="8296"/>
            </w:tabs>
            <w:rPr>
              <w:noProof/>
            </w:rPr>
          </w:pPr>
          <w:hyperlink w:anchor="_Toc64200855" w:history="1">
            <w:r w:rsidR="00BB09B7" w:rsidRPr="006F2711">
              <w:rPr>
                <w:rStyle w:val="ab"/>
                <w:rFonts w:ascii="微软雅黑" w:eastAsia="微软雅黑" w:hAnsi="微软雅黑" w:cs="微软雅黑"/>
                <w:noProof/>
                <w:shd w:val="clear" w:color="auto" w:fill="FFFFFF"/>
              </w:rPr>
              <w:t>王牌研报使用宝典</w:t>
            </w:r>
            <w:r w:rsidR="00BB09B7">
              <w:rPr>
                <w:noProof/>
                <w:webHidden/>
              </w:rPr>
              <w:tab/>
            </w:r>
            <w:r w:rsidR="00BB09B7">
              <w:rPr>
                <w:noProof/>
                <w:webHidden/>
              </w:rPr>
              <w:fldChar w:fldCharType="begin"/>
            </w:r>
            <w:r w:rsidR="00BB09B7">
              <w:rPr>
                <w:noProof/>
                <w:webHidden/>
              </w:rPr>
              <w:instrText xml:space="preserve"> PAGEREF _Toc64200855 \h </w:instrText>
            </w:r>
            <w:r w:rsidR="00BB09B7">
              <w:rPr>
                <w:noProof/>
                <w:webHidden/>
              </w:rPr>
            </w:r>
            <w:r w:rsidR="00BB09B7">
              <w:rPr>
                <w:noProof/>
                <w:webHidden/>
              </w:rPr>
              <w:fldChar w:fldCharType="separate"/>
            </w:r>
            <w:r w:rsidR="00BB09B7">
              <w:rPr>
                <w:noProof/>
                <w:webHidden/>
              </w:rPr>
              <w:t>97</w:t>
            </w:r>
            <w:r w:rsidR="00BB09B7">
              <w:rPr>
                <w:noProof/>
                <w:webHidden/>
              </w:rPr>
              <w:fldChar w:fldCharType="end"/>
            </w:r>
          </w:hyperlink>
        </w:p>
        <w:p w14:paraId="3FD172AE" w14:textId="077DE15C" w:rsidR="00BB09B7" w:rsidRDefault="006832DE">
          <w:pPr>
            <w:pStyle w:val="TOC2"/>
            <w:tabs>
              <w:tab w:val="right" w:leader="dot" w:pos="8296"/>
            </w:tabs>
            <w:rPr>
              <w:noProof/>
            </w:rPr>
          </w:pPr>
          <w:hyperlink w:anchor="_Toc64200856" w:history="1">
            <w:r w:rsidR="00BB09B7" w:rsidRPr="006F2711">
              <w:rPr>
                <w:rStyle w:val="ab"/>
                <w:rFonts w:ascii="微软雅黑" w:eastAsia="微软雅黑" w:hAnsi="微软雅黑" w:cs="微软雅黑"/>
                <w:noProof/>
                <w:shd w:val="clear" w:color="auto" w:fill="FFFFFF"/>
              </w:rPr>
              <w:t>具体王牌脱水研报</w:t>
            </w:r>
            <w:r w:rsidR="00BB09B7">
              <w:rPr>
                <w:noProof/>
                <w:webHidden/>
              </w:rPr>
              <w:tab/>
            </w:r>
            <w:r w:rsidR="00BB09B7">
              <w:rPr>
                <w:noProof/>
                <w:webHidden/>
              </w:rPr>
              <w:fldChar w:fldCharType="begin"/>
            </w:r>
            <w:r w:rsidR="00BB09B7">
              <w:rPr>
                <w:noProof/>
                <w:webHidden/>
              </w:rPr>
              <w:instrText xml:space="preserve"> PAGEREF _Toc64200856 \h </w:instrText>
            </w:r>
            <w:r w:rsidR="00BB09B7">
              <w:rPr>
                <w:noProof/>
                <w:webHidden/>
              </w:rPr>
            </w:r>
            <w:r w:rsidR="00BB09B7">
              <w:rPr>
                <w:noProof/>
                <w:webHidden/>
              </w:rPr>
              <w:fldChar w:fldCharType="separate"/>
            </w:r>
            <w:r w:rsidR="00BB09B7">
              <w:rPr>
                <w:noProof/>
                <w:webHidden/>
              </w:rPr>
              <w:t>102</w:t>
            </w:r>
            <w:r w:rsidR="00BB09B7">
              <w:rPr>
                <w:noProof/>
                <w:webHidden/>
              </w:rPr>
              <w:fldChar w:fldCharType="end"/>
            </w:r>
          </w:hyperlink>
        </w:p>
        <w:p w14:paraId="61294511" w14:textId="27783D06" w:rsidR="00BB09B7" w:rsidRDefault="006832DE">
          <w:pPr>
            <w:pStyle w:val="TOC2"/>
            <w:tabs>
              <w:tab w:val="right" w:leader="dot" w:pos="8296"/>
            </w:tabs>
            <w:rPr>
              <w:noProof/>
            </w:rPr>
          </w:pPr>
          <w:hyperlink w:anchor="_Toc64200857" w:history="1">
            <w:r w:rsidR="00BB09B7" w:rsidRPr="006F2711">
              <w:rPr>
                <w:rStyle w:val="ab"/>
                <w:rFonts w:ascii="微软雅黑" w:eastAsia="微软雅黑" w:hAnsi="微软雅黑" w:cs="微软雅黑"/>
                <w:noProof/>
                <w:shd w:val="clear" w:color="auto" w:fill="FFFFFF"/>
              </w:rPr>
              <w:t>研报</w:t>
            </w:r>
            <w:r w:rsidR="00BB09B7">
              <w:rPr>
                <w:noProof/>
                <w:webHidden/>
              </w:rPr>
              <w:tab/>
            </w:r>
            <w:r w:rsidR="00BB09B7">
              <w:rPr>
                <w:noProof/>
                <w:webHidden/>
              </w:rPr>
              <w:fldChar w:fldCharType="begin"/>
            </w:r>
            <w:r w:rsidR="00BB09B7">
              <w:rPr>
                <w:noProof/>
                <w:webHidden/>
              </w:rPr>
              <w:instrText xml:space="preserve"> PAGEREF _Toc64200857 \h </w:instrText>
            </w:r>
            <w:r w:rsidR="00BB09B7">
              <w:rPr>
                <w:noProof/>
                <w:webHidden/>
              </w:rPr>
            </w:r>
            <w:r w:rsidR="00BB09B7">
              <w:rPr>
                <w:noProof/>
                <w:webHidden/>
              </w:rPr>
              <w:fldChar w:fldCharType="separate"/>
            </w:r>
            <w:r w:rsidR="00BB09B7">
              <w:rPr>
                <w:noProof/>
                <w:webHidden/>
              </w:rPr>
              <w:t>104</w:t>
            </w:r>
            <w:r w:rsidR="00BB09B7">
              <w:rPr>
                <w:noProof/>
                <w:webHidden/>
              </w:rPr>
              <w:fldChar w:fldCharType="end"/>
            </w:r>
          </w:hyperlink>
        </w:p>
        <w:p w14:paraId="074B7E70" w14:textId="66353051" w:rsidR="00BB09B7" w:rsidRDefault="006832DE">
          <w:pPr>
            <w:pStyle w:val="TOC1"/>
            <w:tabs>
              <w:tab w:val="right" w:leader="dot" w:pos="8296"/>
            </w:tabs>
            <w:rPr>
              <w:noProof/>
            </w:rPr>
          </w:pPr>
          <w:hyperlink w:anchor="_Toc64200858" w:history="1">
            <w:r w:rsidR="00BB09B7" w:rsidRPr="006F2711">
              <w:rPr>
                <w:rStyle w:val="ab"/>
                <w:rFonts w:ascii="微软雅黑" w:eastAsia="微软雅黑" w:hAnsi="微软雅黑"/>
                <w:noProof/>
                <w:kern w:val="44"/>
                <w:shd w:val="clear" w:color="auto" w:fill="FFFFFF"/>
              </w:rPr>
              <w:t>六、基金</w:t>
            </w:r>
            <w:r w:rsidR="00BB09B7">
              <w:rPr>
                <w:noProof/>
                <w:webHidden/>
              </w:rPr>
              <w:tab/>
            </w:r>
            <w:r w:rsidR="00BB09B7">
              <w:rPr>
                <w:noProof/>
                <w:webHidden/>
              </w:rPr>
              <w:fldChar w:fldCharType="begin"/>
            </w:r>
            <w:r w:rsidR="00BB09B7">
              <w:rPr>
                <w:noProof/>
                <w:webHidden/>
              </w:rPr>
              <w:instrText xml:space="preserve"> PAGEREF _Toc64200858 \h </w:instrText>
            </w:r>
            <w:r w:rsidR="00BB09B7">
              <w:rPr>
                <w:noProof/>
                <w:webHidden/>
              </w:rPr>
            </w:r>
            <w:r w:rsidR="00BB09B7">
              <w:rPr>
                <w:noProof/>
                <w:webHidden/>
              </w:rPr>
              <w:fldChar w:fldCharType="separate"/>
            </w:r>
            <w:r w:rsidR="00BB09B7">
              <w:rPr>
                <w:noProof/>
                <w:webHidden/>
              </w:rPr>
              <w:t>104</w:t>
            </w:r>
            <w:r w:rsidR="00BB09B7">
              <w:rPr>
                <w:noProof/>
                <w:webHidden/>
              </w:rPr>
              <w:fldChar w:fldCharType="end"/>
            </w:r>
          </w:hyperlink>
        </w:p>
        <w:p w14:paraId="763E3952" w14:textId="1D3A9A6A" w:rsidR="00BB09B7" w:rsidRDefault="006832DE">
          <w:pPr>
            <w:pStyle w:val="TOC2"/>
            <w:tabs>
              <w:tab w:val="right" w:leader="dot" w:pos="8296"/>
            </w:tabs>
            <w:rPr>
              <w:noProof/>
            </w:rPr>
          </w:pPr>
          <w:hyperlink w:anchor="_Toc64200859" w:history="1">
            <w:r w:rsidR="00BB09B7" w:rsidRPr="006F2711">
              <w:rPr>
                <w:rStyle w:val="ab"/>
                <w:rFonts w:ascii="微软雅黑" w:eastAsia="微软雅黑" w:hAnsi="微软雅黑" w:cs="微软雅黑"/>
                <w:noProof/>
                <w:shd w:val="clear" w:color="auto" w:fill="FFFFFF"/>
              </w:rPr>
              <w:t>原则</w:t>
            </w:r>
            <w:r w:rsidR="00BB09B7">
              <w:rPr>
                <w:noProof/>
                <w:webHidden/>
              </w:rPr>
              <w:tab/>
            </w:r>
            <w:r w:rsidR="00BB09B7">
              <w:rPr>
                <w:noProof/>
                <w:webHidden/>
              </w:rPr>
              <w:fldChar w:fldCharType="begin"/>
            </w:r>
            <w:r w:rsidR="00BB09B7">
              <w:rPr>
                <w:noProof/>
                <w:webHidden/>
              </w:rPr>
              <w:instrText xml:space="preserve"> PAGEREF _Toc64200859 \h </w:instrText>
            </w:r>
            <w:r w:rsidR="00BB09B7">
              <w:rPr>
                <w:noProof/>
                <w:webHidden/>
              </w:rPr>
            </w:r>
            <w:r w:rsidR="00BB09B7">
              <w:rPr>
                <w:noProof/>
                <w:webHidden/>
              </w:rPr>
              <w:fldChar w:fldCharType="separate"/>
            </w:r>
            <w:r w:rsidR="00BB09B7">
              <w:rPr>
                <w:noProof/>
                <w:webHidden/>
              </w:rPr>
              <w:t>104</w:t>
            </w:r>
            <w:r w:rsidR="00BB09B7">
              <w:rPr>
                <w:noProof/>
                <w:webHidden/>
              </w:rPr>
              <w:fldChar w:fldCharType="end"/>
            </w:r>
          </w:hyperlink>
        </w:p>
        <w:p w14:paraId="4C29E631" w14:textId="12F4C4C9" w:rsidR="00BB09B7" w:rsidRDefault="006832DE">
          <w:pPr>
            <w:pStyle w:val="TOC2"/>
            <w:tabs>
              <w:tab w:val="right" w:leader="dot" w:pos="8296"/>
            </w:tabs>
            <w:rPr>
              <w:noProof/>
            </w:rPr>
          </w:pPr>
          <w:hyperlink w:anchor="_Toc64200860" w:history="1">
            <w:r w:rsidR="00BB09B7" w:rsidRPr="006F2711">
              <w:rPr>
                <w:rStyle w:val="ab"/>
                <w:rFonts w:ascii="微软雅黑" w:eastAsia="微软雅黑" w:hAnsi="微软雅黑" w:cs="微软雅黑"/>
                <w:noProof/>
                <w:shd w:val="clear" w:color="auto" w:fill="FFFFFF"/>
              </w:rPr>
              <w:t>指数基金</w:t>
            </w:r>
            <w:r w:rsidR="00BB09B7">
              <w:rPr>
                <w:noProof/>
                <w:webHidden/>
              </w:rPr>
              <w:tab/>
            </w:r>
            <w:r w:rsidR="00BB09B7">
              <w:rPr>
                <w:noProof/>
                <w:webHidden/>
              </w:rPr>
              <w:fldChar w:fldCharType="begin"/>
            </w:r>
            <w:r w:rsidR="00BB09B7">
              <w:rPr>
                <w:noProof/>
                <w:webHidden/>
              </w:rPr>
              <w:instrText xml:space="preserve"> PAGEREF _Toc64200860 \h </w:instrText>
            </w:r>
            <w:r w:rsidR="00BB09B7">
              <w:rPr>
                <w:noProof/>
                <w:webHidden/>
              </w:rPr>
            </w:r>
            <w:r w:rsidR="00BB09B7">
              <w:rPr>
                <w:noProof/>
                <w:webHidden/>
              </w:rPr>
              <w:fldChar w:fldCharType="separate"/>
            </w:r>
            <w:r w:rsidR="00BB09B7">
              <w:rPr>
                <w:noProof/>
                <w:webHidden/>
              </w:rPr>
              <w:t>104</w:t>
            </w:r>
            <w:r w:rsidR="00BB09B7">
              <w:rPr>
                <w:noProof/>
                <w:webHidden/>
              </w:rPr>
              <w:fldChar w:fldCharType="end"/>
            </w:r>
          </w:hyperlink>
        </w:p>
        <w:p w14:paraId="7E70B2C0" w14:textId="307CF331" w:rsidR="00BB09B7" w:rsidRDefault="006832DE">
          <w:pPr>
            <w:pStyle w:val="TOC2"/>
            <w:tabs>
              <w:tab w:val="right" w:leader="dot" w:pos="8296"/>
            </w:tabs>
            <w:rPr>
              <w:noProof/>
            </w:rPr>
          </w:pPr>
          <w:hyperlink w:anchor="_Toc64200861" w:history="1">
            <w:r w:rsidR="00BB09B7" w:rsidRPr="006F2711">
              <w:rPr>
                <w:rStyle w:val="ab"/>
                <w:rFonts w:ascii="微软雅黑" w:eastAsia="微软雅黑" w:hAnsi="微软雅黑" w:cs="微软雅黑"/>
                <w:noProof/>
                <w:shd w:val="clear" w:color="auto" w:fill="FFFFFF"/>
              </w:rPr>
              <w:t>定投</w:t>
            </w:r>
            <w:r w:rsidR="00BB09B7">
              <w:rPr>
                <w:noProof/>
                <w:webHidden/>
              </w:rPr>
              <w:tab/>
            </w:r>
            <w:r w:rsidR="00BB09B7">
              <w:rPr>
                <w:noProof/>
                <w:webHidden/>
              </w:rPr>
              <w:fldChar w:fldCharType="begin"/>
            </w:r>
            <w:r w:rsidR="00BB09B7">
              <w:rPr>
                <w:noProof/>
                <w:webHidden/>
              </w:rPr>
              <w:instrText xml:space="preserve"> PAGEREF _Toc64200861 \h </w:instrText>
            </w:r>
            <w:r w:rsidR="00BB09B7">
              <w:rPr>
                <w:noProof/>
                <w:webHidden/>
              </w:rPr>
            </w:r>
            <w:r w:rsidR="00BB09B7">
              <w:rPr>
                <w:noProof/>
                <w:webHidden/>
              </w:rPr>
              <w:fldChar w:fldCharType="separate"/>
            </w:r>
            <w:r w:rsidR="00BB09B7">
              <w:rPr>
                <w:noProof/>
                <w:webHidden/>
              </w:rPr>
              <w:t>105</w:t>
            </w:r>
            <w:r w:rsidR="00BB09B7">
              <w:rPr>
                <w:noProof/>
                <w:webHidden/>
              </w:rPr>
              <w:fldChar w:fldCharType="end"/>
            </w:r>
          </w:hyperlink>
        </w:p>
        <w:p w14:paraId="44865E7E" w14:textId="3A2FD4CE" w:rsidR="00BB09B7" w:rsidRDefault="006832DE">
          <w:pPr>
            <w:pStyle w:val="TOC3"/>
            <w:tabs>
              <w:tab w:val="right" w:leader="dot" w:pos="8296"/>
            </w:tabs>
            <w:rPr>
              <w:noProof/>
            </w:rPr>
          </w:pPr>
          <w:hyperlink w:anchor="_Toc64200862" w:history="1">
            <w:r w:rsidR="00BB09B7" w:rsidRPr="006F2711">
              <w:rPr>
                <w:rStyle w:val="ab"/>
                <w:rFonts w:ascii="微软雅黑" w:eastAsia="微软雅黑" w:hAnsi="微软雅黑" w:cs="微软雅黑"/>
                <w:noProof/>
                <w:shd w:val="clear" w:color="auto" w:fill="FFFFFF"/>
              </w:rPr>
              <w:t>Lagom定投方案</w:t>
            </w:r>
            <w:r w:rsidR="00BB09B7">
              <w:rPr>
                <w:noProof/>
                <w:webHidden/>
              </w:rPr>
              <w:tab/>
            </w:r>
            <w:r w:rsidR="00BB09B7">
              <w:rPr>
                <w:noProof/>
                <w:webHidden/>
              </w:rPr>
              <w:fldChar w:fldCharType="begin"/>
            </w:r>
            <w:r w:rsidR="00BB09B7">
              <w:rPr>
                <w:noProof/>
                <w:webHidden/>
              </w:rPr>
              <w:instrText xml:space="preserve"> PAGEREF _Toc64200862 \h </w:instrText>
            </w:r>
            <w:r w:rsidR="00BB09B7">
              <w:rPr>
                <w:noProof/>
                <w:webHidden/>
              </w:rPr>
            </w:r>
            <w:r w:rsidR="00BB09B7">
              <w:rPr>
                <w:noProof/>
                <w:webHidden/>
              </w:rPr>
              <w:fldChar w:fldCharType="separate"/>
            </w:r>
            <w:r w:rsidR="00BB09B7">
              <w:rPr>
                <w:noProof/>
                <w:webHidden/>
              </w:rPr>
              <w:t>105</w:t>
            </w:r>
            <w:r w:rsidR="00BB09B7">
              <w:rPr>
                <w:noProof/>
                <w:webHidden/>
              </w:rPr>
              <w:fldChar w:fldCharType="end"/>
            </w:r>
          </w:hyperlink>
        </w:p>
        <w:p w14:paraId="71E3F398" w14:textId="628F679B" w:rsidR="00BB09B7" w:rsidRDefault="006832DE">
          <w:pPr>
            <w:pStyle w:val="TOC2"/>
            <w:tabs>
              <w:tab w:val="right" w:leader="dot" w:pos="8296"/>
            </w:tabs>
            <w:rPr>
              <w:noProof/>
            </w:rPr>
          </w:pPr>
          <w:hyperlink w:anchor="_Toc64200863" w:history="1">
            <w:r w:rsidR="00BB09B7" w:rsidRPr="006F2711">
              <w:rPr>
                <w:rStyle w:val="ab"/>
                <w:rFonts w:ascii="微软雅黑" w:eastAsia="微软雅黑" w:hAnsi="微软雅黑" w:cs="微软雅黑"/>
                <w:noProof/>
                <w:shd w:val="clear" w:color="auto" w:fill="FFFFFF"/>
              </w:rPr>
              <w:t>基金筛选</w:t>
            </w:r>
            <w:r w:rsidR="00BB09B7">
              <w:rPr>
                <w:noProof/>
                <w:webHidden/>
              </w:rPr>
              <w:tab/>
            </w:r>
            <w:r w:rsidR="00BB09B7">
              <w:rPr>
                <w:noProof/>
                <w:webHidden/>
              </w:rPr>
              <w:fldChar w:fldCharType="begin"/>
            </w:r>
            <w:r w:rsidR="00BB09B7">
              <w:rPr>
                <w:noProof/>
                <w:webHidden/>
              </w:rPr>
              <w:instrText xml:space="preserve"> PAGEREF _Toc64200863 \h </w:instrText>
            </w:r>
            <w:r w:rsidR="00BB09B7">
              <w:rPr>
                <w:noProof/>
                <w:webHidden/>
              </w:rPr>
            </w:r>
            <w:r w:rsidR="00BB09B7">
              <w:rPr>
                <w:noProof/>
                <w:webHidden/>
              </w:rPr>
              <w:fldChar w:fldCharType="separate"/>
            </w:r>
            <w:r w:rsidR="00BB09B7">
              <w:rPr>
                <w:noProof/>
                <w:webHidden/>
              </w:rPr>
              <w:t>107</w:t>
            </w:r>
            <w:r w:rsidR="00BB09B7">
              <w:rPr>
                <w:noProof/>
                <w:webHidden/>
              </w:rPr>
              <w:fldChar w:fldCharType="end"/>
            </w:r>
          </w:hyperlink>
        </w:p>
        <w:p w14:paraId="5104F6AB" w14:textId="20723AE0" w:rsidR="00BB09B7" w:rsidRDefault="006832DE">
          <w:pPr>
            <w:pStyle w:val="TOC3"/>
            <w:tabs>
              <w:tab w:val="right" w:leader="dot" w:pos="8296"/>
            </w:tabs>
            <w:rPr>
              <w:noProof/>
            </w:rPr>
          </w:pPr>
          <w:hyperlink w:anchor="_Toc64200864" w:history="1">
            <w:r w:rsidR="00BB09B7" w:rsidRPr="006F2711">
              <w:rPr>
                <w:rStyle w:val="ab"/>
                <w:rFonts w:ascii="微软雅黑" w:eastAsia="微软雅黑" w:hAnsi="微软雅黑" w:cs="微软雅黑"/>
                <w:noProof/>
                <w:shd w:val="clear" w:color="auto" w:fill="FFFFFF"/>
              </w:rPr>
              <w:t>指数型</w:t>
            </w:r>
            <w:r w:rsidR="00BB09B7">
              <w:rPr>
                <w:noProof/>
                <w:webHidden/>
              </w:rPr>
              <w:tab/>
            </w:r>
            <w:r w:rsidR="00BB09B7">
              <w:rPr>
                <w:noProof/>
                <w:webHidden/>
              </w:rPr>
              <w:fldChar w:fldCharType="begin"/>
            </w:r>
            <w:r w:rsidR="00BB09B7">
              <w:rPr>
                <w:noProof/>
                <w:webHidden/>
              </w:rPr>
              <w:instrText xml:space="preserve"> PAGEREF _Toc64200864 \h </w:instrText>
            </w:r>
            <w:r w:rsidR="00BB09B7">
              <w:rPr>
                <w:noProof/>
                <w:webHidden/>
              </w:rPr>
            </w:r>
            <w:r w:rsidR="00BB09B7">
              <w:rPr>
                <w:noProof/>
                <w:webHidden/>
              </w:rPr>
              <w:fldChar w:fldCharType="separate"/>
            </w:r>
            <w:r w:rsidR="00BB09B7">
              <w:rPr>
                <w:noProof/>
                <w:webHidden/>
              </w:rPr>
              <w:t>107</w:t>
            </w:r>
            <w:r w:rsidR="00BB09B7">
              <w:rPr>
                <w:noProof/>
                <w:webHidden/>
              </w:rPr>
              <w:fldChar w:fldCharType="end"/>
            </w:r>
          </w:hyperlink>
        </w:p>
        <w:p w14:paraId="4677E00D" w14:textId="488A734E" w:rsidR="00BB09B7" w:rsidRDefault="006832DE">
          <w:pPr>
            <w:pStyle w:val="TOC3"/>
            <w:tabs>
              <w:tab w:val="right" w:leader="dot" w:pos="8296"/>
            </w:tabs>
            <w:rPr>
              <w:noProof/>
            </w:rPr>
          </w:pPr>
          <w:hyperlink w:anchor="_Toc64200865" w:history="1">
            <w:r w:rsidR="00BB09B7" w:rsidRPr="006F2711">
              <w:rPr>
                <w:rStyle w:val="ab"/>
                <w:rFonts w:ascii="微软雅黑" w:eastAsia="微软雅黑" w:hAnsi="微软雅黑" w:cs="微软雅黑"/>
                <w:noProof/>
                <w:shd w:val="clear" w:color="auto" w:fill="FFFFFF"/>
              </w:rPr>
              <w:t>混合型</w:t>
            </w:r>
            <w:r w:rsidR="00BB09B7">
              <w:rPr>
                <w:noProof/>
                <w:webHidden/>
              </w:rPr>
              <w:tab/>
            </w:r>
            <w:r w:rsidR="00BB09B7">
              <w:rPr>
                <w:noProof/>
                <w:webHidden/>
              </w:rPr>
              <w:fldChar w:fldCharType="begin"/>
            </w:r>
            <w:r w:rsidR="00BB09B7">
              <w:rPr>
                <w:noProof/>
                <w:webHidden/>
              </w:rPr>
              <w:instrText xml:space="preserve"> PAGEREF _Toc64200865 \h </w:instrText>
            </w:r>
            <w:r w:rsidR="00BB09B7">
              <w:rPr>
                <w:noProof/>
                <w:webHidden/>
              </w:rPr>
            </w:r>
            <w:r w:rsidR="00BB09B7">
              <w:rPr>
                <w:noProof/>
                <w:webHidden/>
              </w:rPr>
              <w:fldChar w:fldCharType="separate"/>
            </w:r>
            <w:r w:rsidR="00BB09B7">
              <w:rPr>
                <w:noProof/>
                <w:webHidden/>
              </w:rPr>
              <w:t>108</w:t>
            </w:r>
            <w:r w:rsidR="00BB09B7">
              <w:rPr>
                <w:noProof/>
                <w:webHidden/>
              </w:rPr>
              <w:fldChar w:fldCharType="end"/>
            </w:r>
          </w:hyperlink>
        </w:p>
        <w:p w14:paraId="7FDB3C11" w14:textId="543C5897" w:rsidR="00BB09B7" w:rsidRDefault="006832DE">
          <w:pPr>
            <w:pStyle w:val="TOC3"/>
            <w:tabs>
              <w:tab w:val="right" w:leader="dot" w:pos="8296"/>
            </w:tabs>
            <w:rPr>
              <w:noProof/>
            </w:rPr>
          </w:pPr>
          <w:hyperlink w:anchor="_Toc64200866" w:history="1">
            <w:r w:rsidR="00BB09B7" w:rsidRPr="006F2711">
              <w:rPr>
                <w:rStyle w:val="ab"/>
                <w:rFonts w:ascii="微软雅黑" w:eastAsia="微软雅黑" w:hAnsi="微软雅黑" w:cs="微软雅黑"/>
                <w:noProof/>
                <w:shd w:val="clear" w:color="auto" w:fill="FFFFFF"/>
              </w:rPr>
              <w:t>股票型</w:t>
            </w:r>
            <w:r w:rsidR="00BB09B7">
              <w:rPr>
                <w:noProof/>
                <w:webHidden/>
              </w:rPr>
              <w:tab/>
            </w:r>
            <w:r w:rsidR="00BB09B7">
              <w:rPr>
                <w:noProof/>
                <w:webHidden/>
              </w:rPr>
              <w:fldChar w:fldCharType="begin"/>
            </w:r>
            <w:r w:rsidR="00BB09B7">
              <w:rPr>
                <w:noProof/>
                <w:webHidden/>
              </w:rPr>
              <w:instrText xml:space="preserve"> PAGEREF _Toc64200866 \h </w:instrText>
            </w:r>
            <w:r w:rsidR="00BB09B7">
              <w:rPr>
                <w:noProof/>
                <w:webHidden/>
              </w:rPr>
            </w:r>
            <w:r w:rsidR="00BB09B7">
              <w:rPr>
                <w:noProof/>
                <w:webHidden/>
              </w:rPr>
              <w:fldChar w:fldCharType="separate"/>
            </w:r>
            <w:r w:rsidR="00BB09B7">
              <w:rPr>
                <w:noProof/>
                <w:webHidden/>
              </w:rPr>
              <w:t>109</w:t>
            </w:r>
            <w:r w:rsidR="00BB09B7">
              <w:rPr>
                <w:noProof/>
                <w:webHidden/>
              </w:rPr>
              <w:fldChar w:fldCharType="end"/>
            </w:r>
          </w:hyperlink>
        </w:p>
        <w:p w14:paraId="189C6737" w14:textId="7C434A79" w:rsidR="00BB09B7" w:rsidRDefault="006832DE">
          <w:pPr>
            <w:pStyle w:val="TOC1"/>
            <w:tabs>
              <w:tab w:val="right" w:leader="dot" w:pos="8296"/>
            </w:tabs>
            <w:rPr>
              <w:noProof/>
            </w:rPr>
          </w:pPr>
          <w:hyperlink w:anchor="_Toc64200867" w:history="1">
            <w:r w:rsidR="00BB09B7" w:rsidRPr="006F2711">
              <w:rPr>
                <w:rStyle w:val="ab"/>
                <w:rFonts w:ascii="微软雅黑" w:eastAsia="微软雅黑" w:hAnsi="微软雅黑"/>
                <w:noProof/>
                <w:kern w:val="44"/>
                <w:shd w:val="clear" w:color="auto" w:fill="FFFFFF"/>
              </w:rPr>
              <w:t>六、行业分析</w:t>
            </w:r>
            <w:r w:rsidR="00BB09B7">
              <w:rPr>
                <w:noProof/>
                <w:webHidden/>
              </w:rPr>
              <w:tab/>
            </w:r>
            <w:r w:rsidR="00BB09B7">
              <w:rPr>
                <w:noProof/>
                <w:webHidden/>
              </w:rPr>
              <w:fldChar w:fldCharType="begin"/>
            </w:r>
            <w:r w:rsidR="00BB09B7">
              <w:rPr>
                <w:noProof/>
                <w:webHidden/>
              </w:rPr>
              <w:instrText xml:space="preserve"> PAGEREF _Toc64200867 \h </w:instrText>
            </w:r>
            <w:r w:rsidR="00BB09B7">
              <w:rPr>
                <w:noProof/>
                <w:webHidden/>
              </w:rPr>
            </w:r>
            <w:r w:rsidR="00BB09B7">
              <w:rPr>
                <w:noProof/>
                <w:webHidden/>
              </w:rPr>
              <w:fldChar w:fldCharType="separate"/>
            </w:r>
            <w:r w:rsidR="00BB09B7">
              <w:rPr>
                <w:noProof/>
                <w:webHidden/>
              </w:rPr>
              <w:t>109</w:t>
            </w:r>
            <w:r w:rsidR="00BB09B7">
              <w:rPr>
                <w:noProof/>
                <w:webHidden/>
              </w:rPr>
              <w:fldChar w:fldCharType="end"/>
            </w:r>
          </w:hyperlink>
        </w:p>
        <w:p w14:paraId="43307961" w14:textId="7968C57D" w:rsidR="00BB09B7" w:rsidRDefault="006832DE">
          <w:pPr>
            <w:pStyle w:val="TOC2"/>
            <w:tabs>
              <w:tab w:val="right" w:leader="dot" w:pos="8296"/>
            </w:tabs>
            <w:rPr>
              <w:noProof/>
            </w:rPr>
          </w:pPr>
          <w:hyperlink w:anchor="_Toc64200868" w:history="1">
            <w:r w:rsidR="00BB09B7" w:rsidRPr="006F2711">
              <w:rPr>
                <w:rStyle w:val="ab"/>
                <w:rFonts w:ascii="微软雅黑" w:eastAsia="微软雅黑" w:hAnsi="微软雅黑" w:cs="微软雅黑"/>
                <w:noProof/>
                <w:shd w:val="clear" w:color="auto" w:fill="FFFFFF"/>
              </w:rPr>
              <w:t>周期股</w:t>
            </w:r>
            <w:r w:rsidR="00BB09B7">
              <w:rPr>
                <w:noProof/>
                <w:webHidden/>
              </w:rPr>
              <w:tab/>
            </w:r>
            <w:r w:rsidR="00BB09B7">
              <w:rPr>
                <w:noProof/>
                <w:webHidden/>
              </w:rPr>
              <w:fldChar w:fldCharType="begin"/>
            </w:r>
            <w:r w:rsidR="00BB09B7">
              <w:rPr>
                <w:noProof/>
                <w:webHidden/>
              </w:rPr>
              <w:instrText xml:space="preserve"> PAGEREF _Toc64200868 \h </w:instrText>
            </w:r>
            <w:r w:rsidR="00BB09B7">
              <w:rPr>
                <w:noProof/>
                <w:webHidden/>
              </w:rPr>
            </w:r>
            <w:r w:rsidR="00BB09B7">
              <w:rPr>
                <w:noProof/>
                <w:webHidden/>
              </w:rPr>
              <w:fldChar w:fldCharType="separate"/>
            </w:r>
            <w:r w:rsidR="00BB09B7">
              <w:rPr>
                <w:noProof/>
                <w:webHidden/>
              </w:rPr>
              <w:t>109</w:t>
            </w:r>
            <w:r w:rsidR="00BB09B7">
              <w:rPr>
                <w:noProof/>
                <w:webHidden/>
              </w:rPr>
              <w:fldChar w:fldCharType="end"/>
            </w:r>
          </w:hyperlink>
        </w:p>
        <w:p w14:paraId="35AD5442" w14:textId="2CFB352E" w:rsidR="00BB09B7" w:rsidRDefault="006832DE">
          <w:pPr>
            <w:pStyle w:val="TOC2"/>
            <w:tabs>
              <w:tab w:val="right" w:leader="dot" w:pos="8296"/>
            </w:tabs>
            <w:rPr>
              <w:noProof/>
            </w:rPr>
          </w:pPr>
          <w:hyperlink w:anchor="_Toc64200869" w:history="1">
            <w:r w:rsidR="00BB09B7" w:rsidRPr="006F2711">
              <w:rPr>
                <w:rStyle w:val="ab"/>
                <w:rFonts w:ascii="微软雅黑" w:eastAsia="微软雅黑" w:hAnsi="微软雅黑" w:cs="微软雅黑"/>
                <w:noProof/>
                <w:shd w:val="clear" w:color="auto" w:fill="FFFFFF"/>
              </w:rPr>
              <w:t>弱周期</w:t>
            </w:r>
            <w:r w:rsidR="00BB09B7">
              <w:rPr>
                <w:noProof/>
                <w:webHidden/>
              </w:rPr>
              <w:tab/>
            </w:r>
            <w:r w:rsidR="00BB09B7">
              <w:rPr>
                <w:noProof/>
                <w:webHidden/>
              </w:rPr>
              <w:fldChar w:fldCharType="begin"/>
            </w:r>
            <w:r w:rsidR="00BB09B7">
              <w:rPr>
                <w:noProof/>
                <w:webHidden/>
              </w:rPr>
              <w:instrText xml:space="preserve"> PAGEREF _Toc64200869 \h </w:instrText>
            </w:r>
            <w:r w:rsidR="00BB09B7">
              <w:rPr>
                <w:noProof/>
                <w:webHidden/>
              </w:rPr>
            </w:r>
            <w:r w:rsidR="00BB09B7">
              <w:rPr>
                <w:noProof/>
                <w:webHidden/>
              </w:rPr>
              <w:fldChar w:fldCharType="separate"/>
            </w:r>
            <w:r w:rsidR="00BB09B7">
              <w:rPr>
                <w:noProof/>
                <w:webHidden/>
              </w:rPr>
              <w:t>109</w:t>
            </w:r>
            <w:r w:rsidR="00BB09B7">
              <w:rPr>
                <w:noProof/>
                <w:webHidden/>
              </w:rPr>
              <w:fldChar w:fldCharType="end"/>
            </w:r>
          </w:hyperlink>
        </w:p>
        <w:p w14:paraId="55862F88" w14:textId="4BF9FB98" w:rsidR="00BB09B7" w:rsidRDefault="006832DE">
          <w:pPr>
            <w:pStyle w:val="TOC2"/>
            <w:tabs>
              <w:tab w:val="right" w:leader="dot" w:pos="8296"/>
            </w:tabs>
            <w:rPr>
              <w:noProof/>
            </w:rPr>
          </w:pPr>
          <w:hyperlink w:anchor="_Toc64200870" w:history="1">
            <w:r w:rsidR="00BB09B7" w:rsidRPr="006F2711">
              <w:rPr>
                <w:rStyle w:val="ab"/>
                <w:rFonts w:ascii="微软雅黑" w:eastAsia="微软雅黑" w:hAnsi="微软雅黑" w:cs="微软雅黑"/>
                <w:noProof/>
                <w:shd w:val="clear" w:color="auto" w:fill="FFFFFF"/>
              </w:rPr>
              <w:t>医药</w:t>
            </w:r>
            <w:r w:rsidR="00BB09B7">
              <w:rPr>
                <w:noProof/>
                <w:webHidden/>
              </w:rPr>
              <w:tab/>
            </w:r>
            <w:r w:rsidR="00BB09B7">
              <w:rPr>
                <w:noProof/>
                <w:webHidden/>
              </w:rPr>
              <w:fldChar w:fldCharType="begin"/>
            </w:r>
            <w:r w:rsidR="00BB09B7">
              <w:rPr>
                <w:noProof/>
                <w:webHidden/>
              </w:rPr>
              <w:instrText xml:space="preserve"> PAGEREF _Toc64200870 \h </w:instrText>
            </w:r>
            <w:r w:rsidR="00BB09B7">
              <w:rPr>
                <w:noProof/>
                <w:webHidden/>
              </w:rPr>
            </w:r>
            <w:r w:rsidR="00BB09B7">
              <w:rPr>
                <w:noProof/>
                <w:webHidden/>
              </w:rPr>
              <w:fldChar w:fldCharType="separate"/>
            </w:r>
            <w:r w:rsidR="00BB09B7">
              <w:rPr>
                <w:noProof/>
                <w:webHidden/>
              </w:rPr>
              <w:t>110</w:t>
            </w:r>
            <w:r w:rsidR="00BB09B7">
              <w:rPr>
                <w:noProof/>
                <w:webHidden/>
              </w:rPr>
              <w:fldChar w:fldCharType="end"/>
            </w:r>
          </w:hyperlink>
        </w:p>
        <w:p w14:paraId="17DA6028" w14:textId="496A273C" w:rsidR="00BB09B7" w:rsidRDefault="006832DE">
          <w:pPr>
            <w:pStyle w:val="TOC2"/>
            <w:tabs>
              <w:tab w:val="right" w:leader="dot" w:pos="8296"/>
            </w:tabs>
            <w:rPr>
              <w:noProof/>
            </w:rPr>
          </w:pPr>
          <w:hyperlink w:anchor="_Toc64200871" w:history="1">
            <w:r w:rsidR="00BB09B7" w:rsidRPr="006F2711">
              <w:rPr>
                <w:rStyle w:val="ab"/>
                <w:rFonts w:ascii="微软雅黑" w:eastAsia="微软雅黑" w:hAnsi="微软雅黑" w:cs="微软雅黑"/>
                <w:noProof/>
                <w:shd w:val="clear" w:color="auto" w:fill="FFFFFF"/>
              </w:rPr>
              <w:t>银行股</w:t>
            </w:r>
            <w:r w:rsidR="00BB09B7">
              <w:rPr>
                <w:noProof/>
                <w:webHidden/>
              </w:rPr>
              <w:tab/>
            </w:r>
            <w:r w:rsidR="00BB09B7">
              <w:rPr>
                <w:noProof/>
                <w:webHidden/>
              </w:rPr>
              <w:fldChar w:fldCharType="begin"/>
            </w:r>
            <w:r w:rsidR="00BB09B7">
              <w:rPr>
                <w:noProof/>
                <w:webHidden/>
              </w:rPr>
              <w:instrText xml:space="preserve"> PAGEREF _Toc64200871 \h </w:instrText>
            </w:r>
            <w:r w:rsidR="00BB09B7">
              <w:rPr>
                <w:noProof/>
                <w:webHidden/>
              </w:rPr>
            </w:r>
            <w:r w:rsidR="00BB09B7">
              <w:rPr>
                <w:noProof/>
                <w:webHidden/>
              </w:rPr>
              <w:fldChar w:fldCharType="separate"/>
            </w:r>
            <w:r w:rsidR="00BB09B7">
              <w:rPr>
                <w:noProof/>
                <w:webHidden/>
              </w:rPr>
              <w:t>110</w:t>
            </w:r>
            <w:r w:rsidR="00BB09B7">
              <w:rPr>
                <w:noProof/>
                <w:webHidden/>
              </w:rPr>
              <w:fldChar w:fldCharType="end"/>
            </w:r>
          </w:hyperlink>
        </w:p>
        <w:p w14:paraId="2FA799A7" w14:textId="281E3C9E" w:rsidR="00BB09B7" w:rsidRDefault="006832DE">
          <w:pPr>
            <w:pStyle w:val="TOC2"/>
            <w:tabs>
              <w:tab w:val="right" w:leader="dot" w:pos="8296"/>
            </w:tabs>
            <w:rPr>
              <w:noProof/>
            </w:rPr>
          </w:pPr>
          <w:hyperlink w:anchor="_Toc64200872" w:history="1">
            <w:r w:rsidR="00BB09B7" w:rsidRPr="006F2711">
              <w:rPr>
                <w:rStyle w:val="ab"/>
                <w:rFonts w:ascii="微软雅黑" w:eastAsia="微软雅黑" w:hAnsi="微软雅黑" w:cs="微软雅黑"/>
                <w:noProof/>
                <w:shd w:val="clear" w:color="auto" w:fill="FFFFFF"/>
              </w:rPr>
              <w:t>水泥股</w:t>
            </w:r>
            <w:r w:rsidR="00BB09B7">
              <w:rPr>
                <w:noProof/>
                <w:webHidden/>
              </w:rPr>
              <w:tab/>
            </w:r>
            <w:r w:rsidR="00BB09B7">
              <w:rPr>
                <w:noProof/>
                <w:webHidden/>
              </w:rPr>
              <w:fldChar w:fldCharType="begin"/>
            </w:r>
            <w:r w:rsidR="00BB09B7">
              <w:rPr>
                <w:noProof/>
                <w:webHidden/>
              </w:rPr>
              <w:instrText xml:space="preserve"> PAGEREF _Toc64200872 \h </w:instrText>
            </w:r>
            <w:r w:rsidR="00BB09B7">
              <w:rPr>
                <w:noProof/>
                <w:webHidden/>
              </w:rPr>
            </w:r>
            <w:r w:rsidR="00BB09B7">
              <w:rPr>
                <w:noProof/>
                <w:webHidden/>
              </w:rPr>
              <w:fldChar w:fldCharType="separate"/>
            </w:r>
            <w:r w:rsidR="00BB09B7">
              <w:rPr>
                <w:noProof/>
                <w:webHidden/>
              </w:rPr>
              <w:t>110</w:t>
            </w:r>
            <w:r w:rsidR="00BB09B7">
              <w:rPr>
                <w:noProof/>
                <w:webHidden/>
              </w:rPr>
              <w:fldChar w:fldCharType="end"/>
            </w:r>
          </w:hyperlink>
        </w:p>
        <w:p w14:paraId="4BBE5B35" w14:textId="5999D98D" w:rsidR="00BB09B7" w:rsidRDefault="006832DE">
          <w:pPr>
            <w:pStyle w:val="TOC2"/>
            <w:tabs>
              <w:tab w:val="right" w:leader="dot" w:pos="8296"/>
            </w:tabs>
            <w:rPr>
              <w:noProof/>
            </w:rPr>
          </w:pPr>
          <w:hyperlink w:anchor="_Toc64200873" w:history="1">
            <w:r w:rsidR="00BB09B7" w:rsidRPr="006F2711">
              <w:rPr>
                <w:rStyle w:val="ab"/>
                <w:rFonts w:ascii="微软雅黑" w:eastAsia="微软雅黑" w:hAnsi="微软雅黑" w:cs="微软雅黑"/>
                <w:noProof/>
                <w:shd w:val="clear" w:color="auto" w:fill="FFFFFF"/>
              </w:rPr>
              <w:t>券商股</w:t>
            </w:r>
            <w:r w:rsidR="00BB09B7">
              <w:rPr>
                <w:noProof/>
                <w:webHidden/>
              </w:rPr>
              <w:tab/>
            </w:r>
            <w:r w:rsidR="00BB09B7">
              <w:rPr>
                <w:noProof/>
                <w:webHidden/>
              </w:rPr>
              <w:fldChar w:fldCharType="begin"/>
            </w:r>
            <w:r w:rsidR="00BB09B7">
              <w:rPr>
                <w:noProof/>
                <w:webHidden/>
              </w:rPr>
              <w:instrText xml:space="preserve"> PAGEREF _Toc64200873 \h </w:instrText>
            </w:r>
            <w:r w:rsidR="00BB09B7">
              <w:rPr>
                <w:noProof/>
                <w:webHidden/>
              </w:rPr>
            </w:r>
            <w:r w:rsidR="00BB09B7">
              <w:rPr>
                <w:noProof/>
                <w:webHidden/>
              </w:rPr>
              <w:fldChar w:fldCharType="separate"/>
            </w:r>
            <w:r w:rsidR="00BB09B7">
              <w:rPr>
                <w:noProof/>
                <w:webHidden/>
              </w:rPr>
              <w:t>111</w:t>
            </w:r>
            <w:r w:rsidR="00BB09B7">
              <w:rPr>
                <w:noProof/>
                <w:webHidden/>
              </w:rPr>
              <w:fldChar w:fldCharType="end"/>
            </w:r>
          </w:hyperlink>
        </w:p>
        <w:p w14:paraId="60BDDB4A" w14:textId="27590F5C" w:rsidR="00BB09B7" w:rsidRDefault="006832DE">
          <w:pPr>
            <w:pStyle w:val="TOC2"/>
            <w:tabs>
              <w:tab w:val="right" w:leader="dot" w:pos="8296"/>
            </w:tabs>
            <w:rPr>
              <w:noProof/>
            </w:rPr>
          </w:pPr>
          <w:hyperlink w:anchor="_Toc64200874" w:history="1">
            <w:r w:rsidR="00BB09B7" w:rsidRPr="006F2711">
              <w:rPr>
                <w:rStyle w:val="ab"/>
                <w:rFonts w:ascii="微软雅黑" w:eastAsia="微软雅黑" w:hAnsi="微软雅黑" w:cs="微软雅黑"/>
                <w:noProof/>
                <w:shd w:val="clear" w:color="auto" w:fill="FFFFFF"/>
              </w:rPr>
              <w:t>电力股</w:t>
            </w:r>
            <w:r w:rsidR="00BB09B7">
              <w:rPr>
                <w:noProof/>
                <w:webHidden/>
              </w:rPr>
              <w:tab/>
            </w:r>
            <w:r w:rsidR="00BB09B7">
              <w:rPr>
                <w:noProof/>
                <w:webHidden/>
              </w:rPr>
              <w:fldChar w:fldCharType="begin"/>
            </w:r>
            <w:r w:rsidR="00BB09B7">
              <w:rPr>
                <w:noProof/>
                <w:webHidden/>
              </w:rPr>
              <w:instrText xml:space="preserve"> PAGEREF _Toc64200874 \h </w:instrText>
            </w:r>
            <w:r w:rsidR="00BB09B7">
              <w:rPr>
                <w:noProof/>
                <w:webHidden/>
              </w:rPr>
            </w:r>
            <w:r w:rsidR="00BB09B7">
              <w:rPr>
                <w:noProof/>
                <w:webHidden/>
              </w:rPr>
              <w:fldChar w:fldCharType="separate"/>
            </w:r>
            <w:r w:rsidR="00BB09B7">
              <w:rPr>
                <w:noProof/>
                <w:webHidden/>
              </w:rPr>
              <w:t>111</w:t>
            </w:r>
            <w:r w:rsidR="00BB09B7">
              <w:rPr>
                <w:noProof/>
                <w:webHidden/>
              </w:rPr>
              <w:fldChar w:fldCharType="end"/>
            </w:r>
          </w:hyperlink>
        </w:p>
        <w:p w14:paraId="6E929A52" w14:textId="263FD45F" w:rsidR="00BB09B7" w:rsidRDefault="006832DE">
          <w:pPr>
            <w:pStyle w:val="TOC1"/>
            <w:tabs>
              <w:tab w:val="right" w:leader="dot" w:pos="8296"/>
            </w:tabs>
            <w:rPr>
              <w:noProof/>
            </w:rPr>
          </w:pPr>
          <w:hyperlink w:anchor="_Toc64200875" w:history="1">
            <w:r w:rsidR="00BB09B7" w:rsidRPr="006F2711">
              <w:rPr>
                <w:rStyle w:val="ab"/>
                <w:rFonts w:ascii="微软雅黑" w:eastAsia="微软雅黑" w:hAnsi="微软雅黑"/>
                <w:noProof/>
                <w:kern w:val="44"/>
                <w:shd w:val="clear" w:color="auto" w:fill="FFFFFF"/>
              </w:rPr>
              <w:t>七、历史回顾</w:t>
            </w:r>
            <w:r w:rsidR="00BB09B7">
              <w:rPr>
                <w:noProof/>
                <w:webHidden/>
              </w:rPr>
              <w:tab/>
            </w:r>
            <w:r w:rsidR="00BB09B7">
              <w:rPr>
                <w:noProof/>
                <w:webHidden/>
              </w:rPr>
              <w:fldChar w:fldCharType="begin"/>
            </w:r>
            <w:r w:rsidR="00BB09B7">
              <w:rPr>
                <w:noProof/>
                <w:webHidden/>
              </w:rPr>
              <w:instrText xml:space="preserve"> PAGEREF _Toc64200875 \h </w:instrText>
            </w:r>
            <w:r w:rsidR="00BB09B7">
              <w:rPr>
                <w:noProof/>
                <w:webHidden/>
              </w:rPr>
            </w:r>
            <w:r w:rsidR="00BB09B7">
              <w:rPr>
                <w:noProof/>
                <w:webHidden/>
              </w:rPr>
              <w:fldChar w:fldCharType="separate"/>
            </w:r>
            <w:r w:rsidR="00BB09B7">
              <w:rPr>
                <w:noProof/>
                <w:webHidden/>
              </w:rPr>
              <w:t>115</w:t>
            </w:r>
            <w:r w:rsidR="00BB09B7">
              <w:rPr>
                <w:noProof/>
                <w:webHidden/>
              </w:rPr>
              <w:fldChar w:fldCharType="end"/>
            </w:r>
          </w:hyperlink>
        </w:p>
        <w:p w14:paraId="09371FF9" w14:textId="697E5169" w:rsidR="00BB09B7" w:rsidRDefault="006832DE">
          <w:pPr>
            <w:pStyle w:val="TOC1"/>
            <w:tabs>
              <w:tab w:val="right" w:leader="dot" w:pos="8296"/>
            </w:tabs>
            <w:rPr>
              <w:noProof/>
            </w:rPr>
          </w:pPr>
          <w:hyperlink w:anchor="_Toc64200876" w:history="1">
            <w:r w:rsidR="00BB09B7" w:rsidRPr="006F2711">
              <w:rPr>
                <w:rStyle w:val="ab"/>
                <w:rFonts w:ascii="微软雅黑" w:eastAsia="微软雅黑" w:hAnsi="微软雅黑"/>
                <w:noProof/>
                <w:kern w:val="44"/>
                <w:shd w:val="clear" w:color="auto" w:fill="FFFFFF"/>
              </w:rPr>
              <w:t>八、文章摘抄</w:t>
            </w:r>
            <w:r w:rsidR="00BB09B7">
              <w:rPr>
                <w:noProof/>
                <w:webHidden/>
              </w:rPr>
              <w:tab/>
            </w:r>
            <w:r w:rsidR="00BB09B7">
              <w:rPr>
                <w:noProof/>
                <w:webHidden/>
              </w:rPr>
              <w:fldChar w:fldCharType="begin"/>
            </w:r>
            <w:r w:rsidR="00BB09B7">
              <w:rPr>
                <w:noProof/>
                <w:webHidden/>
              </w:rPr>
              <w:instrText xml:space="preserve"> PAGEREF _Toc64200876 \h </w:instrText>
            </w:r>
            <w:r w:rsidR="00BB09B7">
              <w:rPr>
                <w:noProof/>
                <w:webHidden/>
              </w:rPr>
            </w:r>
            <w:r w:rsidR="00BB09B7">
              <w:rPr>
                <w:noProof/>
                <w:webHidden/>
              </w:rPr>
              <w:fldChar w:fldCharType="separate"/>
            </w:r>
            <w:r w:rsidR="00BB09B7">
              <w:rPr>
                <w:noProof/>
                <w:webHidden/>
              </w:rPr>
              <w:t>116</w:t>
            </w:r>
            <w:r w:rsidR="00BB09B7">
              <w:rPr>
                <w:noProof/>
                <w:webHidden/>
              </w:rPr>
              <w:fldChar w:fldCharType="end"/>
            </w:r>
          </w:hyperlink>
        </w:p>
        <w:p w14:paraId="22D24164" w14:textId="05B0C1F5" w:rsidR="00BB09B7" w:rsidRDefault="006832DE">
          <w:pPr>
            <w:pStyle w:val="TOC1"/>
            <w:tabs>
              <w:tab w:val="right" w:leader="dot" w:pos="8296"/>
            </w:tabs>
            <w:rPr>
              <w:noProof/>
            </w:rPr>
          </w:pPr>
          <w:hyperlink w:anchor="_Toc64200877" w:history="1">
            <w:r w:rsidR="00BB09B7" w:rsidRPr="006F2711">
              <w:rPr>
                <w:rStyle w:val="ab"/>
                <w:rFonts w:ascii="微软雅黑" w:eastAsia="微软雅黑" w:hAnsi="微软雅黑"/>
                <w:noProof/>
                <w:kern w:val="44"/>
                <w:shd w:val="clear" w:color="auto" w:fill="FFFFFF"/>
              </w:rPr>
              <w:t>九、专家语录</w:t>
            </w:r>
            <w:r w:rsidR="00BB09B7">
              <w:rPr>
                <w:noProof/>
                <w:webHidden/>
              </w:rPr>
              <w:tab/>
            </w:r>
            <w:r w:rsidR="00BB09B7">
              <w:rPr>
                <w:noProof/>
                <w:webHidden/>
              </w:rPr>
              <w:fldChar w:fldCharType="begin"/>
            </w:r>
            <w:r w:rsidR="00BB09B7">
              <w:rPr>
                <w:noProof/>
                <w:webHidden/>
              </w:rPr>
              <w:instrText xml:space="preserve"> PAGEREF _Toc64200877 \h </w:instrText>
            </w:r>
            <w:r w:rsidR="00BB09B7">
              <w:rPr>
                <w:noProof/>
                <w:webHidden/>
              </w:rPr>
            </w:r>
            <w:r w:rsidR="00BB09B7">
              <w:rPr>
                <w:noProof/>
                <w:webHidden/>
              </w:rPr>
              <w:fldChar w:fldCharType="separate"/>
            </w:r>
            <w:r w:rsidR="00BB09B7">
              <w:rPr>
                <w:noProof/>
                <w:webHidden/>
              </w:rPr>
              <w:t>146</w:t>
            </w:r>
            <w:r w:rsidR="00BB09B7">
              <w:rPr>
                <w:noProof/>
                <w:webHidden/>
              </w:rPr>
              <w:fldChar w:fldCharType="end"/>
            </w:r>
          </w:hyperlink>
        </w:p>
        <w:p w14:paraId="77235A10" w14:textId="18E5ACA9" w:rsidR="00BB09B7" w:rsidRDefault="006832DE">
          <w:pPr>
            <w:pStyle w:val="TOC2"/>
            <w:tabs>
              <w:tab w:val="right" w:leader="dot" w:pos="8296"/>
            </w:tabs>
            <w:rPr>
              <w:noProof/>
            </w:rPr>
          </w:pPr>
          <w:hyperlink w:anchor="_Toc64200878" w:history="1">
            <w:r w:rsidR="00BB09B7" w:rsidRPr="006F2711">
              <w:rPr>
                <w:rStyle w:val="ab"/>
                <w:rFonts w:ascii="微软雅黑" w:eastAsia="微软雅黑" w:hAnsi="微软雅黑" w:cs="微软雅黑"/>
                <w:noProof/>
                <w:shd w:val="clear" w:color="auto" w:fill="FFFFFF"/>
              </w:rPr>
              <w:t>张坤</w:t>
            </w:r>
            <w:r w:rsidR="00BB09B7">
              <w:rPr>
                <w:noProof/>
                <w:webHidden/>
              </w:rPr>
              <w:tab/>
            </w:r>
            <w:r w:rsidR="00BB09B7">
              <w:rPr>
                <w:noProof/>
                <w:webHidden/>
              </w:rPr>
              <w:fldChar w:fldCharType="begin"/>
            </w:r>
            <w:r w:rsidR="00BB09B7">
              <w:rPr>
                <w:noProof/>
                <w:webHidden/>
              </w:rPr>
              <w:instrText xml:space="preserve"> PAGEREF _Toc64200878 \h </w:instrText>
            </w:r>
            <w:r w:rsidR="00BB09B7">
              <w:rPr>
                <w:noProof/>
                <w:webHidden/>
              </w:rPr>
            </w:r>
            <w:r w:rsidR="00BB09B7">
              <w:rPr>
                <w:noProof/>
                <w:webHidden/>
              </w:rPr>
              <w:fldChar w:fldCharType="separate"/>
            </w:r>
            <w:r w:rsidR="00BB09B7">
              <w:rPr>
                <w:noProof/>
                <w:webHidden/>
              </w:rPr>
              <w:t>146</w:t>
            </w:r>
            <w:r w:rsidR="00BB09B7">
              <w:rPr>
                <w:noProof/>
                <w:webHidden/>
              </w:rPr>
              <w:fldChar w:fldCharType="end"/>
            </w:r>
          </w:hyperlink>
        </w:p>
        <w:p w14:paraId="2243159F" w14:textId="5B03C3D5" w:rsidR="00BB09B7" w:rsidRDefault="006832DE">
          <w:pPr>
            <w:pStyle w:val="TOC2"/>
            <w:tabs>
              <w:tab w:val="right" w:leader="dot" w:pos="8296"/>
            </w:tabs>
            <w:rPr>
              <w:noProof/>
            </w:rPr>
          </w:pPr>
          <w:hyperlink w:anchor="_Toc64200879" w:history="1">
            <w:r w:rsidR="00BB09B7" w:rsidRPr="006F2711">
              <w:rPr>
                <w:rStyle w:val="ab"/>
                <w:rFonts w:ascii="微软雅黑" w:eastAsia="微软雅黑" w:hAnsi="微软雅黑" w:cs="微软雅黑"/>
                <w:noProof/>
                <w:shd w:val="clear" w:color="auto" w:fill="FFFFFF"/>
              </w:rPr>
              <w:t>张磊</w:t>
            </w:r>
            <w:r w:rsidR="00BB09B7">
              <w:rPr>
                <w:noProof/>
                <w:webHidden/>
              </w:rPr>
              <w:tab/>
            </w:r>
            <w:r w:rsidR="00BB09B7">
              <w:rPr>
                <w:noProof/>
                <w:webHidden/>
              </w:rPr>
              <w:fldChar w:fldCharType="begin"/>
            </w:r>
            <w:r w:rsidR="00BB09B7">
              <w:rPr>
                <w:noProof/>
                <w:webHidden/>
              </w:rPr>
              <w:instrText xml:space="preserve"> PAGEREF _Toc64200879 \h </w:instrText>
            </w:r>
            <w:r w:rsidR="00BB09B7">
              <w:rPr>
                <w:noProof/>
                <w:webHidden/>
              </w:rPr>
            </w:r>
            <w:r w:rsidR="00BB09B7">
              <w:rPr>
                <w:noProof/>
                <w:webHidden/>
              </w:rPr>
              <w:fldChar w:fldCharType="separate"/>
            </w:r>
            <w:r w:rsidR="00BB09B7">
              <w:rPr>
                <w:noProof/>
                <w:webHidden/>
              </w:rPr>
              <w:t>149</w:t>
            </w:r>
            <w:r w:rsidR="00BB09B7">
              <w:rPr>
                <w:noProof/>
                <w:webHidden/>
              </w:rPr>
              <w:fldChar w:fldCharType="end"/>
            </w:r>
          </w:hyperlink>
        </w:p>
        <w:p w14:paraId="02A12758" w14:textId="1741DECC" w:rsidR="00BB09B7" w:rsidRDefault="006832DE">
          <w:pPr>
            <w:pStyle w:val="TOC1"/>
            <w:tabs>
              <w:tab w:val="right" w:leader="dot" w:pos="8296"/>
            </w:tabs>
            <w:rPr>
              <w:noProof/>
            </w:rPr>
          </w:pPr>
          <w:hyperlink w:anchor="_Toc64200880" w:history="1">
            <w:r w:rsidR="00BB09B7" w:rsidRPr="006F2711">
              <w:rPr>
                <w:rStyle w:val="ab"/>
                <w:rFonts w:ascii="微软雅黑" w:eastAsia="微软雅黑" w:hAnsi="微软雅黑"/>
                <w:noProof/>
                <w:kern w:val="44"/>
                <w:shd w:val="clear" w:color="auto" w:fill="FFFFFF"/>
              </w:rPr>
              <w:t>十、个人领悟</w:t>
            </w:r>
            <w:r w:rsidR="00BB09B7">
              <w:rPr>
                <w:noProof/>
                <w:webHidden/>
              </w:rPr>
              <w:tab/>
            </w:r>
            <w:r w:rsidR="00BB09B7">
              <w:rPr>
                <w:noProof/>
                <w:webHidden/>
              </w:rPr>
              <w:fldChar w:fldCharType="begin"/>
            </w:r>
            <w:r w:rsidR="00BB09B7">
              <w:rPr>
                <w:noProof/>
                <w:webHidden/>
              </w:rPr>
              <w:instrText xml:space="preserve"> PAGEREF _Toc64200880 \h </w:instrText>
            </w:r>
            <w:r w:rsidR="00BB09B7">
              <w:rPr>
                <w:noProof/>
                <w:webHidden/>
              </w:rPr>
            </w:r>
            <w:r w:rsidR="00BB09B7">
              <w:rPr>
                <w:noProof/>
                <w:webHidden/>
              </w:rPr>
              <w:fldChar w:fldCharType="separate"/>
            </w:r>
            <w:r w:rsidR="00BB09B7">
              <w:rPr>
                <w:noProof/>
                <w:webHidden/>
              </w:rPr>
              <w:t>151</w:t>
            </w:r>
            <w:r w:rsidR="00BB09B7">
              <w:rPr>
                <w:noProof/>
                <w:webHidden/>
              </w:rPr>
              <w:fldChar w:fldCharType="end"/>
            </w:r>
          </w:hyperlink>
        </w:p>
        <w:p w14:paraId="7B6EFF61" w14:textId="236AED77" w:rsidR="00BB09B7" w:rsidRDefault="006832DE">
          <w:pPr>
            <w:pStyle w:val="TOC2"/>
            <w:tabs>
              <w:tab w:val="right" w:leader="dot" w:pos="8296"/>
            </w:tabs>
            <w:rPr>
              <w:noProof/>
            </w:rPr>
          </w:pPr>
          <w:hyperlink w:anchor="_Toc64200881" w:history="1">
            <w:r w:rsidR="00BB09B7" w:rsidRPr="006F2711">
              <w:rPr>
                <w:rStyle w:val="ab"/>
                <w:rFonts w:ascii="微软雅黑" w:eastAsia="微软雅黑" w:hAnsi="微软雅黑" w:cs="微软雅黑"/>
                <w:noProof/>
                <w:shd w:val="clear" w:color="auto" w:fill="FFFFFF"/>
              </w:rPr>
              <w:t>复利</w:t>
            </w:r>
            <w:r w:rsidR="00BB09B7">
              <w:rPr>
                <w:noProof/>
                <w:webHidden/>
              </w:rPr>
              <w:tab/>
            </w:r>
            <w:r w:rsidR="00BB09B7">
              <w:rPr>
                <w:noProof/>
                <w:webHidden/>
              </w:rPr>
              <w:fldChar w:fldCharType="begin"/>
            </w:r>
            <w:r w:rsidR="00BB09B7">
              <w:rPr>
                <w:noProof/>
                <w:webHidden/>
              </w:rPr>
              <w:instrText xml:space="preserve"> PAGEREF _Toc64200881 \h </w:instrText>
            </w:r>
            <w:r w:rsidR="00BB09B7">
              <w:rPr>
                <w:noProof/>
                <w:webHidden/>
              </w:rPr>
            </w:r>
            <w:r w:rsidR="00BB09B7">
              <w:rPr>
                <w:noProof/>
                <w:webHidden/>
              </w:rPr>
              <w:fldChar w:fldCharType="separate"/>
            </w:r>
            <w:r w:rsidR="00BB09B7">
              <w:rPr>
                <w:noProof/>
                <w:webHidden/>
              </w:rPr>
              <w:t>153</w:t>
            </w:r>
            <w:r w:rsidR="00BB09B7">
              <w:rPr>
                <w:noProof/>
                <w:webHidden/>
              </w:rPr>
              <w:fldChar w:fldCharType="end"/>
            </w:r>
          </w:hyperlink>
        </w:p>
        <w:p w14:paraId="6C483715" w14:textId="433B2B59" w:rsidR="00BB09B7" w:rsidRDefault="006832DE">
          <w:pPr>
            <w:pStyle w:val="TOC2"/>
            <w:tabs>
              <w:tab w:val="right" w:leader="dot" w:pos="8296"/>
            </w:tabs>
            <w:rPr>
              <w:noProof/>
            </w:rPr>
          </w:pPr>
          <w:hyperlink w:anchor="_Toc64200882" w:history="1">
            <w:r w:rsidR="00BB09B7" w:rsidRPr="006F2711">
              <w:rPr>
                <w:rStyle w:val="ab"/>
                <w:rFonts w:ascii="微软雅黑" w:eastAsia="微软雅黑" w:hAnsi="微软雅黑" w:cs="微软雅黑"/>
                <w:noProof/>
                <w:shd w:val="clear" w:color="auto" w:fill="FFFFFF"/>
              </w:rPr>
              <w:t>指数基金</w:t>
            </w:r>
            <w:r w:rsidR="00BB09B7">
              <w:rPr>
                <w:noProof/>
                <w:webHidden/>
              </w:rPr>
              <w:tab/>
            </w:r>
            <w:r w:rsidR="00BB09B7">
              <w:rPr>
                <w:noProof/>
                <w:webHidden/>
              </w:rPr>
              <w:fldChar w:fldCharType="begin"/>
            </w:r>
            <w:r w:rsidR="00BB09B7">
              <w:rPr>
                <w:noProof/>
                <w:webHidden/>
              </w:rPr>
              <w:instrText xml:space="preserve"> PAGEREF _Toc64200882 \h </w:instrText>
            </w:r>
            <w:r w:rsidR="00BB09B7">
              <w:rPr>
                <w:noProof/>
                <w:webHidden/>
              </w:rPr>
            </w:r>
            <w:r w:rsidR="00BB09B7">
              <w:rPr>
                <w:noProof/>
                <w:webHidden/>
              </w:rPr>
              <w:fldChar w:fldCharType="separate"/>
            </w:r>
            <w:r w:rsidR="00BB09B7">
              <w:rPr>
                <w:noProof/>
                <w:webHidden/>
              </w:rPr>
              <w:t>156</w:t>
            </w:r>
            <w:r w:rsidR="00BB09B7">
              <w:rPr>
                <w:noProof/>
                <w:webHidden/>
              </w:rPr>
              <w:fldChar w:fldCharType="end"/>
            </w:r>
          </w:hyperlink>
        </w:p>
        <w:p w14:paraId="2976015D" w14:textId="604E10B0" w:rsidR="00BB09B7" w:rsidRDefault="006832DE">
          <w:pPr>
            <w:pStyle w:val="TOC2"/>
            <w:tabs>
              <w:tab w:val="right" w:leader="dot" w:pos="8296"/>
            </w:tabs>
            <w:rPr>
              <w:noProof/>
            </w:rPr>
          </w:pPr>
          <w:hyperlink w:anchor="_Toc64200883" w:history="1">
            <w:r w:rsidR="00BB09B7" w:rsidRPr="006F2711">
              <w:rPr>
                <w:rStyle w:val="ab"/>
                <w:rFonts w:ascii="微软雅黑" w:eastAsia="微软雅黑" w:hAnsi="微软雅黑" w:cs="微软雅黑"/>
                <w:noProof/>
                <w:shd w:val="clear" w:color="auto" w:fill="FFFFFF"/>
              </w:rPr>
              <w:t>建立自己的投资体系和风格</w:t>
            </w:r>
            <w:r w:rsidR="00BB09B7">
              <w:rPr>
                <w:noProof/>
                <w:webHidden/>
              </w:rPr>
              <w:tab/>
            </w:r>
            <w:r w:rsidR="00BB09B7">
              <w:rPr>
                <w:noProof/>
                <w:webHidden/>
              </w:rPr>
              <w:fldChar w:fldCharType="begin"/>
            </w:r>
            <w:r w:rsidR="00BB09B7">
              <w:rPr>
                <w:noProof/>
                <w:webHidden/>
              </w:rPr>
              <w:instrText xml:space="preserve"> PAGEREF _Toc64200883 \h </w:instrText>
            </w:r>
            <w:r w:rsidR="00BB09B7">
              <w:rPr>
                <w:noProof/>
                <w:webHidden/>
              </w:rPr>
            </w:r>
            <w:r w:rsidR="00BB09B7">
              <w:rPr>
                <w:noProof/>
                <w:webHidden/>
              </w:rPr>
              <w:fldChar w:fldCharType="separate"/>
            </w:r>
            <w:r w:rsidR="00BB09B7">
              <w:rPr>
                <w:noProof/>
                <w:webHidden/>
              </w:rPr>
              <w:t>158</w:t>
            </w:r>
            <w:r w:rsidR="00BB09B7">
              <w:rPr>
                <w:noProof/>
                <w:webHidden/>
              </w:rPr>
              <w:fldChar w:fldCharType="end"/>
            </w:r>
          </w:hyperlink>
        </w:p>
        <w:p w14:paraId="2F1F1372" w14:textId="3CB21664" w:rsidR="00BB09B7" w:rsidRDefault="006832DE">
          <w:pPr>
            <w:pStyle w:val="TOC2"/>
            <w:tabs>
              <w:tab w:val="right" w:leader="dot" w:pos="8296"/>
            </w:tabs>
            <w:rPr>
              <w:noProof/>
            </w:rPr>
          </w:pPr>
          <w:hyperlink w:anchor="_Toc64200884" w:history="1">
            <w:r w:rsidR="00BB09B7" w:rsidRPr="006F2711">
              <w:rPr>
                <w:rStyle w:val="ab"/>
                <w:rFonts w:ascii="微软雅黑" w:eastAsia="微软雅黑" w:hAnsi="微软雅黑" w:cs="微软雅黑"/>
                <w:noProof/>
                <w:shd w:val="clear" w:color="auto" w:fill="FFFFFF"/>
              </w:rPr>
              <w:t>A股的规律是调整4年左右，然后用半年到一年的时间，一飞冲天</w:t>
            </w:r>
            <w:r w:rsidR="00BB09B7">
              <w:rPr>
                <w:noProof/>
                <w:webHidden/>
              </w:rPr>
              <w:tab/>
            </w:r>
            <w:r w:rsidR="00BB09B7">
              <w:rPr>
                <w:noProof/>
                <w:webHidden/>
              </w:rPr>
              <w:fldChar w:fldCharType="begin"/>
            </w:r>
            <w:r w:rsidR="00BB09B7">
              <w:rPr>
                <w:noProof/>
                <w:webHidden/>
              </w:rPr>
              <w:instrText xml:space="preserve"> PAGEREF _Toc64200884 \h </w:instrText>
            </w:r>
            <w:r w:rsidR="00BB09B7">
              <w:rPr>
                <w:noProof/>
                <w:webHidden/>
              </w:rPr>
            </w:r>
            <w:r w:rsidR="00BB09B7">
              <w:rPr>
                <w:noProof/>
                <w:webHidden/>
              </w:rPr>
              <w:fldChar w:fldCharType="separate"/>
            </w:r>
            <w:r w:rsidR="00BB09B7">
              <w:rPr>
                <w:noProof/>
                <w:webHidden/>
              </w:rPr>
              <w:t>163</w:t>
            </w:r>
            <w:r w:rsidR="00BB09B7">
              <w:rPr>
                <w:noProof/>
                <w:webHidden/>
              </w:rPr>
              <w:fldChar w:fldCharType="end"/>
            </w:r>
          </w:hyperlink>
        </w:p>
        <w:p w14:paraId="5639BAE7" w14:textId="6935A270" w:rsidR="00BB09B7" w:rsidRDefault="006832DE">
          <w:pPr>
            <w:pStyle w:val="TOC2"/>
            <w:tabs>
              <w:tab w:val="right" w:leader="dot" w:pos="8296"/>
            </w:tabs>
            <w:rPr>
              <w:noProof/>
            </w:rPr>
          </w:pPr>
          <w:hyperlink w:anchor="_Toc64200885" w:history="1">
            <w:r w:rsidR="00BB09B7" w:rsidRPr="006F2711">
              <w:rPr>
                <w:rStyle w:val="ab"/>
                <w:rFonts w:ascii="微软雅黑" w:eastAsia="微软雅黑" w:hAnsi="微软雅黑" w:cs="微软雅黑"/>
                <w:noProof/>
                <w:shd w:val="clear" w:color="auto" w:fill="FFFFFF"/>
              </w:rPr>
              <w:t>个股启动</w:t>
            </w:r>
            <w:r w:rsidR="00BB09B7">
              <w:rPr>
                <w:noProof/>
                <w:webHidden/>
              </w:rPr>
              <w:tab/>
            </w:r>
            <w:r w:rsidR="00BB09B7">
              <w:rPr>
                <w:noProof/>
                <w:webHidden/>
              </w:rPr>
              <w:fldChar w:fldCharType="begin"/>
            </w:r>
            <w:r w:rsidR="00BB09B7">
              <w:rPr>
                <w:noProof/>
                <w:webHidden/>
              </w:rPr>
              <w:instrText xml:space="preserve"> PAGEREF _Toc64200885 \h </w:instrText>
            </w:r>
            <w:r w:rsidR="00BB09B7">
              <w:rPr>
                <w:noProof/>
                <w:webHidden/>
              </w:rPr>
            </w:r>
            <w:r w:rsidR="00BB09B7">
              <w:rPr>
                <w:noProof/>
                <w:webHidden/>
              </w:rPr>
              <w:fldChar w:fldCharType="separate"/>
            </w:r>
            <w:r w:rsidR="00BB09B7">
              <w:rPr>
                <w:noProof/>
                <w:webHidden/>
              </w:rPr>
              <w:t>163</w:t>
            </w:r>
            <w:r w:rsidR="00BB09B7">
              <w:rPr>
                <w:noProof/>
                <w:webHidden/>
              </w:rPr>
              <w:fldChar w:fldCharType="end"/>
            </w:r>
          </w:hyperlink>
        </w:p>
        <w:p w14:paraId="7FC41C7C" w14:textId="291CA568" w:rsidR="00BB09B7" w:rsidRDefault="006832DE">
          <w:pPr>
            <w:pStyle w:val="TOC2"/>
            <w:tabs>
              <w:tab w:val="right" w:leader="dot" w:pos="8296"/>
            </w:tabs>
            <w:rPr>
              <w:noProof/>
            </w:rPr>
          </w:pPr>
          <w:hyperlink w:anchor="_Toc64200886" w:history="1">
            <w:r w:rsidR="00BB09B7" w:rsidRPr="006F2711">
              <w:rPr>
                <w:rStyle w:val="ab"/>
                <w:rFonts w:ascii="微软雅黑" w:eastAsia="微软雅黑" w:hAnsi="微软雅黑" w:cs="微软雅黑"/>
                <w:noProof/>
                <w:shd w:val="clear" w:color="auto" w:fill="FFFFFF"/>
              </w:rPr>
              <w:t>个人操作守则/原则</w:t>
            </w:r>
            <w:r w:rsidR="00BB09B7">
              <w:rPr>
                <w:noProof/>
                <w:webHidden/>
              </w:rPr>
              <w:tab/>
            </w:r>
            <w:r w:rsidR="00BB09B7">
              <w:rPr>
                <w:noProof/>
                <w:webHidden/>
              </w:rPr>
              <w:fldChar w:fldCharType="begin"/>
            </w:r>
            <w:r w:rsidR="00BB09B7">
              <w:rPr>
                <w:noProof/>
                <w:webHidden/>
              </w:rPr>
              <w:instrText xml:space="preserve"> PAGEREF _Toc64200886 \h </w:instrText>
            </w:r>
            <w:r w:rsidR="00BB09B7">
              <w:rPr>
                <w:noProof/>
                <w:webHidden/>
              </w:rPr>
            </w:r>
            <w:r w:rsidR="00BB09B7">
              <w:rPr>
                <w:noProof/>
                <w:webHidden/>
              </w:rPr>
              <w:fldChar w:fldCharType="separate"/>
            </w:r>
            <w:r w:rsidR="00BB09B7">
              <w:rPr>
                <w:noProof/>
                <w:webHidden/>
              </w:rPr>
              <w:t>166</w:t>
            </w:r>
            <w:r w:rsidR="00BB09B7">
              <w:rPr>
                <w:noProof/>
                <w:webHidden/>
              </w:rPr>
              <w:fldChar w:fldCharType="end"/>
            </w:r>
          </w:hyperlink>
        </w:p>
        <w:p w14:paraId="2185C8D2" w14:textId="090DE2FB" w:rsidR="00BB09B7" w:rsidRDefault="006832DE">
          <w:pPr>
            <w:pStyle w:val="TOC2"/>
            <w:tabs>
              <w:tab w:val="right" w:leader="dot" w:pos="8296"/>
            </w:tabs>
            <w:rPr>
              <w:noProof/>
            </w:rPr>
          </w:pPr>
          <w:hyperlink w:anchor="_Toc64200887" w:history="1">
            <w:r w:rsidR="00BB09B7" w:rsidRPr="006F2711">
              <w:rPr>
                <w:rStyle w:val="ab"/>
                <w:rFonts w:ascii="微软雅黑" w:eastAsia="微软雅黑" w:hAnsi="微软雅黑" w:cs="微软雅黑"/>
                <w:noProof/>
                <w:shd w:val="clear" w:color="auto" w:fill="FFFFFF"/>
              </w:rPr>
              <w:t>长期记录</w:t>
            </w:r>
            <w:r w:rsidR="00BB09B7">
              <w:rPr>
                <w:noProof/>
                <w:webHidden/>
              </w:rPr>
              <w:tab/>
            </w:r>
            <w:r w:rsidR="00BB09B7">
              <w:rPr>
                <w:noProof/>
                <w:webHidden/>
              </w:rPr>
              <w:fldChar w:fldCharType="begin"/>
            </w:r>
            <w:r w:rsidR="00BB09B7">
              <w:rPr>
                <w:noProof/>
                <w:webHidden/>
              </w:rPr>
              <w:instrText xml:space="preserve"> PAGEREF _Toc64200887 \h </w:instrText>
            </w:r>
            <w:r w:rsidR="00BB09B7">
              <w:rPr>
                <w:noProof/>
                <w:webHidden/>
              </w:rPr>
            </w:r>
            <w:r w:rsidR="00BB09B7">
              <w:rPr>
                <w:noProof/>
                <w:webHidden/>
              </w:rPr>
              <w:fldChar w:fldCharType="separate"/>
            </w:r>
            <w:r w:rsidR="00BB09B7">
              <w:rPr>
                <w:noProof/>
                <w:webHidden/>
              </w:rPr>
              <w:t>168</w:t>
            </w:r>
            <w:r w:rsidR="00BB09B7">
              <w:rPr>
                <w:noProof/>
                <w:webHidden/>
              </w:rPr>
              <w:fldChar w:fldCharType="end"/>
            </w:r>
          </w:hyperlink>
        </w:p>
        <w:p w14:paraId="2475D8DD" w14:textId="6FB119B9" w:rsidR="00BB09B7" w:rsidRDefault="006832DE">
          <w:pPr>
            <w:pStyle w:val="TOC2"/>
            <w:tabs>
              <w:tab w:val="right" w:leader="dot" w:pos="8296"/>
            </w:tabs>
            <w:rPr>
              <w:noProof/>
            </w:rPr>
          </w:pPr>
          <w:hyperlink w:anchor="_Toc64200888" w:history="1">
            <w:r w:rsidR="00BB09B7" w:rsidRPr="006F2711">
              <w:rPr>
                <w:rStyle w:val="ab"/>
                <w:rFonts w:ascii="微软雅黑" w:eastAsia="微软雅黑" w:hAnsi="微软雅黑" w:cs="微软雅黑"/>
                <w:noProof/>
                <w:shd w:val="clear" w:color="auto" w:fill="FFFFFF"/>
              </w:rPr>
              <w:t>关注北向资金的动向</w:t>
            </w:r>
            <w:r w:rsidR="00BB09B7">
              <w:rPr>
                <w:noProof/>
                <w:webHidden/>
              </w:rPr>
              <w:tab/>
            </w:r>
            <w:r w:rsidR="00BB09B7">
              <w:rPr>
                <w:noProof/>
                <w:webHidden/>
              </w:rPr>
              <w:fldChar w:fldCharType="begin"/>
            </w:r>
            <w:r w:rsidR="00BB09B7">
              <w:rPr>
                <w:noProof/>
                <w:webHidden/>
              </w:rPr>
              <w:instrText xml:space="preserve"> PAGEREF _Toc64200888 \h </w:instrText>
            </w:r>
            <w:r w:rsidR="00BB09B7">
              <w:rPr>
                <w:noProof/>
                <w:webHidden/>
              </w:rPr>
            </w:r>
            <w:r w:rsidR="00BB09B7">
              <w:rPr>
                <w:noProof/>
                <w:webHidden/>
              </w:rPr>
              <w:fldChar w:fldCharType="separate"/>
            </w:r>
            <w:r w:rsidR="00BB09B7">
              <w:rPr>
                <w:noProof/>
                <w:webHidden/>
              </w:rPr>
              <w:t>170</w:t>
            </w:r>
            <w:r w:rsidR="00BB09B7">
              <w:rPr>
                <w:noProof/>
                <w:webHidden/>
              </w:rPr>
              <w:fldChar w:fldCharType="end"/>
            </w:r>
          </w:hyperlink>
        </w:p>
        <w:p w14:paraId="3B8EAA01" w14:textId="580D4F14" w:rsidR="00737A22" w:rsidRDefault="00534EC4">
          <w:r>
            <w:fldChar w:fldCharType="end"/>
          </w:r>
        </w:p>
      </w:sdtContent>
    </w:sdt>
    <w:p w14:paraId="6B1CB50D" w14:textId="77777777" w:rsidR="00737A22" w:rsidRDefault="00534EC4">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0" w:name="_Toc64200787"/>
      <w:r>
        <w:rPr>
          <w:rFonts w:ascii="微软雅黑" w:eastAsia="微软雅黑" w:hAnsi="微软雅黑" w:cstheme="minorBidi" w:hint="eastAsia"/>
          <w:color w:val="FF0000"/>
          <w:kern w:val="44"/>
          <w:sz w:val="32"/>
          <w:szCs w:val="32"/>
          <w:shd w:val="clear" w:color="auto" w:fill="FFFFFF"/>
        </w:rPr>
        <w:t>一、常见指标和知识</w:t>
      </w:r>
      <w:bookmarkEnd w:id="0"/>
    </w:p>
    <w:p w14:paraId="475A9D39" w14:textId="77777777" w:rsidR="00737A22" w:rsidRDefault="00534EC4">
      <w:pPr>
        <w:pStyle w:val="a9"/>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 w:name="_Toc64200788"/>
      <w:r>
        <w:rPr>
          <w:rFonts w:ascii="微软雅黑" w:eastAsia="微软雅黑" w:hAnsi="微软雅黑" w:cs="微软雅黑"/>
          <w:color w:val="FF0000"/>
          <w:sz w:val="22"/>
          <w:szCs w:val="22"/>
          <w:shd w:val="clear" w:color="auto" w:fill="FFFFFF"/>
        </w:rPr>
        <w:t>EPS（每股盈余）</w:t>
      </w:r>
      <w:bookmarkEnd w:id="1"/>
    </w:p>
    <w:p w14:paraId="7A4E63F4" w14:textId="77777777" w:rsidR="00737A22" w:rsidRDefault="00534EC4">
      <w:pPr>
        <w:pStyle w:val="a9"/>
        <w:shd w:val="clear" w:color="auto" w:fill="FFFFFF"/>
        <w:spacing w:before="0" w:beforeAutospacing="0" w:after="300" w:afterAutospacing="0"/>
        <w:outlineLvl w:val="2"/>
        <w:rPr>
          <w:rFonts w:ascii="微软雅黑" w:eastAsia="微软雅黑" w:hAnsi="微软雅黑" w:cs="Arial"/>
          <w:color w:val="333333"/>
          <w:shd w:val="clear" w:color="auto" w:fill="FFFFFF"/>
        </w:rPr>
      </w:pPr>
      <w:bookmarkStart w:id="2" w:name="_Toc64200789"/>
      <w:r>
        <w:rPr>
          <w:rFonts w:ascii="微软雅黑" w:eastAsia="微软雅黑" w:hAnsi="微软雅黑" w:cs="Arial" w:hint="eastAsia"/>
          <w:color w:val="333333"/>
          <w:shd w:val="clear" w:color="auto" w:fill="FFFFFF"/>
        </w:rPr>
        <w:t>概念</w:t>
      </w:r>
      <w:bookmarkEnd w:id="2"/>
    </w:p>
    <w:p w14:paraId="2C5D7616"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color w:val="333333"/>
          <w:kern w:val="0"/>
          <w:sz w:val="24"/>
          <w:szCs w:val="24"/>
          <w:shd w:val="clear" w:color="auto" w:fill="FFFFFF"/>
        </w:rPr>
        <w:lastRenderedPageBreak/>
        <w:t>EPS是每股盈余（Earnings Per Share）的缩写，指普通股每股税后利润，也称为“每股收益”。</w:t>
      </w:r>
    </w:p>
    <w:p w14:paraId="1887F9F2" w14:textId="77777777" w:rsidR="00737A22" w:rsidRDefault="00534EC4">
      <w:pPr>
        <w:widowControl/>
        <w:shd w:val="clear" w:color="auto" w:fill="FFFFFF"/>
        <w:spacing w:line="390" w:lineRule="atLeast"/>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color w:val="333333"/>
          <w:kern w:val="0"/>
          <w:sz w:val="24"/>
          <w:szCs w:val="24"/>
          <w:shd w:val="clear" w:color="auto" w:fill="FFFFFF"/>
        </w:rPr>
        <w:t>中文名</w:t>
      </w:r>
    </w:p>
    <w:p w14:paraId="338C651F" w14:textId="77777777" w:rsidR="00737A22" w:rsidRDefault="00534EC4">
      <w:pPr>
        <w:widowControl/>
        <w:shd w:val="clear" w:color="auto" w:fill="FFFFFF"/>
        <w:spacing w:line="390" w:lineRule="atLeast"/>
        <w:ind w:left="7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color w:val="333333"/>
          <w:kern w:val="0"/>
          <w:sz w:val="24"/>
          <w:szCs w:val="24"/>
          <w:shd w:val="clear" w:color="auto" w:fill="FFFFFF"/>
        </w:rPr>
        <w:t>每股盈余</w:t>
      </w:r>
    </w:p>
    <w:p w14:paraId="2C10368C" w14:textId="77777777" w:rsidR="00737A22" w:rsidRDefault="00534EC4">
      <w:pPr>
        <w:widowControl/>
        <w:shd w:val="clear" w:color="auto" w:fill="FFFFFF"/>
        <w:spacing w:line="390" w:lineRule="atLeast"/>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color w:val="333333"/>
          <w:kern w:val="0"/>
          <w:sz w:val="24"/>
          <w:szCs w:val="24"/>
          <w:shd w:val="clear" w:color="auto" w:fill="FFFFFF"/>
        </w:rPr>
        <w:t>外文名</w:t>
      </w:r>
    </w:p>
    <w:p w14:paraId="05095C00" w14:textId="77777777" w:rsidR="00737A22" w:rsidRDefault="00534EC4">
      <w:pPr>
        <w:widowControl/>
        <w:shd w:val="clear" w:color="auto" w:fill="FFFFFF"/>
        <w:spacing w:line="390" w:lineRule="atLeast"/>
        <w:ind w:left="7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color w:val="333333"/>
          <w:kern w:val="0"/>
          <w:sz w:val="24"/>
          <w:szCs w:val="24"/>
          <w:shd w:val="clear" w:color="auto" w:fill="FFFFFF"/>
        </w:rPr>
        <w:t>EPS</w:t>
      </w:r>
    </w:p>
    <w:p w14:paraId="531B15E2" w14:textId="77777777" w:rsidR="00737A22" w:rsidRDefault="00534EC4">
      <w:pPr>
        <w:widowControl/>
        <w:shd w:val="clear" w:color="auto" w:fill="FFFFFF"/>
        <w:spacing w:line="390" w:lineRule="atLeast"/>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color w:val="333333"/>
          <w:kern w:val="0"/>
          <w:sz w:val="24"/>
          <w:szCs w:val="24"/>
          <w:shd w:val="clear" w:color="auto" w:fill="FFFFFF"/>
        </w:rPr>
        <w:t>全    称</w:t>
      </w:r>
    </w:p>
    <w:p w14:paraId="51236D8C" w14:textId="77777777" w:rsidR="00737A22" w:rsidRDefault="00534EC4">
      <w:pPr>
        <w:widowControl/>
        <w:shd w:val="clear" w:color="auto" w:fill="FFFFFF"/>
        <w:spacing w:line="390" w:lineRule="atLeast"/>
        <w:ind w:left="7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color w:val="333333"/>
          <w:kern w:val="0"/>
          <w:sz w:val="24"/>
          <w:szCs w:val="24"/>
          <w:shd w:val="clear" w:color="auto" w:fill="FFFFFF"/>
        </w:rPr>
        <w:t>Earnings Per Share</w:t>
      </w:r>
    </w:p>
    <w:p w14:paraId="572E63A8" w14:textId="77777777" w:rsidR="00737A22" w:rsidRDefault="00534EC4">
      <w:pPr>
        <w:widowControl/>
        <w:shd w:val="clear" w:color="auto" w:fill="FFFFFF"/>
        <w:spacing w:line="390" w:lineRule="atLeast"/>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color w:val="333333"/>
          <w:kern w:val="0"/>
          <w:sz w:val="24"/>
          <w:szCs w:val="24"/>
          <w:shd w:val="clear" w:color="auto" w:fill="FFFFFF"/>
        </w:rPr>
        <w:t>所属领域</w:t>
      </w:r>
    </w:p>
    <w:p w14:paraId="29B20F08" w14:textId="77777777" w:rsidR="00737A22" w:rsidRDefault="00534EC4">
      <w:pPr>
        <w:widowControl/>
        <w:shd w:val="clear" w:color="auto" w:fill="FFFFFF"/>
        <w:spacing w:line="390" w:lineRule="atLeast"/>
        <w:ind w:left="7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color w:val="333333"/>
          <w:kern w:val="0"/>
          <w:sz w:val="24"/>
          <w:szCs w:val="24"/>
          <w:shd w:val="clear" w:color="auto" w:fill="FFFFFF"/>
        </w:rPr>
        <w:t>股票</w:t>
      </w:r>
    </w:p>
    <w:p w14:paraId="2EF76812" w14:textId="77777777" w:rsidR="00737A22" w:rsidRDefault="00534EC4">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3" w:name="1"/>
      <w:bookmarkStart w:id="4" w:name="定义"/>
      <w:bookmarkStart w:id="5" w:name="sub6280558_1"/>
      <w:bookmarkStart w:id="6" w:name="_Toc64200790"/>
      <w:bookmarkEnd w:id="3"/>
      <w:bookmarkEnd w:id="4"/>
      <w:bookmarkEnd w:id="5"/>
      <w:r>
        <w:rPr>
          <w:rFonts w:ascii="微软雅黑" w:eastAsia="微软雅黑" w:hAnsi="微软雅黑" w:cs="微软雅黑" w:hint="eastAsia"/>
          <w:color w:val="FF0000"/>
          <w:sz w:val="22"/>
          <w:szCs w:val="22"/>
          <w:shd w:val="clear" w:color="auto" w:fill="FFFFFF"/>
        </w:rPr>
        <w:t>定义</w:t>
      </w:r>
      <w:bookmarkEnd w:id="6"/>
    </w:p>
    <w:p w14:paraId="64603CEC"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EPS(每股盈余)=盈余/总股本，传统的每股收益指标计算公式为：每股收益=期末净利润÷期末总股本。EPS为公司获利能力的最后结果。</w:t>
      </w:r>
      <w:r>
        <w:rPr>
          <w:rFonts w:ascii="微软雅黑" w:eastAsia="微软雅黑" w:hAnsi="微软雅黑" w:cs="Arial"/>
          <w:color w:val="FF0000"/>
          <w:kern w:val="0"/>
          <w:sz w:val="24"/>
          <w:szCs w:val="21"/>
          <w:shd w:val="clear" w:color="auto" w:fill="FFFFFF"/>
        </w:rPr>
        <w:t>每股盈余</w:t>
      </w:r>
      <w:proofErr w:type="gramStart"/>
      <w:r>
        <w:rPr>
          <w:rFonts w:ascii="微软雅黑" w:eastAsia="微软雅黑" w:hAnsi="微软雅黑" w:cs="Arial"/>
          <w:color w:val="FF0000"/>
          <w:kern w:val="0"/>
          <w:sz w:val="24"/>
          <w:szCs w:val="21"/>
          <w:shd w:val="clear" w:color="auto" w:fill="FFFFFF"/>
        </w:rPr>
        <w:t>高代表着</w:t>
      </w:r>
      <w:proofErr w:type="gramEnd"/>
      <w:r>
        <w:rPr>
          <w:rFonts w:ascii="微软雅黑" w:eastAsia="微软雅黑" w:hAnsi="微软雅黑" w:cs="Arial"/>
          <w:color w:val="FF0000"/>
          <w:kern w:val="0"/>
          <w:sz w:val="24"/>
          <w:szCs w:val="21"/>
          <w:shd w:val="clear" w:color="auto" w:fill="FFFFFF"/>
        </w:rPr>
        <w:t>公司每单位资本额的获利能力高,这表示公司具有某种较佳的能力——产品行销、技术能力、管理能力等等,使得公司可以用较少的资源创造出较高的获利</w:t>
      </w:r>
      <w:r>
        <w:rPr>
          <w:rFonts w:ascii="微软雅黑" w:eastAsia="微软雅黑" w:hAnsi="微软雅黑" w:cs="Arial"/>
          <w:color w:val="333333"/>
          <w:kern w:val="0"/>
          <w:sz w:val="24"/>
          <w:szCs w:val="21"/>
          <w:shd w:val="clear" w:color="auto" w:fill="FFFFFF"/>
        </w:rPr>
        <w:t>。 企业的每股获利,通常也代表着该年度所能配发的股利。如果以股利收入的角度来选股,则可以eps作为替代变数。</w:t>
      </w:r>
    </w:p>
    <w:p w14:paraId="5B0E2763"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eps每股盈余：(税后纯益-特别股股利)/发行在外普通股股数。即每股获利。税后净利=营业收入+营业外收入-营业成本-营业费用-营业外支出的缩写，每股收益。每股收益是指本年净收益与普通股份总数的比值，根据股数取值的不同，有全面摊薄每股收益和加权平均每股收益。全面摊薄每股收益是指计算时取年度末的普通股份总数，理由是新发行的股份一般是溢价发行的，新老股东共同分享</w:t>
      </w:r>
      <w:r>
        <w:rPr>
          <w:rFonts w:ascii="微软雅黑" w:eastAsia="微软雅黑" w:hAnsi="微软雅黑" w:cs="Arial"/>
          <w:color w:val="333333"/>
          <w:kern w:val="0"/>
          <w:sz w:val="24"/>
          <w:szCs w:val="21"/>
          <w:shd w:val="clear" w:color="auto" w:fill="FFFFFF"/>
        </w:rPr>
        <w:lastRenderedPageBreak/>
        <w:t>公司发行新股前的收益。加权平均每股收益是指计算</w:t>
      </w:r>
      <w:proofErr w:type="gramStart"/>
      <w:r>
        <w:rPr>
          <w:rFonts w:ascii="微软雅黑" w:eastAsia="微软雅黑" w:hAnsi="微软雅黑" w:cs="Arial"/>
          <w:color w:val="333333"/>
          <w:kern w:val="0"/>
          <w:sz w:val="24"/>
          <w:szCs w:val="21"/>
          <w:shd w:val="clear" w:color="auto" w:fill="FFFFFF"/>
        </w:rPr>
        <w:t>时股份</w:t>
      </w:r>
      <w:proofErr w:type="gramEnd"/>
      <w:r>
        <w:rPr>
          <w:rFonts w:ascii="微软雅黑" w:eastAsia="微软雅黑" w:hAnsi="微软雅黑" w:cs="Arial"/>
          <w:color w:val="333333"/>
          <w:kern w:val="0"/>
          <w:sz w:val="24"/>
          <w:szCs w:val="21"/>
          <w:shd w:val="clear" w:color="auto" w:fill="FFFFFF"/>
        </w:rPr>
        <w:t>数用按月对总股数加权计算的数据，理由是由于公司投入的资本和资产不同，收益产生的基础也不同。</w:t>
      </w:r>
    </w:p>
    <w:p w14:paraId="4909F242"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每股收益=利润/总股数</w:t>
      </w:r>
    </w:p>
    <w:p w14:paraId="1D9F9A08"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并不是每股收益越高越好，因为还要考虑每股的股价</w:t>
      </w:r>
    </w:p>
    <w:p w14:paraId="0EE4E666"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例如：利润100W，股数100W股 10元/股，此时假设企业股价反映了总资产为1000W</w:t>
      </w:r>
    </w:p>
    <w:p w14:paraId="7E678116"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总资产收益率=100/1000*100%=10%</w:t>
      </w:r>
    </w:p>
    <w:p w14:paraId="63D0255F"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每股收益=100W/100W=1元</w:t>
      </w:r>
    </w:p>
    <w:p w14:paraId="43369B6F"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另一企业利润100W，股数50W股 40元/股，企业总资产为2000W</w:t>
      </w:r>
    </w:p>
    <w:p w14:paraId="20F5B6B6"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总资产收益率=100/2000*100%=5%</w:t>
      </w:r>
    </w:p>
    <w:p w14:paraId="0D6F1F3D"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每股收益=100W/50W=2元</w:t>
      </w:r>
    </w:p>
    <w:p w14:paraId="7B0E26B2"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每股收益突出了分摊到每一份股票上的盈利数额，是股票市场上按市盈率定价的基础。</w:t>
      </w:r>
      <w:r>
        <w:rPr>
          <w:rFonts w:ascii="微软雅黑" w:eastAsia="微软雅黑" w:hAnsi="微软雅黑" w:cs="Arial"/>
          <w:color w:val="FF0000"/>
          <w:kern w:val="0"/>
          <w:sz w:val="24"/>
          <w:szCs w:val="21"/>
          <w:shd w:val="clear" w:color="auto" w:fill="FFFFFF"/>
        </w:rPr>
        <w:t>如果一家公司的净利润很大，但每股盈利却很小，表明它的业绩被过分稀释，每股价格通常不高</w:t>
      </w:r>
      <w:r>
        <w:rPr>
          <w:rFonts w:ascii="微软雅黑" w:eastAsia="微软雅黑" w:hAnsi="微软雅黑" w:cs="Arial"/>
          <w:color w:val="333333"/>
          <w:kern w:val="0"/>
          <w:sz w:val="24"/>
          <w:szCs w:val="21"/>
          <w:shd w:val="clear" w:color="auto" w:fill="FFFFFF"/>
        </w:rPr>
        <w:t>。</w:t>
      </w:r>
    </w:p>
    <w:p w14:paraId="68EF7C10" w14:textId="77777777" w:rsidR="00737A22" w:rsidRDefault="006832DE">
      <w:pPr>
        <w:widowControl/>
        <w:shd w:val="clear" w:color="auto" w:fill="FFFFFF"/>
        <w:spacing w:line="360" w:lineRule="atLeast"/>
        <w:ind w:firstLine="480"/>
        <w:jc w:val="left"/>
        <w:rPr>
          <w:rFonts w:ascii="微软雅黑" w:eastAsia="微软雅黑" w:hAnsi="微软雅黑" w:cs="Arial"/>
          <w:color w:val="FF0000"/>
          <w:kern w:val="0"/>
          <w:sz w:val="24"/>
          <w:szCs w:val="21"/>
          <w:shd w:val="clear" w:color="auto" w:fill="FFFFFF"/>
        </w:rPr>
      </w:pPr>
      <w:hyperlink r:id="rId7" w:tgtFrame="_blank" w:history="1">
        <w:r w:rsidR="00534EC4">
          <w:rPr>
            <w:rFonts w:ascii="微软雅黑" w:eastAsia="微软雅黑" w:hAnsi="微软雅黑" w:cs="Arial"/>
            <w:color w:val="FF0000"/>
            <w:kern w:val="0"/>
            <w:sz w:val="24"/>
            <w:szCs w:val="21"/>
            <w:shd w:val="clear" w:color="auto" w:fill="FFFFFF"/>
          </w:rPr>
          <w:t>市盈率</w:t>
        </w:r>
      </w:hyperlink>
      <w:r w:rsidR="00534EC4">
        <w:rPr>
          <w:rFonts w:ascii="微软雅黑" w:eastAsia="微软雅黑" w:hAnsi="微软雅黑" w:cs="Arial"/>
          <w:color w:val="FF0000"/>
          <w:kern w:val="0"/>
          <w:sz w:val="24"/>
          <w:szCs w:val="21"/>
          <w:shd w:val="clear" w:color="auto" w:fill="FFFFFF"/>
        </w:rPr>
        <w:t>（PE）=每股市价/每股利润</w:t>
      </w:r>
    </w:p>
    <w:p w14:paraId="46776653" w14:textId="77777777" w:rsidR="00737A22" w:rsidRDefault="00534EC4">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7" w:name="2"/>
      <w:bookmarkStart w:id="8" w:name="sub6280558_2"/>
      <w:bookmarkStart w:id="9" w:name="如何分析"/>
      <w:bookmarkStart w:id="10" w:name="_Toc64200791"/>
      <w:bookmarkEnd w:id="7"/>
      <w:bookmarkEnd w:id="8"/>
      <w:bookmarkEnd w:id="9"/>
      <w:r>
        <w:rPr>
          <w:rFonts w:ascii="微软雅黑" w:eastAsia="微软雅黑" w:hAnsi="微软雅黑" w:cs="微软雅黑" w:hint="eastAsia"/>
          <w:color w:val="FF0000"/>
          <w:sz w:val="22"/>
          <w:szCs w:val="22"/>
          <w:shd w:val="clear" w:color="auto" w:fill="FFFFFF"/>
        </w:rPr>
        <w:t>如何分析</w:t>
      </w:r>
      <w:bookmarkEnd w:id="10"/>
    </w:p>
    <w:p w14:paraId="6D9D694C"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FF0000"/>
          <w:kern w:val="0"/>
          <w:sz w:val="24"/>
          <w:szCs w:val="21"/>
          <w:shd w:val="clear" w:color="auto" w:fill="FFFFFF"/>
        </w:rPr>
        <w:t>每股利润过高的话，该公司的市盈率就会较低</w:t>
      </w:r>
      <w:r>
        <w:rPr>
          <w:rFonts w:ascii="微软雅黑" w:eastAsia="微软雅黑" w:hAnsi="微软雅黑" w:cs="Arial"/>
          <w:color w:val="333333"/>
          <w:kern w:val="0"/>
          <w:sz w:val="24"/>
          <w:szCs w:val="21"/>
          <w:shd w:val="clear" w:color="auto" w:fill="FFFFFF"/>
        </w:rPr>
        <w:t>，反映在财务报表以及上市公司在证券交易所的年度财务报告中，会给股民该公司股价存在低估印象，对公司股价上扬有正面影响。</w:t>
      </w:r>
    </w:p>
    <w:p w14:paraId="4ADD7F12"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在对公司的财务状况进行研究时，投资者最关心的一个数字是</w:t>
      </w:r>
      <w:r>
        <w:rPr>
          <w:rFonts w:ascii="微软雅黑" w:eastAsia="微软雅黑" w:hAnsi="微软雅黑" w:cs="Arial"/>
          <w:color w:val="FF0000"/>
          <w:kern w:val="0"/>
          <w:sz w:val="24"/>
          <w:szCs w:val="21"/>
          <w:shd w:val="clear" w:color="auto" w:fill="FFFFFF"/>
        </w:rPr>
        <w:t>每股收益</w:t>
      </w:r>
      <w:r>
        <w:rPr>
          <w:rFonts w:ascii="微软雅黑" w:eastAsia="微软雅黑" w:hAnsi="微软雅黑" w:cs="Arial"/>
          <w:color w:val="333333"/>
          <w:kern w:val="0"/>
          <w:sz w:val="24"/>
          <w:szCs w:val="21"/>
          <w:shd w:val="clear" w:color="auto" w:fill="FFFFFF"/>
        </w:rPr>
        <w:t>。</w:t>
      </w:r>
      <w:r>
        <w:rPr>
          <w:rFonts w:ascii="微软雅黑" w:eastAsia="微软雅黑" w:hAnsi="微软雅黑" w:cs="Arial"/>
          <w:color w:val="FF0000"/>
          <w:kern w:val="0"/>
          <w:sz w:val="24"/>
          <w:szCs w:val="21"/>
          <w:shd w:val="clear" w:color="auto" w:fill="FFFFFF"/>
        </w:rPr>
        <w:t>每股收益是将公司的净利润除以公司的总股本</w:t>
      </w:r>
      <w:r>
        <w:rPr>
          <w:rFonts w:ascii="微软雅黑" w:eastAsia="微软雅黑" w:hAnsi="微软雅黑" w:cs="Arial"/>
          <w:color w:val="333333"/>
          <w:kern w:val="0"/>
          <w:sz w:val="24"/>
          <w:szCs w:val="21"/>
          <w:shd w:val="clear" w:color="auto" w:fill="FFFFFF"/>
        </w:rPr>
        <w:t>，反映了公司每一股所具有的当前获利能力。考察每股收益历年的变化，是研究公司经营业绩变化最简单明了的方法。</w:t>
      </w:r>
    </w:p>
    <w:p w14:paraId="2E60B61F"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但是，有一点必须注意，公司财务报表上的净利润数字，是根据一定的会计制度核算出来的，并不一定反映出公司实际的获利情况，采取不同的会计处理方法，可以取得不同的盈利数字。与其他国家会计制度比较，相对来说，我国会计制度核算出的净利润，比采用国际通行的会计制度核算出来的盈利数字通常偏高。 投资者要特别留意，</w:t>
      </w:r>
      <w:r>
        <w:rPr>
          <w:rFonts w:ascii="微软雅黑" w:eastAsia="微软雅黑" w:hAnsi="微软雅黑" w:cs="Arial"/>
          <w:color w:val="FF0000"/>
          <w:kern w:val="0"/>
          <w:sz w:val="24"/>
          <w:szCs w:val="21"/>
          <w:shd w:val="clear" w:color="auto" w:fill="FFFFFF"/>
        </w:rPr>
        <w:t>公司应收账款的变化情况是否与公司营业收入的变化相适应，如果应收账款的增长速度大大超过收入的增长速度的话，很可能一部分已计入利润的收入最终将收不回来，这样的净利润数字当然要打折扣了</w:t>
      </w:r>
      <w:r>
        <w:rPr>
          <w:rFonts w:ascii="微软雅黑" w:eastAsia="微软雅黑" w:hAnsi="微软雅黑" w:cs="Arial"/>
          <w:color w:val="333333"/>
          <w:kern w:val="0"/>
          <w:sz w:val="24"/>
          <w:szCs w:val="21"/>
          <w:shd w:val="clear" w:color="auto" w:fill="FFFFFF"/>
        </w:rPr>
        <w:t>。</w:t>
      </w:r>
    </w:p>
    <w:p w14:paraId="4F37A245"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 xml:space="preserve">另外要注意，公司每年打入成本的固定资产折旧是否足够。如果这些资产的实际损耗与贬值的速度大于其折旧速度的话，当最终要对这些设备更新换代时，就要付出比预期更高的价格，这同样会减少当前实际的盈利数字。 在研究公司每股收益变化时，还必须同时参照其净利润总值与总股本的变化情况。 由于不少公司都有股本扩张的经历，因此还必须注意 </w:t>
      </w:r>
      <w:proofErr w:type="gramStart"/>
      <w:r>
        <w:rPr>
          <w:rFonts w:ascii="微软雅黑" w:eastAsia="微软雅黑" w:hAnsi="微软雅黑" w:cs="Arial"/>
          <w:color w:val="333333"/>
          <w:kern w:val="0"/>
          <w:sz w:val="24"/>
          <w:szCs w:val="21"/>
          <w:shd w:val="clear" w:color="auto" w:fill="FFFFFF"/>
        </w:rPr>
        <w:t>每时期</w:t>
      </w:r>
      <w:proofErr w:type="gramEnd"/>
      <w:r>
        <w:rPr>
          <w:rFonts w:ascii="微软雅黑" w:eastAsia="微软雅黑" w:hAnsi="微软雅黑" w:cs="Arial"/>
          <w:color w:val="333333"/>
          <w:kern w:val="0"/>
          <w:sz w:val="24"/>
          <w:szCs w:val="21"/>
          <w:shd w:val="clear" w:color="auto" w:fill="FFFFFF"/>
        </w:rPr>
        <w:t>的每股收益数字的可比性。公司的净利润绝对值可能实际上是增长了，但由于有较大比例的送配股，分摊到每股的收益就变得较小，可能表现出减少的迹象。但如果以此便认为公司的业绩是衰退的话，这些数字应该是可比的。不过，对于有过大量配股的公司来说，要特别注意公司过去年度的每股收益是否被过度地摊薄，从而夸大了当前的增长程度。这是因为，过去公司是在一个比较小的资本基础上进行经营的，可以使用的资金相对目前比较少，而目前的经营业务是在配股</w:t>
      </w:r>
      <w:proofErr w:type="gramStart"/>
      <w:r>
        <w:rPr>
          <w:rFonts w:ascii="微软雅黑" w:eastAsia="微软雅黑" w:hAnsi="微软雅黑" w:cs="Arial"/>
          <w:color w:val="333333"/>
          <w:kern w:val="0"/>
          <w:sz w:val="24"/>
          <w:szCs w:val="21"/>
          <w:shd w:val="clear" w:color="auto" w:fill="FFFFFF"/>
        </w:rPr>
        <w:t>后较大</w:t>
      </w:r>
      <w:proofErr w:type="gramEnd"/>
      <w:r>
        <w:rPr>
          <w:rFonts w:ascii="微软雅黑" w:eastAsia="微软雅黑" w:hAnsi="微软雅黑" w:cs="Arial"/>
          <w:color w:val="333333"/>
          <w:kern w:val="0"/>
          <w:sz w:val="24"/>
          <w:szCs w:val="21"/>
          <w:shd w:val="clear" w:color="auto" w:fill="FFFFFF"/>
        </w:rPr>
        <w:t>的资本基础上进行的。</w:t>
      </w:r>
    </w:p>
    <w:p w14:paraId="24591732"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如果仅仅从每股收益来看，目前的确有较大增长，但是这部分盈利可能并不是因为公司经营规模扩大造成的。比如，</w:t>
      </w:r>
      <w:r>
        <w:rPr>
          <w:rFonts w:ascii="微软雅黑" w:eastAsia="微软雅黑" w:hAnsi="微软雅黑" w:cs="Arial"/>
          <w:color w:val="FF0000"/>
          <w:kern w:val="0"/>
          <w:sz w:val="24"/>
          <w:szCs w:val="21"/>
          <w:shd w:val="clear" w:color="auto" w:fill="FFFFFF"/>
        </w:rPr>
        <w:t>公司收购了一家公司，将该公司的利润纳入本期的报表中，就很容易地使得每股收益得到增长</w:t>
      </w:r>
      <w:r>
        <w:rPr>
          <w:rFonts w:ascii="微软雅黑" w:eastAsia="微软雅黑" w:hAnsi="微软雅黑" w:cs="Arial"/>
          <w:color w:val="333333"/>
          <w:kern w:val="0"/>
          <w:sz w:val="24"/>
          <w:szCs w:val="21"/>
          <w:shd w:val="clear" w:color="auto" w:fill="FFFFFF"/>
        </w:rPr>
        <w:t>。</w:t>
      </w:r>
    </w:p>
    <w:p w14:paraId="08DBA2BF" w14:textId="77777777" w:rsidR="00737A22" w:rsidRDefault="00534EC4">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1" w:name="sub6280558_3"/>
      <w:bookmarkStart w:id="12" w:name="3"/>
      <w:bookmarkStart w:id="13" w:name="投资分析方法概述"/>
      <w:bookmarkStart w:id="14" w:name="_Toc64200792"/>
      <w:bookmarkEnd w:id="11"/>
      <w:bookmarkEnd w:id="12"/>
      <w:bookmarkEnd w:id="13"/>
      <w:r>
        <w:rPr>
          <w:rFonts w:ascii="微软雅黑" w:eastAsia="微软雅黑" w:hAnsi="微软雅黑" w:cs="微软雅黑" w:hint="eastAsia"/>
          <w:color w:val="FF0000"/>
          <w:sz w:val="22"/>
          <w:szCs w:val="22"/>
          <w:shd w:val="clear" w:color="auto" w:fill="FFFFFF"/>
        </w:rPr>
        <w:t>投资分析方法概述</w:t>
      </w:r>
      <w:bookmarkEnd w:id="14"/>
    </w:p>
    <w:p w14:paraId="6CFF3B19"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当前，从研究范式的特征和视角来划分，股票投资分析方法主要有如下三种：</w:t>
      </w:r>
      <w:r w:rsidR="00710218">
        <w:fldChar w:fldCharType="begin"/>
      </w:r>
      <w:r w:rsidR="00710218">
        <w:instrText xml:space="preserve"> HYPERLINK "http://baike.baidu.com/view/35286.htm" \t "_blank" </w:instrText>
      </w:r>
      <w:r w:rsidR="00710218">
        <w:fldChar w:fldCharType="separate"/>
      </w:r>
      <w:r>
        <w:rPr>
          <w:rFonts w:ascii="微软雅黑" w:eastAsia="微软雅黑" w:hAnsi="微软雅黑" w:cs="Arial"/>
          <w:color w:val="333333"/>
          <w:kern w:val="0"/>
          <w:sz w:val="24"/>
          <w:szCs w:val="21"/>
          <w:shd w:val="clear" w:color="auto" w:fill="FFFFFF"/>
        </w:rPr>
        <w:t>基本分析</w:t>
      </w:r>
      <w:r w:rsidR="00710218">
        <w:rPr>
          <w:rFonts w:ascii="微软雅黑" w:eastAsia="微软雅黑" w:hAnsi="微软雅黑" w:cs="Arial"/>
          <w:color w:val="333333"/>
          <w:kern w:val="0"/>
          <w:sz w:val="24"/>
          <w:szCs w:val="21"/>
          <w:shd w:val="clear" w:color="auto" w:fill="FFFFFF"/>
        </w:rPr>
        <w:fldChar w:fldCharType="end"/>
      </w:r>
      <w:r>
        <w:rPr>
          <w:rFonts w:ascii="微软雅黑" w:eastAsia="微软雅黑" w:hAnsi="微软雅黑" w:cs="Arial"/>
          <w:color w:val="333333"/>
          <w:kern w:val="0"/>
          <w:sz w:val="24"/>
          <w:szCs w:val="21"/>
          <w:shd w:val="clear" w:color="auto" w:fill="FFFFFF"/>
        </w:rPr>
        <w:t>、</w:t>
      </w:r>
      <w:hyperlink r:id="rId8" w:tgtFrame="_blank" w:history="1">
        <w:r>
          <w:rPr>
            <w:rFonts w:ascii="微软雅黑" w:eastAsia="微软雅黑" w:hAnsi="微软雅黑" w:cs="Arial"/>
            <w:color w:val="333333"/>
            <w:kern w:val="0"/>
            <w:sz w:val="24"/>
            <w:szCs w:val="21"/>
            <w:shd w:val="clear" w:color="auto" w:fill="FFFFFF"/>
          </w:rPr>
          <w:t>技术分析</w:t>
        </w:r>
      </w:hyperlink>
      <w:r>
        <w:rPr>
          <w:rFonts w:ascii="微软雅黑" w:eastAsia="微软雅黑" w:hAnsi="微软雅黑" w:cs="Arial"/>
          <w:color w:val="333333"/>
          <w:kern w:val="0"/>
          <w:sz w:val="24"/>
          <w:szCs w:val="21"/>
          <w:shd w:val="clear" w:color="auto" w:fill="FFFFFF"/>
        </w:rPr>
        <w:t>、</w:t>
      </w:r>
      <w:hyperlink r:id="rId9" w:tgtFrame="_blank" w:history="1">
        <w:r>
          <w:rPr>
            <w:rFonts w:ascii="微软雅黑" w:eastAsia="微软雅黑" w:hAnsi="微软雅黑" w:cs="Arial"/>
            <w:color w:val="333333"/>
            <w:kern w:val="0"/>
            <w:sz w:val="24"/>
            <w:szCs w:val="21"/>
            <w:shd w:val="clear" w:color="auto" w:fill="FFFFFF"/>
          </w:rPr>
          <w:t>演化分析</w:t>
        </w:r>
      </w:hyperlink>
      <w:r>
        <w:rPr>
          <w:rFonts w:ascii="微软雅黑" w:eastAsia="微软雅黑" w:hAnsi="微软雅黑" w:cs="Arial"/>
          <w:color w:val="333333"/>
          <w:kern w:val="0"/>
          <w:sz w:val="24"/>
          <w:szCs w:val="21"/>
          <w:shd w:val="clear" w:color="auto" w:fill="FFFFFF"/>
        </w:rPr>
        <w:t>。这三种方法所依赖的理论基础、前提假设、研究范式、应用范围各不相同，在实际应用中它们既相互联系，又有重要区别。</w:t>
      </w:r>
    </w:p>
    <w:p w14:paraId="168B1363"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其中，基本分析属于一般经济学范式，技术分析属于数理或牛顿范式，演化分析属于生物学或达尔文范式；基本分析主要应用于投资标的物的选择上，技术分析和演化分析则主要应用于具体操作的时机和空间判断上，作为提高股票投资分析有效性和可靠性的重要手段[1]。</w:t>
      </w:r>
    </w:p>
    <w:p w14:paraId="7073869E"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具体来说，就是正确理解和综合应用</w:t>
      </w:r>
      <w:hyperlink r:id="rId10" w:tgtFrame="_blank" w:history="1">
        <w:r>
          <w:rPr>
            <w:rFonts w:ascii="微软雅黑" w:eastAsia="微软雅黑" w:hAnsi="微软雅黑" w:cs="Arial"/>
            <w:color w:val="333333"/>
            <w:kern w:val="0"/>
            <w:sz w:val="24"/>
            <w:szCs w:val="21"/>
            <w:shd w:val="clear" w:color="auto" w:fill="FFFFFF"/>
          </w:rPr>
          <w:t>基本分析</w:t>
        </w:r>
      </w:hyperlink>
      <w:r>
        <w:rPr>
          <w:rFonts w:ascii="微软雅黑" w:eastAsia="微软雅黑" w:hAnsi="微软雅黑" w:cs="Arial"/>
          <w:color w:val="333333"/>
          <w:kern w:val="0"/>
          <w:sz w:val="24"/>
          <w:szCs w:val="21"/>
          <w:shd w:val="clear" w:color="auto" w:fill="FFFFFF"/>
        </w:rPr>
        <w:t>、</w:t>
      </w:r>
      <w:hyperlink r:id="rId11" w:tgtFrame="_blank" w:history="1">
        <w:r>
          <w:rPr>
            <w:rFonts w:ascii="微软雅黑" w:eastAsia="微软雅黑" w:hAnsi="微软雅黑" w:cs="Arial"/>
            <w:color w:val="333333"/>
            <w:kern w:val="0"/>
            <w:sz w:val="24"/>
            <w:szCs w:val="21"/>
            <w:shd w:val="clear" w:color="auto" w:fill="FFFFFF"/>
          </w:rPr>
          <w:t>技术分析</w:t>
        </w:r>
      </w:hyperlink>
      <w:r>
        <w:rPr>
          <w:rFonts w:ascii="微软雅黑" w:eastAsia="微软雅黑" w:hAnsi="微软雅黑" w:cs="Arial"/>
          <w:color w:val="333333"/>
          <w:kern w:val="0"/>
          <w:sz w:val="24"/>
          <w:szCs w:val="21"/>
          <w:shd w:val="clear" w:color="auto" w:fill="FFFFFF"/>
        </w:rPr>
        <w:t>、</w:t>
      </w:r>
      <w:hyperlink r:id="rId12" w:tgtFrame="_blank" w:history="1">
        <w:r>
          <w:rPr>
            <w:rFonts w:ascii="微软雅黑" w:eastAsia="微软雅黑" w:hAnsi="微软雅黑" w:cs="Arial"/>
            <w:color w:val="333333"/>
            <w:kern w:val="0"/>
            <w:sz w:val="24"/>
            <w:szCs w:val="21"/>
            <w:shd w:val="clear" w:color="auto" w:fill="FFFFFF"/>
          </w:rPr>
          <w:t>演化分析</w:t>
        </w:r>
      </w:hyperlink>
      <w:r>
        <w:rPr>
          <w:rFonts w:ascii="微软雅黑" w:eastAsia="微软雅黑" w:hAnsi="微软雅黑" w:cs="Arial"/>
          <w:color w:val="333333"/>
          <w:kern w:val="0"/>
          <w:sz w:val="24"/>
          <w:szCs w:val="21"/>
          <w:shd w:val="clear" w:color="auto" w:fill="FFFFFF"/>
        </w:rPr>
        <w:t>三种方法，重点针对企业价值、成长性与安全边际，以及市场、制度、价值演化等方面，进行动态分析，客观判断，谨慎决策[2]。</w:t>
      </w:r>
    </w:p>
    <w:p w14:paraId="1B004A72" w14:textId="77777777" w:rsidR="00737A22" w:rsidRDefault="00534EC4">
      <w:pPr>
        <w:pStyle w:val="a9"/>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5" w:name="_Toc64200793"/>
      <w:r>
        <w:rPr>
          <w:rFonts w:ascii="微软雅黑" w:eastAsia="微软雅黑" w:hAnsi="微软雅黑" w:cs="微软雅黑"/>
          <w:color w:val="FF0000"/>
          <w:sz w:val="22"/>
          <w:szCs w:val="22"/>
          <w:shd w:val="clear" w:color="auto" w:fill="FFFFFF"/>
        </w:rPr>
        <w:t>ROE</w:t>
      </w:r>
      <w:bookmarkEnd w:id="15"/>
    </w:p>
    <w:p w14:paraId="7534B261"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333333"/>
          <w:shd w:val="clear" w:color="auto" w:fill="FFFFFF"/>
        </w:rPr>
      </w:pPr>
      <w:bookmarkStart w:id="16" w:name="_Toc64200794"/>
      <w:r>
        <w:rPr>
          <w:rFonts w:ascii="微软雅黑" w:eastAsia="微软雅黑" w:hAnsi="微软雅黑" w:cs="Arial" w:hint="eastAsia"/>
          <w:color w:val="333333"/>
          <w:shd w:val="clear" w:color="auto" w:fill="FFFFFF"/>
        </w:rPr>
        <w:t>概念</w:t>
      </w:r>
      <w:bookmarkEnd w:id="16"/>
    </w:p>
    <w:p w14:paraId="01AC3192"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即净资产收益率（Rate of Return on Common Stockholders</w:t>
      </w:r>
      <w:proofErr w:type="gramStart"/>
      <w:r>
        <w:rPr>
          <w:rFonts w:ascii="微软雅黑" w:eastAsia="微软雅黑" w:hAnsi="微软雅黑" w:cs="Arial" w:hint="eastAsia"/>
          <w:color w:val="333333"/>
          <w:kern w:val="0"/>
          <w:sz w:val="24"/>
          <w:szCs w:val="24"/>
          <w:shd w:val="clear" w:color="auto" w:fill="FFFFFF"/>
        </w:rPr>
        <w:t>’</w:t>
      </w:r>
      <w:proofErr w:type="gramEnd"/>
      <w:r>
        <w:rPr>
          <w:rFonts w:ascii="微软雅黑" w:eastAsia="微软雅黑" w:hAnsi="微软雅黑" w:cs="Arial" w:hint="eastAsia"/>
          <w:color w:val="333333"/>
          <w:kern w:val="0"/>
          <w:sz w:val="24"/>
          <w:szCs w:val="24"/>
          <w:shd w:val="clear" w:color="auto" w:fill="FFFFFF"/>
        </w:rPr>
        <w:t xml:space="preserve"> Equity ）的英文简称。</w:t>
      </w:r>
    </w:p>
    <w:p w14:paraId="45F66B1B" w14:textId="77777777" w:rsidR="00737A22" w:rsidRDefault="00534EC4">
      <w:pPr>
        <w:widowControl/>
        <w:shd w:val="clear" w:color="auto" w:fill="FFFFFF"/>
        <w:spacing w:line="360" w:lineRule="atLeast"/>
        <w:ind w:firstLine="48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净资产收益率又称股东权益报酬率/净值报酬率/权益报酬率/权益利润率/净资产利润率，是衡量上市公司盈利能力的重要指标。是指利润额与平均股东权益的比值，该指标越高，说明投资带来的收益越高；净资产收益率越低，说明企业所有者权益的获利能力越弱。该指标体现了自有资本获得净收益的能力。</w:t>
      </w:r>
    </w:p>
    <w:p w14:paraId="1977C614"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7" w:name="_Toc64200795"/>
      <w:r>
        <w:rPr>
          <w:rFonts w:ascii="微软雅黑" w:eastAsia="微软雅黑" w:hAnsi="微软雅黑" w:cs="微软雅黑" w:hint="eastAsia"/>
          <w:color w:val="FF0000"/>
          <w:sz w:val="22"/>
          <w:szCs w:val="22"/>
          <w:shd w:val="clear" w:color="auto" w:fill="FFFFFF"/>
        </w:rPr>
        <w:t>换手率</w:t>
      </w:r>
      <w:bookmarkEnd w:id="17"/>
    </w:p>
    <w:p w14:paraId="22F69A86"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市场能不能上涨，要看多空双方的力量比较，换手率非常值得重视。在</w:t>
      </w:r>
      <w:r w:rsidRPr="00BB73EC">
        <w:rPr>
          <w:rFonts w:ascii="微软雅黑" w:eastAsia="微软雅黑" w:hAnsi="微软雅黑" w:cs="Arial" w:hint="eastAsia"/>
          <w:color w:val="FF0000"/>
          <w:kern w:val="0"/>
          <w:sz w:val="24"/>
          <w:szCs w:val="24"/>
          <w:shd w:val="clear" w:color="auto" w:fill="FFFFFF"/>
        </w:rPr>
        <w:t>低点往往成交极度萎缩，因为想买的人少了，在高位，一般放天量，因为想卖的人多</w:t>
      </w:r>
      <w:r w:rsidRPr="00BB73EC">
        <w:rPr>
          <w:rFonts w:ascii="微软雅黑" w:eastAsia="微软雅黑" w:hAnsi="微软雅黑" w:cs="Arial" w:hint="eastAsia"/>
          <w:color w:val="FF0000"/>
          <w:kern w:val="0"/>
          <w:sz w:val="24"/>
          <w:szCs w:val="24"/>
          <w:shd w:val="clear" w:color="auto" w:fill="FFFFFF"/>
        </w:rPr>
        <w:lastRenderedPageBreak/>
        <w:t>了</w:t>
      </w:r>
      <w:r>
        <w:rPr>
          <w:rFonts w:ascii="微软雅黑" w:eastAsia="微软雅黑" w:hAnsi="微软雅黑" w:cs="Arial" w:hint="eastAsia"/>
          <w:color w:val="333333"/>
          <w:kern w:val="0"/>
          <w:sz w:val="24"/>
          <w:szCs w:val="24"/>
          <w:shd w:val="clear" w:color="auto" w:fill="FFFFFF"/>
        </w:rPr>
        <w:t>。虽然说买和卖的金额无论在什么点位都是均等的，但实际上决定方是不一样的。</w:t>
      </w:r>
      <w:r w:rsidRPr="00BB73EC">
        <w:rPr>
          <w:rFonts w:ascii="微软雅黑" w:eastAsia="微软雅黑" w:hAnsi="微软雅黑" w:cs="Arial" w:hint="eastAsia"/>
          <w:color w:val="FF0000"/>
          <w:kern w:val="0"/>
          <w:sz w:val="24"/>
          <w:szCs w:val="24"/>
          <w:shd w:val="clear" w:color="auto" w:fill="FFFFFF"/>
        </w:rPr>
        <w:t>如果在比较高的位</w:t>
      </w:r>
      <w:proofErr w:type="gramStart"/>
      <w:r w:rsidRPr="00BB73EC">
        <w:rPr>
          <w:rFonts w:ascii="微软雅黑" w:eastAsia="微软雅黑" w:hAnsi="微软雅黑" w:cs="Arial" w:hint="eastAsia"/>
          <w:color w:val="FF0000"/>
          <w:kern w:val="0"/>
          <w:sz w:val="24"/>
          <w:szCs w:val="24"/>
          <w:shd w:val="clear" w:color="auto" w:fill="FFFFFF"/>
        </w:rPr>
        <w:t>置换手率急剧</w:t>
      </w:r>
      <w:proofErr w:type="gramEnd"/>
      <w:r w:rsidRPr="00BB73EC">
        <w:rPr>
          <w:rFonts w:ascii="微软雅黑" w:eastAsia="微软雅黑" w:hAnsi="微软雅黑" w:cs="Arial" w:hint="eastAsia"/>
          <w:color w:val="FF0000"/>
          <w:kern w:val="0"/>
          <w:sz w:val="24"/>
          <w:szCs w:val="24"/>
          <w:shd w:val="clear" w:color="auto" w:fill="FFFFFF"/>
        </w:rPr>
        <w:t>扩大</w:t>
      </w:r>
      <w:r>
        <w:rPr>
          <w:rFonts w:ascii="微软雅黑" w:eastAsia="微软雅黑" w:hAnsi="微软雅黑" w:cs="Arial" w:hint="eastAsia"/>
          <w:color w:val="333333"/>
          <w:kern w:val="0"/>
          <w:sz w:val="24"/>
          <w:szCs w:val="24"/>
          <w:shd w:val="clear" w:color="auto" w:fill="FFFFFF"/>
        </w:rPr>
        <w:t>，是很值得警惕的信号。</w:t>
      </w:r>
    </w:p>
    <w:p w14:paraId="6992D56D"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我最近测算了一下，10月26号那一天，深沪总市值是31</w:t>
      </w:r>
      <w:proofErr w:type="gramStart"/>
      <w:r>
        <w:rPr>
          <w:rFonts w:ascii="微软雅黑" w:eastAsia="微软雅黑" w:hAnsi="微软雅黑" w:cs="Arial" w:hint="eastAsia"/>
          <w:color w:val="333333"/>
          <w:kern w:val="0"/>
          <w:sz w:val="24"/>
          <w:szCs w:val="24"/>
          <w:shd w:val="clear" w:color="auto" w:fill="FFFFFF"/>
        </w:rPr>
        <w:t>万亿</w:t>
      </w:r>
      <w:proofErr w:type="gramEnd"/>
      <w:r>
        <w:rPr>
          <w:rFonts w:ascii="微软雅黑" w:eastAsia="微软雅黑" w:hAnsi="微软雅黑" w:cs="Arial" w:hint="eastAsia"/>
          <w:color w:val="333333"/>
          <w:kern w:val="0"/>
          <w:sz w:val="24"/>
          <w:szCs w:val="24"/>
          <w:shd w:val="clear" w:color="auto" w:fill="FFFFFF"/>
        </w:rPr>
        <w:t>，流通市值是19.4</w:t>
      </w:r>
      <w:proofErr w:type="gramStart"/>
      <w:r>
        <w:rPr>
          <w:rFonts w:ascii="微软雅黑" w:eastAsia="微软雅黑" w:hAnsi="微软雅黑" w:cs="Arial" w:hint="eastAsia"/>
          <w:color w:val="333333"/>
          <w:kern w:val="0"/>
          <w:sz w:val="24"/>
          <w:szCs w:val="24"/>
          <w:shd w:val="clear" w:color="auto" w:fill="FFFFFF"/>
        </w:rPr>
        <w:t>万亿</w:t>
      </w:r>
      <w:proofErr w:type="gramEnd"/>
      <w:r>
        <w:rPr>
          <w:rFonts w:ascii="微软雅黑" w:eastAsia="微软雅黑" w:hAnsi="微软雅黑" w:cs="Arial" w:hint="eastAsia"/>
          <w:color w:val="333333"/>
          <w:kern w:val="0"/>
          <w:sz w:val="24"/>
          <w:szCs w:val="24"/>
          <w:shd w:val="clear" w:color="auto" w:fill="FFFFFF"/>
        </w:rPr>
        <w:t>，成交金额约5200亿，换手率(成交金额/流通市值)2.7%，成交金额除以总市值是1.68%。创业板和中小板的换手率分别都超过5%。看看2007年10月份，平均总市值28</w:t>
      </w:r>
      <w:proofErr w:type="gramStart"/>
      <w:r>
        <w:rPr>
          <w:rFonts w:ascii="微软雅黑" w:eastAsia="微软雅黑" w:hAnsi="微软雅黑" w:cs="Arial" w:hint="eastAsia"/>
          <w:color w:val="333333"/>
          <w:kern w:val="0"/>
          <w:sz w:val="24"/>
          <w:szCs w:val="24"/>
          <w:shd w:val="clear" w:color="auto" w:fill="FFFFFF"/>
        </w:rPr>
        <w:t>万亿</w:t>
      </w:r>
      <w:proofErr w:type="gramEnd"/>
      <w:r>
        <w:rPr>
          <w:rFonts w:ascii="微软雅黑" w:eastAsia="微软雅黑" w:hAnsi="微软雅黑" w:cs="Arial" w:hint="eastAsia"/>
          <w:color w:val="333333"/>
          <w:kern w:val="0"/>
          <w:sz w:val="24"/>
          <w:szCs w:val="24"/>
          <w:shd w:val="clear" w:color="auto" w:fill="FFFFFF"/>
        </w:rPr>
        <w:t>，流通市值8.91</w:t>
      </w:r>
      <w:proofErr w:type="gramStart"/>
      <w:r>
        <w:rPr>
          <w:rFonts w:ascii="微软雅黑" w:eastAsia="微软雅黑" w:hAnsi="微软雅黑" w:cs="Arial" w:hint="eastAsia"/>
          <w:color w:val="333333"/>
          <w:kern w:val="0"/>
          <w:sz w:val="24"/>
          <w:szCs w:val="24"/>
          <w:shd w:val="clear" w:color="auto" w:fill="FFFFFF"/>
        </w:rPr>
        <w:t>万亿</w:t>
      </w:r>
      <w:proofErr w:type="gramEnd"/>
      <w:r>
        <w:rPr>
          <w:rFonts w:ascii="微软雅黑" w:eastAsia="微软雅黑" w:hAnsi="微软雅黑" w:cs="Arial" w:hint="eastAsia"/>
          <w:color w:val="333333"/>
          <w:kern w:val="0"/>
          <w:sz w:val="24"/>
          <w:szCs w:val="24"/>
          <w:shd w:val="clear" w:color="auto" w:fill="FFFFFF"/>
        </w:rPr>
        <w:t>，平均成交金额1951亿，换手率是2.18%，平均成交金额除以总市值是0.697%。现在的换手率比当时的换手率还要高。成交金额除以总市值是当时的两倍以上。</w:t>
      </w:r>
    </w:p>
    <w:p w14:paraId="4112B321"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所以，这么高的换手率不是很好的事情，由此判断A股的上升空间可能有限。现已经达到5000亿了，上到3500点就需要6000-7000亿，上升到4000点可能需要8000亿水平，能持续吗？</w:t>
      </w:r>
    </w:p>
    <w:p w14:paraId="056ECE7C"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看看香港，10月26号，总市值20.8</w:t>
      </w:r>
      <w:proofErr w:type="gramStart"/>
      <w:r>
        <w:rPr>
          <w:rFonts w:ascii="微软雅黑" w:eastAsia="微软雅黑" w:hAnsi="微软雅黑" w:cs="Arial" w:hint="eastAsia"/>
          <w:color w:val="333333"/>
          <w:kern w:val="0"/>
          <w:sz w:val="24"/>
          <w:szCs w:val="24"/>
          <w:shd w:val="clear" w:color="auto" w:fill="FFFFFF"/>
        </w:rPr>
        <w:t>万亿</w:t>
      </w:r>
      <w:proofErr w:type="gramEnd"/>
      <w:r>
        <w:rPr>
          <w:rFonts w:ascii="微软雅黑" w:eastAsia="微软雅黑" w:hAnsi="微软雅黑" w:cs="Arial" w:hint="eastAsia"/>
          <w:color w:val="333333"/>
          <w:kern w:val="0"/>
          <w:sz w:val="24"/>
          <w:szCs w:val="24"/>
          <w:shd w:val="clear" w:color="auto" w:fill="FFFFFF"/>
        </w:rPr>
        <w:t>港币，成交金额900亿，换手率0.4%，和历史上的高水平还有较大距离，从这个意义上看，香港股票向上走的空间大一些。</w:t>
      </w:r>
    </w:p>
    <w:p w14:paraId="06F42831" w14:textId="77777777" w:rsidR="00910470" w:rsidRDefault="00171BCB" w:rsidP="00910470">
      <w:pPr>
        <w:pStyle w:val="a9"/>
        <w:spacing w:before="0" w:beforeAutospacing="0" w:after="0" w:afterAutospacing="0"/>
        <w:ind w:firstLine="420"/>
        <w:rPr>
          <w:rFonts w:ascii="微软雅黑" w:eastAsia="微软雅黑" w:hAnsi="微软雅黑" w:cs="Arial"/>
          <w:color w:val="333333"/>
          <w:shd w:val="clear" w:color="auto" w:fill="FFFFFF"/>
        </w:rPr>
      </w:pPr>
      <w:r w:rsidRPr="00171BCB">
        <w:rPr>
          <w:rFonts w:ascii="微软雅黑" w:eastAsia="微软雅黑" w:hAnsi="微软雅黑" w:cs="Arial"/>
          <w:color w:val="333333"/>
          <w:shd w:val="clear" w:color="auto" w:fill="FFFFFF"/>
        </w:rPr>
        <w:t>大多数股票的每日换手率在1%-25%之间(不包括上市前三日的上市新股)，大量股票的日换手</w:t>
      </w:r>
      <w:proofErr w:type="gramStart"/>
      <w:r w:rsidRPr="00171BCB">
        <w:rPr>
          <w:rFonts w:ascii="微软雅黑" w:eastAsia="微软雅黑" w:hAnsi="微软雅黑" w:cs="Arial"/>
          <w:color w:val="333333"/>
          <w:shd w:val="clear" w:color="auto" w:fill="FFFFFF"/>
        </w:rPr>
        <w:t>率集中</w:t>
      </w:r>
      <w:proofErr w:type="gramEnd"/>
      <w:r w:rsidRPr="00171BCB">
        <w:rPr>
          <w:rFonts w:ascii="微软雅黑" w:eastAsia="微软雅黑" w:hAnsi="微软雅黑" w:cs="Arial"/>
          <w:color w:val="333333"/>
          <w:shd w:val="clear" w:color="auto" w:fill="FFFFFF"/>
        </w:rPr>
        <w:t>1%-21%之间，大约70%的股票的日换手率低于3%</w:t>
      </w:r>
      <w:r w:rsidR="00910470">
        <w:rPr>
          <w:rFonts w:ascii="微软雅黑" w:eastAsia="微软雅黑" w:hAnsi="微软雅黑" w:cs="Arial" w:hint="eastAsia"/>
          <w:color w:val="333333"/>
          <w:shd w:val="clear" w:color="auto" w:fill="FFFFFF"/>
        </w:rPr>
        <w:t>。</w:t>
      </w:r>
    </w:p>
    <w:p w14:paraId="5FB69BAB" w14:textId="77777777" w:rsidR="00910470" w:rsidRPr="00910470" w:rsidRDefault="00910470" w:rsidP="00910470">
      <w:pPr>
        <w:pStyle w:val="a9"/>
        <w:spacing w:before="0" w:beforeAutospacing="0" w:after="0" w:afterAutospacing="0"/>
        <w:rPr>
          <w:rFonts w:ascii="微软雅黑" w:eastAsia="微软雅黑" w:hAnsi="微软雅黑" w:cs="Arial"/>
          <w:color w:val="333333"/>
          <w:shd w:val="clear" w:color="auto" w:fill="FFFFFF"/>
        </w:rPr>
      </w:pPr>
      <w:r>
        <w:rPr>
          <w:rFonts w:ascii="微软雅黑" w:eastAsia="微软雅黑" w:hAnsi="微软雅黑" w:cs="Arial" w:hint="eastAsia"/>
          <w:color w:val="333333"/>
          <w:shd w:val="clear" w:color="auto" w:fill="FFFFFF"/>
        </w:rPr>
        <w:t>。</w:t>
      </w:r>
      <w:r w:rsidRPr="00910470">
        <w:rPr>
          <w:rFonts w:ascii="微软雅黑" w:eastAsia="微软雅黑" w:hAnsi="微软雅黑" w:cs="Arial"/>
          <w:color w:val="333333"/>
          <w:shd w:val="clear" w:color="auto" w:fill="FFFFFF"/>
        </w:rPr>
        <w:t>当一只股票的换手率在3%-7%之间时，该股已进入相对活跃状态，应该引起我们的注意，10%的日换手率在强势股中经常出现，属于股价走势的高度活跃状态，一般来说，这些股票正在或者已经广为市场关注。</w:t>
      </w:r>
    </w:p>
    <w:p w14:paraId="7B7ECDFA" w14:textId="77777777" w:rsidR="00910470" w:rsidRPr="00910470" w:rsidRDefault="00910470" w:rsidP="00910470">
      <w:pPr>
        <w:widowControl/>
        <w:ind w:firstLine="420"/>
        <w:jc w:val="left"/>
        <w:rPr>
          <w:rFonts w:ascii="微软雅黑" w:eastAsia="微软雅黑" w:hAnsi="微软雅黑" w:cs="Arial"/>
          <w:color w:val="333333"/>
          <w:kern w:val="0"/>
          <w:sz w:val="24"/>
          <w:szCs w:val="24"/>
          <w:shd w:val="clear" w:color="auto" w:fill="FFFFFF"/>
        </w:rPr>
      </w:pPr>
      <w:r w:rsidRPr="00910470">
        <w:rPr>
          <w:rFonts w:ascii="微软雅黑" w:eastAsia="微软雅黑" w:hAnsi="微软雅黑" w:cs="Arial"/>
          <w:color w:val="333333"/>
          <w:kern w:val="0"/>
          <w:sz w:val="24"/>
          <w:szCs w:val="24"/>
          <w:shd w:val="clear" w:color="auto" w:fill="FFFFFF"/>
        </w:rPr>
        <w:t>日换手率10%-15%的股票如果不是在上升的历史高位区或者见中长期顶的时段，则意味着强庄股的大举运作，若其后出现大幅的回调，在回</w:t>
      </w:r>
      <w:r w:rsidRPr="00910470">
        <w:rPr>
          <w:rFonts w:ascii="Helvetica" w:eastAsia="宋体" w:hAnsi="Helvetica" w:cs="Helvetica"/>
          <w:color w:val="33353C"/>
          <w:kern w:val="0"/>
          <w:sz w:val="27"/>
          <w:szCs w:val="27"/>
        </w:rPr>
        <w:t>调过程中满</w:t>
      </w:r>
      <w:r w:rsidRPr="00910470">
        <w:rPr>
          <w:rFonts w:ascii="微软雅黑" w:eastAsia="微软雅黑" w:hAnsi="微软雅黑" w:cs="Arial"/>
          <w:color w:val="333333"/>
          <w:kern w:val="0"/>
          <w:sz w:val="24"/>
          <w:szCs w:val="24"/>
          <w:shd w:val="clear" w:color="auto" w:fill="FFFFFF"/>
        </w:rPr>
        <w:t>足日最小成交量或成交量的1/3法则或1/10法则</w:t>
      </w:r>
      <w:proofErr w:type="gramStart"/>
      <w:r w:rsidRPr="00910470">
        <w:rPr>
          <w:rFonts w:ascii="微软雅黑" w:eastAsia="微软雅黑" w:hAnsi="微软雅黑" w:cs="Arial"/>
          <w:color w:val="333333"/>
          <w:kern w:val="0"/>
          <w:sz w:val="24"/>
          <w:szCs w:val="24"/>
          <w:shd w:val="clear" w:color="auto" w:fill="FFFFFF"/>
        </w:rPr>
        <w:t>则</w:t>
      </w:r>
      <w:proofErr w:type="gramEnd"/>
      <w:r w:rsidRPr="00910470">
        <w:rPr>
          <w:rFonts w:ascii="微软雅黑" w:eastAsia="微软雅黑" w:hAnsi="微软雅黑" w:cs="Arial"/>
          <w:color w:val="333333"/>
          <w:kern w:val="0"/>
          <w:sz w:val="24"/>
          <w:szCs w:val="24"/>
          <w:shd w:val="clear" w:color="auto" w:fill="FFFFFF"/>
        </w:rPr>
        <w:t>可考虑适当介入</w:t>
      </w:r>
      <w:r>
        <w:rPr>
          <w:rFonts w:ascii="微软雅黑" w:eastAsia="微软雅黑" w:hAnsi="微软雅黑" w:cs="Arial" w:hint="eastAsia"/>
          <w:color w:val="333333"/>
          <w:kern w:val="0"/>
          <w:sz w:val="24"/>
          <w:szCs w:val="24"/>
          <w:shd w:val="clear" w:color="auto" w:fill="FFFFFF"/>
        </w:rPr>
        <w:t>。</w:t>
      </w:r>
    </w:p>
    <w:p w14:paraId="4AB0EE60" w14:textId="77777777" w:rsidR="00910470" w:rsidRPr="00910470" w:rsidRDefault="00910470" w:rsidP="00910470">
      <w:pPr>
        <w:widowControl/>
        <w:ind w:firstLine="420"/>
        <w:jc w:val="left"/>
        <w:rPr>
          <w:rFonts w:ascii="微软雅黑" w:eastAsia="微软雅黑" w:hAnsi="微软雅黑" w:cs="Arial"/>
          <w:color w:val="333333"/>
          <w:kern w:val="0"/>
          <w:sz w:val="24"/>
          <w:szCs w:val="24"/>
          <w:shd w:val="clear" w:color="auto" w:fill="FFFFFF"/>
        </w:rPr>
      </w:pPr>
      <w:r w:rsidRPr="00910470">
        <w:rPr>
          <w:rFonts w:ascii="微软雅黑" w:eastAsia="微软雅黑" w:hAnsi="微软雅黑" w:cs="Arial"/>
          <w:color w:val="333333"/>
          <w:kern w:val="0"/>
          <w:sz w:val="24"/>
          <w:szCs w:val="24"/>
          <w:shd w:val="clear" w:color="auto" w:fill="FFFFFF"/>
        </w:rPr>
        <w:lastRenderedPageBreak/>
        <w:t>当一只股票</w:t>
      </w:r>
      <w:proofErr w:type="gramStart"/>
      <w:r w:rsidRPr="00910470">
        <w:rPr>
          <w:rFonts w:ascii="微软雅黑" w:eastAsia="微软雅黑" w:hAnsi="微软雅黑" w:cs="Arial"/>
          <w:color w:val="333333"/>
          <w:kern w:val="0"/>
          <w:sz w:val="24"/>
          <w:szCs w:val="24"/>
          <w:shd w:val="clear" w:color="auto" w:fill="FFFFFF"/>
        </w:rPr>
        <w:t>现超过</w:t>
      </w:r>
      <w:proofErr w:type="gramEnd"/>
      <w:r w:rsidRPr="00910470">
        <w:rPr>
          <w:rFonts w:ascii="微软雅黑" w:eastAsia="微软雅黑" w:hAnsi="微软雅黑" w:cs="Arial"/>
          <w:color w:val="333333"/>
          <w:kern w:val="0"/>
          <w:sz w:val="24"/>
          <w:szCs w:val="24"/>
          <w:shd w:val="clear" w:color="auto" w:fill="FFFFFF"/>
        </w:rPr>
        <w:t>15%的日换手率后，如果该股能够保持在当日密集成交区附近运行，则可能意味着该股后市具潜在的极大的上升能量，是超级强庄股的技术特征，因而后市有机会成为市场中的最大黑马</w:t>
      </w:r>
      <w:r w:rsidR="00073A50">
        <w:rPr>
          <w:rFonts w:ascii="微软雅黑" w:eastAsia="微软雅黑" w:hAnsi="微软雅黑" w:cs="Arial" w:hint="eastAsia"/>
          <w:color w:val="333333"/>
          <w:kern w:val="0"/>
          <w:sz w:val="24"/>
          <w:szCs w:val="24"/>
          <w:shd w:val="clear" w:color="auto" w:fill="FFFFFF"/>
        </w:rPr>
        <w:t>。</w:t>
      </w:r>
    </w:p>
    <w:p w14:paraId="00B5AAC7" w14:textId="77777777" w:rsidR="00073A50" w:rsidRPr="00073A50" w:rsidRDefault="00073A50" w:rsidP="00073A50">
      <w:pPr>
        <w:pStyle w:val="a9"/>
        <w:spacing w:before="0" w:beforeAutospacing="0" w:after="0" w:afterAutospacing="0"/>
        <w:ind w:firstLine="420"/>
        <w:rPr>
          <w:rFonts w:ascii="微软雅黑" w:eastAsia="微软雅黑" w:hAnsi="微软雅黑" w:cs="Arial"/>
          <w:color w:val="333333"/>
          <w:shd w:val="clear" w:color="auto" w:fill="FFFFFF"/>
        </w:rPr>
      </w:pPr>
      <w:r w:rsidRPr="00073A50">
        <w:rPr>
          <w:rFonts w:ascii="微软雅黑" w:eastAsia="微软雅黑" w:hAnsi="微软雅黑" w:cs="Arial"/>
          <w:color w:val="333333"/>
          <w:shd w:val="clear" w:color="auto" w:fill="FFFFFF"/>
        </w:rPr>
        <w:t>低位高换手率。有机构在吸货、</w:t>
      </w:r>
      <w:proofErr w:type="gramStart"/>
      <w:r w:rsidRPr="00073A50">
        <w:rPr>
          <w:rFonts w:ascii="微软雅黑" w:eastAsia="微软雅黑" w:hAnsi="微软雅黑" w:cs="Arial"/>
          <w:color w:val="333333"/>
          <w:shd w:val="clear" w:color="auto" w:fill="FFFFFF"/>
        </w:rPr>
        <w:t>屯积</w:t>
      </w:r>
      <w:proofErr w:type="gramEnd"/>
      <w:r w:rsidRPr="00073A50">
        <w:rPr>
          <w:rFonts w:ascii="微软雅黑" w:eastAsia="微软雅黑" w:hAnsi="微软雅黑" w:cs="Arial"/>
          <w:color w:val="333333"/>
          <w:shd w:val="clear" w:color="auto" w:fill="FFFFFF"/>
        </w:rPr>
        <w:t>筹码，筹码正在由分散持有的散户手里向机构大户仓里集中，该股日后必将有一波上涨。</w:t>
      </w:r>
    </w:p>
    <w:p w14:paraId="546535DC" w14:textId="77777777" w:rsidR="00073A50" w:rsidRPr="00073A50" w:rsidRDefault="00073A50" w:rsidP="00073A50">
      <w:pPr>
        <w:pStyle w:val="a9"/>
        <w:spacing w:before="0" w:beforeAutospacing="0" w:after="0" w:afterAutospacing="0"/>
        <w:ind w:firstLine="420"/>
        <w:rPr>
          <w:rFonts w:ascii="微软雅黑" w:eastAsia="微软雅黑" w:hAnsi="微软雅黑" w:cs="Arial"/>
          <w:color w:val="333333"/>
          <w:shd w:val="clear" w:color="auto" w:fill="FFFFFF"/>
        </w:rPr>
      </w:pPr>
      <w:r w:rsidRPr="00073A50">
        <w:rPr>
          <w:rFonts w:ascii="微软雅黑" w:eastAsia="微软雅黑" w:hAnsi="微软雅黑" w:cs="Arial"/>
          <w:color w:val="333333"/>
          <w:shd w:val="clear" w:color="auto" w:fill="FFFFFF"/>
        </w:rPr>
        <w:t>高位高换手率。有机构在对倒放量，吸引散户跟进，在高位派发高价筹码，筹码正由庄家集中持有的仓库流向散户的小口袋里分散持有，该股日后必跌。</w:t>
      </w:r>
    </w:p>
    <w:p w14:paraId="49D02126" w14:textId="77777777" w:rsidR="00073A50" w:rsidRPr="00073A50" w:rsidRDefault="00073A50" w:rsidP="00073A50">
      <w:pPr>
        <w:pStyle w:val="a9"/>
        <w:spacing w:before="0" w:beforeAutospacing="0" w:after="0" w:afterAutospacing="0"/>
        <w:ind w:firstLine="420"/>
        <w:rPr>
          <w:rFonts w:ascii="微软雅黑" w:eastAsia="微软雅黑" w:hAnsi="微软雅黑" w:cs="Arial"/>
          <w:color w:val="333333"/>
          <w:shd w:val="clear" w:color="auto" w:fill="FFFFFF"/>
        </w:rPr>
      </w:pPr>
      <w:r w:rsidRPr="00073A50">
        <w:rPr>
          <w:rFonts w:ascii="微软雅黑" w:eastAsia="微软雅黑" w:hAnsi="微软雅黑" w:cs="Arial"/>
          <w:color w:val="333333"/>
          <w:shd w:val="clear" w:color="auto" w:fill="FFFFFF"/>
        </w:rPr>
        <w:t>利空中低位高换手率。市场上的有心人在股价的中</w:t>
      </w:r>
      <w:proofErr w:type="gramStart"/>
      <w:r w:rsidRPr="00073A50">
        <w:rPr>
          <w:rFonts w:ascii="微软雅黑" w:eastAsia="微软雅黑" w:hAnsi="微软雅黑" w:cs="Arial"/>
          <w:color w:val="333333"/>
          <w:shd w:val="clear" w:color="auto" w:fill="FFFFFF"/>
        </w:rPr>
        <w:t>低位正</w:t>
      </w:r>
      <w:proofErr w:type="gramEnd"/>
      <w:r w:rsidRPr="00073A50">
        <w:rPr>
          <w:rFonts w:ascii="微软雅黑" w:eastAsia="微软雅黑" w:hAnsi="微软雅黑" w:cs="Arial"/>
          <w:color w:val="333333"/>
          <w:shd w:val="clear" w:color="auto" w:fill="FFFFFF"/>
        </w:rPr>
        <w:t>趁利空大口吞吃散户因恐慌而割掉的廉价筹码。敢于在出利空时</w:t>
      </w:r>
      <w:proofErr w:type="gramStart"/>
      <w:r w:rsidRPr="00073A50">
        <w:rPr>
          <w:rFonts w:ascii="微软雅黑" w:eastAsia="微软雅黑" w:hAnsi="微软雅黑" w:cs="Arial"/>
          <w:color w:val="333333"/>
          <w:shd w:val="clear" w:color="auto" w:fill="FFFFFF"/>
        </w:rPr>
        <w:t>屯积</w:t>
      </w:r>
      <w:proofErr w:type="gramEnd"/>
      <w:r w:rsidRPr="00073A50">
        <w:rPr>
          <w:rFonts w:ascii="微软雅黑" w:eastAsia="微软雅黑" w:hAnsi="微软雅黑" w:cs="Arial"/>
          <w:color w:val="333333"/>
          <w:shd w:val="clear" w:color="auto" w:fill="FFFFFF"/>
        </w:rPr>
        <w:t>货物还说明，这种利空是暂时的，后市必有好戏。</w:t>
      </w:r>
    </w:p>
    <w:p w14:paraId="50948725" w14:textId="55E82292" w:rsidR="00073A50" w:rsidRDefault="00073A50" w:rsidP="00073A50">
      <w:pPr>
        <w:pStyle w:val="a9"/>
        <w:spacing w:before="0" w:beforeAutospacing="0" w:after="0" w:afterAutospacing="0"/>
        <w:ind w:firstLine="420"/>
        <w:rPr>
          <w:rFonts w:ascii="微软雅黑" w:eastAsia="微软雅黑" w:hAnsi="微软雅黑" w:cs="Arial"/>
          <w:color w:val="333333"/>
          <w:shd w:val="clear" w:color="auto" w:fill="FFFFFF"/>
        </w:rPr>
      </w:pPr>
      <w:r w:rsidRPr="00073A50">
        <w:rPr>
          <w:rFonts w:ascii="微软雅黑" w:eastAsia="微软雅黑" w:hAnsi="微软雅黑" w:cs="Arial"/>
          <w:color w:val="333333"/>
          <w:shd w:val="clear" w:color="auto" w:fill="FFFFFF"/>
        </w:rPr>
        <w:t>利多高位高换手率。参与该股的机构正在利用好消息在高位派发高价筹码，宴席即将散去，吃得酒足饭饱的先知先觉者利用好消息疯狂逃跑，后知后觉的散户正好赶来付款</w:t>
      </w:r>
      <w:proofErr w:type="gramStart"/>
      <w:r w:rsidRPr="00073A50">
        <w:rPr>
          <w:rFonts w:ascii="微软雅黑" w:eastAsia="微软雅黑" w:hAnsi="微软雅黑" w:cs="Arial"/>
          <w:color w:val="333333"/>
          <w:shd w:val="clear" w:color="auto" w:fill="FFFFFF"/>
        </w:rPr>
        <w:t>结帐</w:t>
      </w:r>
      <w:proofErr w:type="gramEnd"/>
      <w:r>
        <w:rPr>
          <w:rFonts w:ascii="微软雅黑" w:eastAsia="微软雅黑" w:hAnsi="微软雅黑" w:cs="Arial" w:hint="eastAsia"/>
          <w:color w:val="333333"/>
          <w:shd w:val="clear" w:color="auto" w:fill="FFFFFF"/>
        </w:rPr>
        <w:t>。</w:t>
      </w:r>
    </w:p>
    <w:p w14:paraId="52B0574B" w14:textId="63F1EBF9" w:rsidR="001844A5" w:rsidRDefault="001844A5" w:rsidP="00A92B38">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8" w:name="_Toc64200796"/>
      <w:r>
        <w:rPr>
          <w:rFonts w:ascii="微软雅黑" w:eastAsia="微软雅黑" w:hAnsi="微软雅黑" w:cs="微软雅黑" w:hint="eastAsia"/>
          <w:color w:val="FF0000"/>
          <w:sz w:val="22"/>
          <w:szCs w:val="22"/>
          <w:shd w:val="clear" w:color="auto" w:fill="FFFFFF"/>
        </w:rPr>
        <w:t>价值投资</w:t>
      </w:r>
      <w:bookmarkEnd w:id="18"/>
    </w:p>
    <w:p w14:paraId="5211C9D6" w14:textId="1DB8A8AE" w:rsidR="001844A5" w:rsidRDefault="00E52EB6" w:rsidP="007818FA">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E52EB6">
        <w:rPr>
          <w:rFonts w:ascii="微软雅黑" w:eastAsia="微软雅黑" w:hAnsi="微软雅黑" w:cs="Arial"/>
          <w:color w:val="333333"/>
          <w:szCs w:val="21"/>
          <w:shd w:val="clear" w:color="auto" w:fill="FFFFFF"/>
        </w:rPr>
        <w:t>经验告诉我，在股市中大幅获利和长久生存必然是寂寞的价值挖掘者，而不是热门的追逐者，我们要等待由冷门变热门而不是追热门，这个时候就需要我前面说的孤独寂寞坚守了。</w:t>
      </w:r>
    </w:p>
    <w:p w14:paraId="502BDAD3" w14:textId="3B6C2322" w:rsidR="003B255D" w:rsidRPr="003B255D" w:rsidRDefault="003B255D" w:rsidP="007818FA">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3B255D">
        <w:rPr>
          <w:rFonts w:ascii="微软雅黑" w:eastAsia="微软雅黑" w:hAnsi="微软雅黑" w:cs="Arial"/>
          <w:color w:val="333333"/>
          <w:szCs w:val="21"/>
          <w:shd w:val="clear" w:color="auto" w:fill="FFFFFF"/>
        </w:rPr>
        <w:t>从2000——2010的这十年之间，赚钱的模式主要资产升值。勇于承担风险和创造价值是获得财富成功的不二法门。</w:t>
      </w:r>
    </w:p>
    <w:p w14:paraId="31EB2D6E" w14:textId="258A4B4E" w:rsidR="003B255D" w:rsidRDefault="003B255D" w:rsidP="003B255D">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9" w:name="_Toc64200797"/>
      <w:r>
        <w:rPr>
          <w:rFonts w:ascii="微软雅黑" w:eastAsia="微软雅黑" w:hAnsi="微软雅黑" w:cs="微软雅黑" w:hint="eastAsia"/>
          <w:color w:val="FF0000"/>
          <w:sz w:val="22"/>
          <w:szCs w:val="22"/>
          <w:shd w:val="clear" w:color="auto" w:fill="FFFFFF"/>
        </w:rPr>
        <w:t>各阶段的投资策略</w:t>
      </w:r>
      <w:bookmarkEnd w:id="19"/>
    </w:p>
    <w:p w14:paraId="458321B1" w14:textId="459F3B45" w:rsidR="001844A5" w:rsidRPr="003B255D" w:rsidRDefault="003B255D" w:rsidP="003B255D">
      <w:pPr>
        <w:pStyle w:val="a9"/>
        <w:spacing w:before="0" w:beforeAutospacing="0" w:after="0" w:afterAutospacing="0"/>
        <w:ind w:firstLine="420"/>
        <w:rPr>
          <w:rFonts w:ascii="微软雅黑" w:eastAsia="微软雅黑" w:hAnsi="微软雅黑" w:cs="Arial"/>
          <w:color w:val="333333"/>
          <w:szCs w:val="21"/>
          <w:shd w:val="clear" w:color="auto" w:fill="FFFFFF"/>
        </w:rPr>
      </w:pPr>
      <w:r w:rsidRPr="003B255D">
        <w:rPr>
          <w:rFonts w:ascii="微软雅黑" w:eastAsia="微软雅黑" w:hAnsi="微软雅黑" w:cs="Arial"/>
          <w:color w:val="333333"/>
          <w:szCs w:val="21"/>
          <w:shd w:val="clear" w:color="auto" w:fill="FFFFFF"/>
        </w:rPr>
        <w:t>通货紧缩意味着钱的价值越来越高了，也就是说我们把钱拿在手上，什么也不干，它也会变得越来越值钱。由此带来的后果是：大家既不愿意投资，也不愿</w:t>
      </w:r>
      <w:r w:rsidRPr="003B255D">
        <w:rPr>
          <w:rFonts w:ascii="微软雅黑" w:eastAsia="微软雅黑" w:hAnsi="微软雅黑" w:cs="Arial"/>
          <w:color w:val="333333"/>
          <w:szCs w:val="21"/>
          <w:shd w:val="clear" w:color="auto" w:fill="FFFFFF"/>
        </w:rPr>
        <w:lastRenderedPageBreak/>
        <w:t>意消费。一个没有投资和消费的社会，它的经济发展必将很快陷于停滞；这种情况下，大家再想赚钱也赚不到，手上的钱也不能持续增值。</w:t>
      </w:r>
    </w:p>
    <w:p w14:paraId="01478429" w14:textId="77777777" w:rsidR="003B255D" w:rsidRPr="003B255D" w:rsidRDefault="003B255D" w:rsidP="003B255D">
      <w:pPr>
        <w:widowControl/>
        <w:ind w:firstLine="420"/>
        <w:jc w:val="left"/>
        <w:rPr>
          <w:rFonts w:ascii="微软雅黑" w:eastAsia="微软雅黑" w:hAnsi="微软雅黑" w:cs="Arial"/>
          <w:color w:val="333333"/>
          <w:kern w:val="0"/>
          <w:sz w:val="24"/>
          <w:szCs w:val="21"/>
          <w:shd w:val="clear" w:color="auto" w:fill="FFFFFF"/>
        </w:rPr>
      </w:pPr>
      <w:r w:rsidRPr="003B255D">
        <w:rPr>
          <w:rFonts w:ascii="微软雅黑" w:eastAsia="微软雅黑" w:hAnsi="微软雅黑" w:cs="Arial"/>
          <w:color w:val="333333"/>
          <w:kern w:val="0"/>
          <w:sz w:val="24"/>
          <w:szCs w:val="21"/>
          <w:shd w:val="clear" w:color="auto" w:fill="FFFFFF"/>
        </w:rPr>
        <w:t>在通货紧缩的时代，经济必将出现问题，因此紧接着很可能出现的就是股票、房产这样的资产的价格下跌，企业赚钱也越来越难。所以</w:t>
      </w:r>
      <w:r w:rsidRPr="003B255D">
        <w:rPr>
          <w:rFonts w:ascii="微软雅黑" w:eastAsia="微软雅黑" w:hAnsi="微软雅黑" w:cs="Arial"/>
          <w:color w:val="FFFFFF" w:themeColor="background1"/>
          <w:kern w:val="0"/>
          <w:sz w:val="24"/>
          <w:szCs w:val="21"/>
          <w:shd w:val="clear" w:color="auto" w:fill="C00000"/>
        </w:rPr>
        <w:t>在这个时候一定不要拥有资产，股票、房产、企业这一类资产都要尽早地卖出，把它换成货币存着</w:t>
      </w:r>
      <w:r w:rsidRPr="003B255D">
        <w:rPr>
          <w:rFonts w:ascii="微软雅黑" w:eastAsia="微软雅黑" w:hAnsi="微软雅黑" w:cs="Arial"/>
          <w:color w:val="333333"/>
          <w:kern w:val="0"/>
          <w:sz w:val="24"/>
          <w:szCs w:val="21"/>
          <w:shd w:val="clear" w:color="auto" w:fill="FFFFFF"/>
        </w:rPr>
        <w:t>，不要做任何投资，即使投资也要投一些非常安全的固定收益产品，比如国债、高等级的企业债券、银行理财产品、货币基金、存款。而所有的非固定收益的产品，如股票、房子等都要尽量远离。对高净值人群来说，还要考虑换一些其他的货币。当你所持的货币所处区域出现了通货紧缩，也就意味着经济面临巨大困难，导致的后果就是汇率贬值。所以高净值人群要考虑换一些非本国的货币。总之，对于通货紧缩地区的经济，我们要避免参与其中。因为</w:t>
      </w:r>
      <w:r w:rsidRPr="003B255D">
        <w:rPr>
          <w:rFonts w:ascii="微软雅黑" w:eastAsia="微软雅黑" w:hAnsi="微软雅黑" w:cs="Arial"/>
          <w:color w:val="FFFFFF" w:themeColor="background1"/>
          <w:kern w:val="0"/>
          <w:sz w:val="24"/>
          <w:szCs w:val="21"/>
          <w:shd w:val="clear" w:color="auto" w:fill="C00000"/>
        </w:rPr>
        <w:t>通货紧缩是经济最不好的状态，通货紧缩后面通常跟着的就是经济大萧条</w:t>
      </w:r>
      <w:r w:rsidRPr="003B255D">
        <w:rPr>
          <w:rFonts w:ascii="微软雅黑" w:eastAsia="微软雅黑" w:hAnsi="微软雅黑" w:cs="Arial"/>
          <w:color w:val="333333"/>
          <w:kern w:val="0"/>
          <w:sz w:val="24"/>
          <w:szCs w:val="21"/>
          <w:shd w:val="clear" w:color="auto" w:fill="FFFFFF"/>
        </w:rPr>
        <w:t>。</w:t>
      </w:r>
    </w:p>
    <w:p w14:paraId="206BD8A6" w14:textId="77777777" w:rsidR="00E35F80" w:rsidRPr="00E35F80" w:rsidRDefault="00E35F80" w:rsidP="00E35F80">
      <w:pPr>
        <w:widowControl/>
        <w:ind w:firstLine="420"/>
        <w:jc w:val="left"/>
        <w:rPr>
          <w:rFonts w:ascii="微软雅黑" w:eastAsia="微软雅黑" w:hAnsi="微软雅黑" w:cs="Arial"/>
          <w:color w:val="333333"/>
          <w:kern w:val="0"/>
          <w:sz w:val="24"/>
          <w:szCs w:val="21"/>
          <w:shd w:val="clear" w:color="auto" w:fill="FFFFFF"/>
        </w:rPr>
      </w:pPr>
      <w:r w:rsidRPr="00E35F80">
        <w:rPr>
          <w:rFonts w:ascii="微软雅黑" w:eastAsia="微软雅黑" w:hAnsi="微软雅黑" w:cs="Arial"/>
          <w:color w:val="333333"/>
          <w:kern w:val="0"/>
          <w:sz w:val="24"/>
          <w:szCs w:val="21"/>
          <w:shd w:val="clear" w:color="auto" w:fill="FFFFFF"/>
        </w:rPr>
        <w:t>恶性通胀状态通常是经济过热的状态。这时体现出来的就是房价暴涨，股票暴涨，大家都在拼命地做各种投资，都不愿意存钱。但是</w:t>
      </w:r>
      <w:r w:rsidRPr="00E35F80">
        <w:rPr>
          <w:rFonts w:ascii="微软雅黑" w:eastAsia="微软雅黑" w:hAnsi="微软雅黑" w:cs="Arial"/>
          <w:color w:val="FFFFFF" w:themeColor="background1"/>
          <w:kern w:val="0"/>
          <w:sz w:val="24"/>
          <w:szCs w:val="21"/>
          <w:shd w:val="clear" w:color="auto" w:fill="C00000"/>
        </w:rPr>
        <w:t>当通胀已经到了这么高的水平时，通常是经济处在非常过热的最后阶段，那么这个阶段一旦跨过去，接下去就是经济萧条</w:t>
      </w:r>
      <w:r w:rsidRPr="00E35F80">
        <w:rPr>
          <w:rFonts w:ascii="微软雅黑" w:eastAsia="微软雅黑" w:hAnsi="微软雅黑" w:cs="Arial"/>
          <w:color w:val="333333"/>
          <w:kern w:val="0"/>
          <w:sz w:val="24"/>
          <w:szCs w:val="21"/>
          <w:shd w:val="clear" w:color="auto" w:fill="FFFFFF"/>
        </w:rPr>
        <w:t>。所以这个时候一定不能头脑发热，跟着大家一起拼命买资产，而是应该尽快把手上已经涨了很多的资产卖掉。因为这些资产随着经济从过热到开始收缩，其价格也会出现大幅度的调整。</w:t>
      </w:r>
    </w:p>
    <w:p w14:paraId="2155572F" w14:textId="77777777" w:rsidR="007B386F" w:rsidRPr="007B386F" w:rsidRDefault="007B386F" w:rsidP="007B386F">
      <w:pPr>
        <w:widowControl/>
        <w:ind w:firstLine="420"/>
        <w:jc w:val="left"/>
        <w:rPr>
          <w:rFonts w:ascii="微软雅黑" w:eastAsia="微软雅黑" w:hAnsi="微软雅黑" w:cs="Arial"/>
          <w:color w:val="333333"/>
          <w:kern w:val="0"/>
          <w:sz w:val="24"/>
          <w:szCs w:val="21"/>
          <w:shd w:val="clear" w:color="auto" w:fill="FFFFFF"/>
        </w:rPr>
      </w:pPr>
      <w:r w:rsidRPr="007B386F">
        <w:rPr>
          <w:rFonts w:ascii="微软雅黑" w:eastAsia="微软雅黑" w:hAnsi="微软雅黑" w:cs="Arial"/>
          <w:color w:val="333333"/>
          <w:kern w:val="0"/>
          <w:sz w:val="24"/>
          <w:szCs w:val="21"/>
          <w:shd w:val="clear" w:color="auto" w:fill="FFFFFF"/>
        </w:rPr>
        <w:t>卖出这些资产得到的钱怎么处理？一部分可以把它换成稳定的货币，比如美元。又因为通常在这种高通胀水平下，整个社会的利率也处在比较高的状态，那么各种固定收益产品的回报会非常高。例如，企业发行债券的利息或者国债的利</w:t>
      </w:r>
      <w:r w:rsidRPr="007B386F">
        <w:rPr>
          <w:rFonts w:ascii="微软雅黑" w:eastAsia="微软雅黑" w:hAnsi="微软雅黑" w:cs="Arial"/>
          <w:color w:val="333333"/>
          <w:kern w:val="0"/>
          <w:sz w:val="24"/>
          <w:szCs w:val="21"/>
          <w:shd w:val="clear" w:color="auto" w:fill="FFFFFF"/>
        </w:rPr>
        <w:lastRenderedPageBreak/>
        <w:t>息都会很高。所以，另一部分资产可以买一些相对安全的高收益债券产品、银行理财产品。</w:t>
      </w:r>
    </w:p>
    <w:p w14:paraId="482DBFBA" w14:textId="77777777" w:rsidR="009E2D76" w:rsidRPr="009E2D76" w:rsidRDefault="009E2D76" w:rsidP="009E2D76">
      <w:pPr>
        <w:widowControl/>
        <w:ind w:firstLine="420"/>
        <w:jc w:val="left"/>
        <w:rPr>
          <w:rFonts w:ascii="微软雅黑" w:eastAsia="微软雅黑" w:hAnsi="微软雅黑" w:cs="Arial"/>
          <w:color w:val="333333"/>
          <w:kern w:val="0"/>
          <w:sz w:val="24"/>
          <w:szCs w:val="21"/>
          <w:shd w:val="clear" w:color="auto" w:fill="FFFFFF"/>
        </w:rPr>
      </w:pPr>
      <w:r w:rsidRPr="009E2D76">
        <w:rPr>
          <w:rFonts w:ascii="微软雅黑" w:eastAsia="微软雅黑" w:hAnsi="微软雅黑" w:cs="Arial"/>
          <w:color w:val="333333"/>
          <w:kern w:val="0"/>
          <w:sz w:val="24"/>
          <w:szCs w:val="21"/>
          <w:shd w:val="clear" w:color="auto" w:fill="FFFFFF"/>
        </w:rPr>
        <w:t>那么在通胀达到5%～8%左右时，我们该如何处理？通常在这样的通胀水平下，经济一定已经非常热，还处于高位运行的状态。此时，如果你把那些非固定收益的资产股票、房产都卖出的话，可能会卖得过早。这个时候通常处于牛市的中后期，还没到晚期，接下来还有很大的上升空间。所以你手上的资产仍然可以持有，但要开始留心，随时准备出货。至少在这个阶段不应该再增持非固定收益资产，因为此时你再进去，很可能正好接了别人的最后一棒。这时候的基本策略是开始逐渐减持手上的非固定收益类资产。</w:t>
      </w:r>
    </w:p>
    <w:p w14:paraId="1E21131F" w14:textId="77777777" w:rsidR="009E2D76" w:rsidRPr="009E2D76" w:rsidRDefault="009E2D76" w:rsidP="009E2D76">
      <w:pPr>
        <w:widowControl/>
        <w:ind w:firstLine="420"/>
        <w:jc w:val="left"/>
        <w:rPr>
          <w:rFonts w:ascii="微软雅黑" w:eastAsia="微软雅黑" w:hAnsi="微软雅黑" w:cs="Arial"/>
          <w:color w:val="333333"/>
          <w:kern w:val="0"/>
          <w:sz w:val="24"/>
          <w:szCs w:val="21"/>
          <w:shd w:val="clear" w:color="auto" w:fill="FFFFFF"/>
        </w:rPr>
      </w:pPr>
      <w:r w:rsidRPr="009E2D76">
        <w:rPr>
          <w:rFonts w:ascii="微软雅黑" w:eastAsia="微软雅黑" w:hAnsi="微软雅黑" w:cs="Arial"/>
          <w:color w:val="333333"/>
          <w:kern w:val="0"/>
          <w:sz w:val="24"/>
          <w:szCs w:val="21"/>
          <w:shd w:val="clear" w:color="auto" w:fill="FFFFFF"/>
        </w:rPr>
        <w:t>当通胀率处在2%以下，但是还没有到通货紧缩状态，也就是处在低通胀的阶段时，我们该如何做投资理财？这个时候通常经济比较稳定但成长也比较缓慢，利率也比较低，而且一般来说资产的价格也不会太高。因为经济不热，所以股票、房子不会炒得很热。</w:t>
      </w:r>
      <w:r w:rsidRPr="009E2D76">
        <w:rPr>
          <w:rFonts w:ascii="微软雅黑" w:eastAsia="微软雅黑" w:hAnsi="微软雅黑" w:cs="Arial"/>
          <w:color w:val="FFFFFF" w:themeColor="background1"/>
          <w:kern w:val="0"/>
          <w:sz w:val="24"/>
          <w:szCs w:val="21"/>
          <w:shd w:val="clear" w:color="auto" w:fill="C00000"/>
        </w:rPr>
        <w:t>这个时候就可以开始逐渐增持股票房产等非固定收益资产，并减少固定收益的资产</w:t>
      </w:r>
      <w:r w:rsidRPr="009E2D76">
        <w:rPr>
          <w:rFonts w:ascii="微软雅黑" w:eastAsia="微软雅黑" w:hAnsi="微软雅黑" w:cs="Arial"/>
          <w:color w:val="333333"/>
          <w:kern w:val="0"/>
          <w:sz w:val="24"/>
          <w:szCs w:val="21"/>
          <w:shd w:val="clear" w:color="auto" w:fill="FFFFFF"/>
        </w:rPr>
        <w:t>。</w:t>
      </w:r>
    </w:p>
    <w:p w14:paraId="08B1B2B7" w14:textId="0AB6B572" w:rsidR="003B255D" w:rsidRDefault="00C63742" w:rsidP="003B255D">
      <w:pPr>
        <w:pStyle w:val="a9"/>
        <w:spacing w:before="0" w:beforeAutospacing="0" w:after="0" w:afterAutospacing="0"/>
        <w:ind w:firstLine="420"/>
        <w:rPr>
          <w:rFonts w:ascii="微软雅黑" w:eastAsia="微软雅黑" w:hAnsi="微软雅黑" w:cs="Arial"/>
          <w:color w:val="333333"/>
          <w:szCs w:val="21"/>
          <w:shd w:val="clear" w:color="auto" w:fill="FFFFFF"/>
        </w:rPr>
      </w:pPr>
      <w:r w:rsidRPr="00C63742">
        <w:rPr>
          <w:rFonts w:ascii="微软雅黑" w:eastAsia="微软雅黑" w:hAnsi="微软雅黑" w:cs="Arial"/>
          <w:color w:val="333333"/>
          <w:szCs w:val="21"/>
          <w:shd w:val="clear" w:color="auto" w:fill="FFFFFF"/>
        </w:rPr>
        <w:t>经济最好的状态，就是通胀水平适度，达到2%到5%的时候。通常此时经济非常稳定，既</w:t>
      </w:r>
      <w:proofErr w:type="gramStart"/>
      <w:r w:rsidRPr="00C63742">
        <w:rPr>
          <w:rFonts w:ascii="微软雅黑" w:eastAsia="微软雅黑" w:hAnsi="微软雅黑" w:cs="Arial"/>
          <w:color w:val="333333"/>
          <w:szCs w:val="21"/>
          <w:shd w:val="clear" w:color="auto" w:fill="FFFFFF"/>
        </w:rPr>
        <w:t>不</w:t>
      </w:r>
      <w:proofErr w:type="gramEnd"/>
      <w:r w:rsidRPr="00C63742">
        <w:rPr>
          <w:rFonts w:ascii="微软雅黑" w:eastAsia="微软雅黑" w:hAnsi="微软雅黑" w:cs="Arial"/>
          <w:color w:val="333333"/>
          <w:szCs w:val="21"/>
          <w:shd w:val="clear" w:color="auto" w:fill="FFFFFF"/>
        </w:rPr>
        <w:t>过热也</w:t>
      </w:r>
      <w:proofErr w:type="gramStart"/>
      <w:r w:rsidRPr="00C63742">
        <w:rPr>
          <w:rFonts w:ascii="微软雅黑" w:eastAsia="微软雅黑" w:hAnsi="微软雅黑" w:cs="Arial"/>
          <w:color w:val="333333"/>
          <w:szCs w:val="21"/>
          <w:shd w:val="clear" w:color="auto" w:fill="FFFFFF"/>
        </w:rPr>
        <w:t>不</w:t>
      </w:r>
      <w:proofErr w:type="gramEnd"/>
      <w:r w:rsidRPr="00C63742">
        <w:rPr>
          <w:rFonts w:ascii="微软雅黑" w:eastAsia="微软雅黑" w:hAnsi="微软雅黑" w:cs="Arial"/>
          <w:color w:val="333333"/>
          <w:szCs w:val="21"/>
          <w:shd w:val="clear" w:color="auto" w:fill="FFFFFF"/>
        </w:rPr>
        <w:t>过冷，且会逐渐走向繁荣。利率水平这时候也不高，所以在这个阶段应该大量持有非固定收益类资产，主要为股票、房产、企业这三大类。因为在经济运行非常良好的前提下，这类资产一定会有一个大的升幅。另外我们要减少持有固定收益类资产，特别是尽量不要存钱。</w:t>
      </w:r>
    </w:p>
    <w:p w14:paraId="1E5B876B" w14:textId="06C09411" w:rsidR="00C63742" w:rsidRDefault="00C5714D" w:rsidP="003B255D">
      <w:pPr>
        <w:pStyle w:val="a9"/>
        <w:spacing w:before="0" w:beforeAutospacing="0" w:after="0" w:afterAutospacing="0"/>
        <w:ind w:firstLine="420"/>
        <w:rPr>
          <w:rFonts w:ascii="微软雅黑" w:eastAsia="微软雅黑" w:hAnsi="微软雅黑" w:cs="Arial"/>
          <w:color w:val="333333"/>
          <w:szCs w:val="21"/>
          <w:shd w:val="clear" w:color="auto" w:fill="FFFFFF"/>
        </w:rPr>
      </w:pPr>
      <w:r w:rsidRPr="00C5714D">
        <w:rPr>
          <w:rFonts w:ascii="微软雅黑" w:eastAsia="微软雅黑" w:hAnsi="微软雅黑" w:cs="Arial"/>
          <w:color w:val="333333"/>
          <w:szCs w:val="21"/>
          <w:shd w:val="clear" w:color="auto" w:fill="FFFFFF"/>
        </w:rPr>
        <w:t>在这个过程当中</w:t>
      </w:r>
      <w:r w:rsidRPr="00C5714D">
        <w:rPr>
          <w:rFonts w:ascii="微软雅黑" w:eastAsia="微软雅黑" w:hAnsi="微软雅黑" w:cs="Arial"/>
          <w:color w:val="FFFFFF" w:themeColor="background1"/>
          <w:szCs w:val="21"/>
          <w:shd w:val="clear" w:color="auto" w:fill="C00000"/>
        </w:rPr>
        <w:t>最难把控的是时间节点</w:t>
      </w:r>
      <w:r w:rsidRPr="00C5714D">
        <w:rPr>
          <w:rFonts w:ascii="微软雅黑" w:eastAsia="微软雅黑" w:hAnsi="微软雅黑" w:cs="Arial"/>
          <w:color w:val="333333"/>
          <w:szCs w:val="21"/>
          <w:shd w:val="clear" w:color="auto" w:fill="FFFFFF"/>
        </w:rPr>
        <w:t>，因为经济的繁荣期可能会持续比较长的时间，如果你退出得过早，可能就会错过资产上升最快的时期。我们经常说“高手投资者吃鱼不能从头吃到尾”，但是如果你在中间就退出的话，就可惜了。</w:t>
      </w:r>
      <w:r w:rsidRPr="00C5714D">
        <w:rPr>
          <w:rFonts w:ascii="微软雅黑" w:eastAsia="微软雅黑" w:hAnsi="微软雅黑" w:cs="Arial"/>
          <w:color w:val="333333"/>
          <w:szCs w:val="21"/>
          <w:shd w:val="clear" w:color="auto" w:fill="FFFFFF"/>
        </w:rPr>
        <w:lastRenderedPageBreak/>
        <w:t>比如，2004年到2005年，中国股市处在最低迷的阶段，上证指数只有1000点多一点，很多人这个时候就进入股市，却在股市涨到1800点，赚了个百分之几十后，就退出了。之后股市继续往上涨，从1800点涨到3000点，他们忍住不买，觉得肯定要跌下来。</w:t>
      </w:r>
      <w:r w:rsidRPr="00C5714D">
        <w:rPr>
          <w:rFonts w:ascii="微软雅黑" w:eastAsia="微软雅黑" w:hAnsi="微软雅黑" w:cs="Arial"/>
          <w:color w:val="FFFFFF" w:themeColor="background1"/>
          <w:szCs w:val="21"/>
          <w:shd w:val="clear" w:color="auto" w:fill="C00000"/>
        </w:rPr>
        <w:t>等股市涨到6000点的时候，因为不想失去最后暴利的机会，他们又把钱投进了股市</w:t>
      </w:r>
      <w:r w:rsidRPr="00C5714D">
        <w:rPr>
          <w:rFonts w:ascii="微软雅黑" w:eastAsia="微软雅黑" w:hAnsi="微软雅黑" w:cs="Arial"/>
          <w:color w:val="333333"/>
          <w:szCs w:val="21"/>
          <w:shd w:val="clear" w:color="auto" w:fill="FFFFFF"/>
        </w:rPr>
        <w:t>，然后撞上了一轮暴跌，不仅把自己之前赚的钱都吐了回去，甚至损失了本金，这就是退出过早带来的后果。</w:t>
      </w:r>
    </w:p>
    <w:p w14:paraId="24FD0ED1" w14:textId="0AB45C9D" w:rsidR="00C5714D" w:rsidRDefault="00C5714D" w:rsidP="003B255D">
      <w:pPr>
        <w:pStyle w:val="a9"/>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会</w:t>
      </w:r>
      <w:proofErr w:type="gramStart"/>
      <w:r>
        <w:rPr>
          <w:rFonts w:ascii="微软雅黑" w:eastAsia="微软雅黑" w:hAnsi="微软雅黑" w:cs="Arial" w:hint="eastAsia"/>
          <w:color w:val="333333"/>
          <w:szCs w:val="21"/>
          <w:shd w:val="clear" w:color="auto" w:fill="FFFFFF"/>
        </w:rPr>
        <w:t>买还要会</w:t>
      </w:r>
      <w:proofErr w:type="gramEnd"/>
      <w:r>
        <w:rPr>
          <w:rFonts w:ascii="微软雅黑" w:eastAsia="微软雅黑" w:hAnsi="微软雅黑" w:cs="Arial" w:hint="eastAsia"/>
          <w:color w:val="333333"/>
          <w:szCs w:val="21"/>
          <w:shd w:val="clear" w:color="auto" w:fill="FFFFFF"/>
        </w:rPr>
        <w:t>卖。</w:t>
      </w:r>
    </w:p>
    <w:p w14:paraId="0C040AE4" w14:textId="77777777" w:rsidR="00604388" w:rsidRPr="00604388" w:rsidRDefault="00604388" w:rsidP="00604388">
      <w:pPr>
        <w:widowControl/>
        <w:ind w:firstLine="420"/>
        <w:jc w:val="left"/>
        <w:rPr>
          <w:rFonts w:ascii="微软雅黑" w:eastAsia="微软雅黑" w:hAnsi="微软雅黑" w:cs="Arial"/>
          <w:color w:val="333333"/>
          <w:kern w:val="0"/>
          <w:sz w:val="24"/>
          <w:szCs w:val="21"/>
          <w:shd w:val="clear" w:color="auto" w:fill="FFFFFF"/>
        </w:rPr>
      </w:pPr>
      <w:r w:rsidRPr="00604388">
        <w:rPr>
          <w:rFonts w:ascii="微软雅黑" w:eastAsia="微软雅黑" w:hAnsi="微软雅黑" w:cs="Arial"/>
          <w:color w:val="333333"/>
          <w:kern w:val="0"/>
          <w:sz w:val="24"/>
          <w:szCs w:val="21"/>
          <w:shd w:val="clear" w:color="auto" w:fill="FFFFFF"/>
        </w:rPr>
        <w:t>市场的基准利率水平，很大程度上反映了政府对经济的看法和调控的态度。调控的逻辑也非常简单：在经济不太好的时候，应把利率调低，刺激大家来投资、融资，增加整个市场的货币供应量，从而实现刺激经济的作用；升息则是收缩、从紧的货币政策，通过调升利率来降低市场融资的欲望，因为利率越高，越多的人会选择放弃融资，从而降低市场的货币量。</w:t>
      </w:r>
    </w:p>
    <w:p w14:paraId="4451BC9D" w14:textId="4456E23B" w:rsidR="00604388" w:rsidRDefault="007944DA" w:rsidP="003B255D">
      <w:pPr>
        <w:pStyle w:val="a9"/>
        <w:spacing w:before="0" w:beforeAutospacing="0" w:after="0" w:afterAutospacing="0"/>
        <w:ind w:firstLine="420"/>
        <w:rPr>
          <w:rFonts w:ascii="微软雅黑" w:eastAsia="微软雅黑" w:hAnsi="微软雅黑" w:cs="Arial"/>
          <w:color w:val="333333"/>
          <w:szCs w:val="21"/>
          <w:shd w:val="clear" w:color="auto" w:fill="FFFFFF"/>
        </w:rPr>
      </w:pPr>
      <w:r w:rsidRPr="00CE51EF">
        <w:rPr>
          <w:rFonts w:ascii="微软雅黑" w:eastAsia="微软雅黑" w:hAnsi="微软雅黑" w:cs="Arial"/>
          <w:color w:val="FFFFFF" w:themeColor="background1"/>
          <w:szCs w:val="21"/>
          <w:shd w:val="clear" w:color="auto" w:fill="C00000"/>
        </w:rPr>
        <w:t>升息对股票类资产和房产类资产都不利，而且房产类资产对利率会更加敏感</w:t>
      </w:r>
      <w:r w:rsidRPr="007944DA">
        <w:rPr>
          <w:rFonts w:ascii="微软雅黑" w:eastAsia="微软雅黑" w:hAnsi="微软雅黑" w:cs="Arial"/>
          <w:color w:val="333333"/>
          <w:szCs w:val="21"/>
          <w:shd w:val="clear" w:color="auto" w:fill="FFFFFF"/>
        </w:rPr>
        <w:t>。</w:t>
      </w:r>
    </w:p>
    <w:p w14:paraId="09B0D5E6" w14:textId="77777777" w:rsidR="003E7A44" w:rsidRPr="003E7A44" w:rsidRDefault="003E7A44" w:rsidP="003E7A44">
      <w:pPr>
        <w:widowControl/>
        <w:ind w:firstLine="420"/>
        <w:jc w:val="left"/>
        <w:rPr>
          <w:rFonts w:ascii="微软雅黑" w:eastAsia="微软雅黑" w:hAnsi="微软雅黑" w:cs="Arial"/>
          <w:color w:val="333333"/>
          <w:kern w:val="0"/>
          <w:sz w:val="24"/>
          <w:szCs w:val="21"/>
          <w:shd w:val="clear" w:color="auto" w:fill="FFFFFF"/>
        </w:rPr>
      </w:pPr>
      <w:r w:rsidRPr="003E7A44">
        <w:rPr>
          <w:rFonts w:ascii="微软雅黑" w:eastAsia="微软雅黑" w:hAnsi="微软雅黑" w:cs="Arial"/>
          <w:color w:val="333333"/>
          <w:kern w:val="0"/>
          <w:sz w:val="24"/>
          <w:szCs w:val="21"/>
          <w:shd w:val="clear" w:color="auto" w:fill="FFFFFF"/>
        </w:rPr>
        <w:t>等到了衰退期，就要小心那些固定收益类的资产。因为随着经济的恶化，很多</w:t>
      </w:r>
      <w:proofErr w:type="gramStart"/>
      <w:r w:rsidRPr="003E7A44">
        <w:rPr>
          <w:rFonts w:ascii="微软雅黑" w:eastAsia="微软雅黑" w:hAnsi="微软雅黑" w:cs="Arial"/>
          <w:color w:val="333333"/>
          <w:kern w:val="0"/>
          <w:sz w:val="24"/>
          <w:szCs w:val="21"/>
          <w:shd w:val="clear" w:color="auto" w:fill="FFFFFF"/>
        </w:rPr>
        <w:t>企业会撑不</w:t>
      </w:r>
      <w:proofErr w:type="gramEnd"/>
      <w:r w:rsidRPr="003E7A44">
        <w:rPr>
          <w:rFonts w:ascii="微软雅黑" w:eastAsia="微软雅黑" w:hAnsi="微软雅黑" w:cs="Arial"/>
          <w:color w:val="333333"/>
          <w:kern w:val="0"/>
          <w:sz w:val="24"/>
          <w:szCs w:val="21"/>
          <w:shd w:val="clear" w:color="auto" w:fill="FFFFFF"/>
        </w:rPr>
        <w:t>下去，违约情况随之增加。这个时候我们要把资产放在更加安全的地方，哪怕损失一些利息。</w:t>
      </w:r>
    </w:p>
    <w:p w14:paraId="600A7C39" w14:textId="77777777" w:rsidR="003E7A44" w:rsidRPr="003E7A44" w:rsidRDefault="003E7A44" w:rsidP="003E7A44">
      <w:pPr>
        <w:widowControl/>
        <w:ind w:firstLine="420"/>
        <w:jc w:val="left"/>
        <w:rPr>
          <w:rFonts w:ascii="微软雅黑" w:eastAsia="微软雅黑" w:hAnsi="微软雅黑" w:cs="Arial"/>
          <w:color w:val="333333"/>
          <w:kern w:val="0"/>
          <w:sz w:val="24"/>
          <w:szCs w:val="21"/>
          <w:shd w:val="clear" w:color="auto" w:fill="FFFFFF"/>
        </w:rPr>
      </w:pPr>
      <w:r w:rsidRPr="003E7A44">
        <w:rPr>
          <w:rFonts w:ascii="微软雅黑" w:eastAsia="微软雅黑" w:hAnsi="微软雅黑" w:cs="Arial"/>
          <w:color w:val="333333"/>
          <w:kern w:val="0"/>
          <w:sz w:val="24"/>
          <w:szCs w:val="21"/>
          <w:shd w:val="clear" w:color="auto" w:fill="FFFFFF"/>
        </w:rPr>
        <w:t>进入萧条期时，通胀很低，利率也开始逐渐下降到很低的水平。此时，一定要记住一句话，</w:t>
      </w:r>
      <w:proofErr w:type="gramStart"/>
      <w:r w:rsidRPr="003E7A44">
        <w:rPr>
          <w:rFonts w:ascii="微软雅黑" w:eastAsia="微软雅黑" w:hAnsi="微软雅黑" w:cs="Arial"/>
          <w:color w:val="333333"/>
          <w:kern w:val="0"/>
          <w:sz w:val="24"/>
          <w:szCs w:val="21"/>
          <w:shd w:val="clear" w:color="auto" w:fill="FFFFFF"/>
        </w:rPr>
        <w:t>叫作</w:t>
      </w:r>
      <w:proofErr w:type="gramEnd"/>
      <w:r w:rsidRPr="003E7A44">
        <w:rPr>
          <w:rFonts w:ascii="微软雅黑" w:eastAsia="微软雅黑" w:hAnsi="微软雅黑" w:cs="Arial"/>
          <w:color w:val="333333"/>
          <w:kern w:val="0"/>
          <w:sz w:val="24"/>
          <w:szCs w:val="21"/>
          <w:shd w:val="clear" w:color="auto" w:fill="FFFFFF"/>
        </w:rPr>
        <w:t>“现金为王”。自己拿着钱，或将其转化为低收益的资产，以安全为第一要务。但是在这个阶段，不能只是简单地回避风险。一些嗅觉敏感的投资者在这个时候已经开始搜寻“猎物”了，因为各种风险类的资产经过衰退期和萧条期的下跌，已经非常便宜。而且通常这个时候国家会采取宽松的货币政</w:t>
      </w:r>
      <w:r w:rsidRPr="003E7A44">
        <w:rPr>
          <w:rFonts w:ascii="微软雅黑" w:eastAsia="微软雅黑" w:hAnsi="微软雅黑" w:cs="Arial"/>
          <w:color w:val="333333"/>
          <w:kern w:val="0"/>
          <w:sz w:val="24"/>
          <w:szCs w:val="21"/>
          <w:shd w:val="clear" w:color="auto" w:fill="FFFFFF"/>
        </w:rPr>
        <w:lastRenderedPageBreak/>
        <w:t>策和财政政策来刺激经济，使市场的资金开始逐渐充裕起来。在萧条期的后半阶段，不能单纯地防守，而</w:t>
      </w:r>
      <w:r w:rsidRPr="003E7A44">
        <w:rPr>
          <w:rFonts w:ascii="微软雅黑" w:eastAsia="微软雅黑" w:hAnsi="微软雅黑" w:cs="Arial"/>
          <w:color w:val="FFFFFF" w:themeColor="background1"/>
          <w:kern w:val="0"/>
          <w:sz w:val="24"/>
          <w:szCs w:val="21"/>
          <w:shd w:val="clear" w:color="auto" w:fill="C00000"/>
        </w:rPr>
        <w:t>应该开始主动地寻求一些被严重低估的、被前一轮熊市错杀的资产，提前布局</w:t>
      </w:r>
      <w:r w:rsidRPr="003E7A44">
        <w:rPr>
          <w:rFonts w:ascii="微软雅黑" w:eastAsia="微软雅黑" w:hAnsi="微软雅黑" w:cs="Arial"/>
          <w:color w:val="333333"/>
          <w:kern w:val="0"/>
          <w:sz w:val="24"/>
          <w:szCs w:val="21"/>
          <w:shd w:val="clear" w:color="auto" w:fill="FFFFFF"/>
        </w:rPr>
        <w:t>。尽管这时候的经济还没有真正好转，但是整个市场已经处于底部，提前“埋伏”进去才能购买到真正廉价的优质资产。</w:t>
      </w:r>
    </w:p>
    <w:p w14:paraId="5431D4DD" w14:textId="164E2D46" w:rsidR="007944DA" w:rsidRDefault="00EB5CD3" w:rsidP="003B255D">
      <w:pPr>
        <w:pStyle w:val="a9"/>
        <w:spacing w:before="0" w:beforeAutospacing="0" w:after="0" w:afterAutospacing="0"/>
        <w:ind w:firstLine="420"/>
        <w:rPr>
          <w:rFonts w:ascii="微软雅黑" w:eastAsia="微软雅黑" w:hAnsi="微软雅黑" w:cs="Arial"/>
          <w:color w:val="333333"/>
          <w:szCs w:val="21"/>
          <w:shd w:val="clear" w:color="auto" w:fill="FFFFFF"/>
        </w:rPr>
      </w:pPr>
      <w:r w:rsidRPr="00EB5CD3">
        <w:rPr>
          <w:rFonts w:ascii="微软雅黑" w:eastAsia="微软雅黑" w:hAnsi="微软雅黑" w:cs="Arial"/>
          <w:color w:val="333333"/>
          <w:szCs w:val="21"/>
          <w:shd w:val="clear" w:color="auto" w:fill="FFFFFF"/>
        </w:rPr>
        <w:t>如果能在一轮经济周期的四个不同阶段正确处理手上的资产，那么资产一定会出现巨大的增长。但在此过程中有一个非常重要的原则：</w:t>
      </w:r>
      <w:r w:rsidRPr="00EB5CD3">
        <w:rPr>
          <w:rFonts w:ascii="微软雅黑" w:eastAsia="微软雅黑" w:hAnsi="微软雅黑" w:cs="Arial"/>
          <w:color w:val="FFFFFF" w:themeColor="background1"/>
          <w:szCs w:val="21"/>
          <w:shd w:val="clear" w:color="auto" w:fill="C00000"/>
        </w:rPr>
        <w:t>对经济周期波动的时间节点有相对精确的把握</w:t>
      </w:r>
      <w:r w:rsidRPr="00EB5CD3">
        <w:rPr>
          <w:rFonts w:ascii="微软雅黑" w:eastAsia="微软雅黑" w:hAnsi="微软雅黑" w:cs="Arial"/>
          <w:color w:val="333333"/>
          <w:szCs w:val="21"/>
          <w:shd w:val="clear" w:color="auto" w:fill="FFFFFF"/>
        </w:rPr>
        <w:t>。</w:t>
      </w:r>
    </w:p>
    <w:p w14:paraId="502BA195" w14:textId="435C5124" w:rsidR="007E6E74" w:rsidRPr="007E6E74" w:rsidRDefault="007E6E74" w:rsidP="003B255D">
      <w:pPr>
        <w:pStyle w:val="a9"/>
        <w:spacing w:before="0" w:beforeAutospacing="0" w:after="0" w:afterAutospacing="0"/>
        <w:ind w:firstLine="420"/>
        <w:rPr>
          <w:rFonts w:ascii="微软雅黑" w:eastAsia="微软雅黑" w:hAnsi="微软雅黑" w:cs="Arial"/>
          <w:color w:val="333333"/>
          <w:szCs w:val="21"/>
          <w:shd w:val="clear" w:color="auto" w:fill="FFFFFF"/>
        </w:rPr>
      </w:pPr>
      <w:r w:rsidRPr="007E6E74">
        <w:rPr>
          <w:rFonts w:ascii="微软雅黑" w:eastAsia="微软雅黑" w:hAnsi="微软雅黑" w:cs="Arial"/>
          <w:color w:val="333333"/>
          <w:szCs w:val="21"/>
          <w:shd w:val="clear" w:color="auto" w:fill="FFFFFF"/>
        </w:rPr>
        <w:t>房子的价值核心在于土地，贷款期限越长越好。因为货币的时间价值决定了货币是会贬值的。还款的期限越长，那么你所还的钱的</w:t>
      </w:r>
      <w:r>
        <w:rPr>
          <w:rFonts w:ascii="微软雅黑" w:eastAsia="微软雅黑" w:hAnsi="微软雅黑" w:cs="Arial" w:hint="eastAsia"/>
          <w:color w:val="333333"/>
          <w:szCs w:val="21"/>
          <w:shd w:val="clear" w:color="auto" w:fill="FFFFFF"/>
        </w:rPr>
        <w:t>实际</w:t>
      </w:r>
      <w:r w:rsidRPr="007E6E74">
        <w:rPr>
          <w:rFonts w:ascii="微软雅黑" w:eastAsia="微软雅黑" w:hAnsi="微软雅黑" w:cs="Arial"/>
          <w:color w:val="333333"/>
          <w:szCs w:val="21"/>
          <w:shd w:val="clear" w:color="auto" w:fill="FFFFFF"/>
        </w:rPr>
        <w:t>购买力就越低。</w:t>
      </w:r>
    </w:p>
    <w:p w14:paraId="19E89B9F" w14:textId="1E4FA77A" w:rsidR="007E6E74" w:rsidRPr="007E6E74" w:rsidRDefault="007E6E74" w:rsidP="007E6E74">
      <w:pPr>
        <w:widowControl/>
        <w:ind w:firstLine="420"/>
        <w:jc w:val="left"/>
        <w:rPr>
          <w:rFonts w:ascii="微软雅黑" w:eastAsia="微软雅黑" w:hAnsi="微软雅黑" w:cs="Arial"/>
          <w:color w:val="333333"/>
          <w:kern w:val="0"/>
          <w:sz w:val="24"/>
          <w:szCs w:val="21"/>
          <w:shd w:val="clear" w:color="auto" w:fill="FFFFFF"/>
        </w:rPr>
      </w:pPr>
      <w:r w:rsidRPr="007E6E74">
        <w:rPr>
          <w:rFonts w:ascii="微软雅黑" w:eastAsia="微软雅黑" w:hAnsi="微软雅黑" w:cs="Arial"/>
          <w:color w:val="333333"/>
          <w:kern w:val="0"/>
          <w:sz w:val="24"/>
          <w:szCs w:val="21"/>
          <w:shd w:val="clear" w:color="auto" w:fill="FFFFFF"/>
        </w:rPr>
        <w:t>对于99%的普通投资者而言，上述内容可以简化概括为一句话：熊市买股，</w:t>
      </w:r>
      <w:proofErr w:type="gramStart"/>
      <w:r w:rsidRPr="007E6E74">
        <w:rPr>
          <w:rFonts w:ascii="微软雅黑" w:eastAsia="微软雅黑" w:hAnsi="微软雅黑" w:cs="Arial"/>
          <w:color w:val="333333"/>
          <w:kern w:val="0"/>
          <w:sz w:val="24"/>
          <w:szCs w:val="21"/>
          <w:shd w:val="clear" w:color="auto" w:fill="FFFFFF"/>
        </w:rPr>
        <w:t>牛市卖</w:t>
      </w:r>
      <w:proofErr w:type="gramEnd"/>
      <w:r w:rsidRPr="007E6E74">
        <w:rPr>
          <w:rFonts w:ascii="微软雅黑" w:eastAsia="微软雅黑" w:hAnsi="微软雅黑" w:cs="Arial"/>
          <w:color w:val="333333"/>
          <w:kern w:val="0"/>
          <w:sz w:val="24"/>
          <w:szCs w:val="21"/>
          <w:shd w:val="clear" w:color="auto" w:fill="FFFFFF"/>
        </w:rPr>
        <w:t>股。</w:t>
      </w:r>
    </w:p>
    <w:p w14:paraId="0BA6EFF1" w14:textId="77777777" w:rsidR="007E6E74" w:rsidRPr="007E6E74" w:rsidRDefault="007E6E74" w:rsidP="007E6E74">
      <w:pPr>
        <w:widowControl/>
        <w:ind w:firstLine="420"/>
        <w:jc w:val="left"/>
        <w:rPr>
          <w:rFonts w:ascii="微软雅黑" w:eastAsia="微软雅黑" w:hAnsi="微软雅黑" w:cs="Arial"/>
          <w:color w:val="333333"/>
          <w:kern w:val="0"/>
          <w:sz w:val="24"/>
          <w:szCs w:val="21"/>
          <w:shd w:val="clear" w:color="auto" w:fill="FFFFFF"/>
        </w:rPr>
      </w:pPr>
      <w:r w:rsidRPr="007E6E74">
        <w:rPr>
          <w:rFonts w:ascii="微软雅黑" w:eastAsia="微软雅黑" w:hAnsi="微软雅黑" w:cs="Arial"/>
          <w:color w:val="333333"/>
          <w:kern w:val="0"/>
          <w:sz w:val="24"/>
          <w:szCs w:val="21"/>
          <w:shd w:val="clear" w:color="auto" w:fill="FFFFFF"/>
        </w:rPr>
        <w:t>基于上述认识和谨慎原则，腾腾爸建议：</w:t>
      </w:r>
      <w:r w:rsidRPr="007E6E74">
        <w:rPr>
          <w:rFonts w:ascii="微软雅黑" w:eastAsia="微软雅黑" w:hAnsi="微软雅黑" w:cs="Arial"/>
          <w:color w:val="FFFFFF" w:themeColor="background1"/>
          <w:kern w:val="0"/>
          <w:sz w:val="24"/>
          <w:szCs w:val="21"/>
          <w:shd w:val="clear" w:color="auto" w:fill="C00000"/>
        </w:rPr>
        <w:t>在证券化率60%—70%间即可入市，低于40%以后可以疯狂入市，然后在证券化率接近或达到100%时就应该考虑大幅退出，达到120%时坚决全部退出</w:t>
      </w:r>
      <w:r w:rsidRPr="007E6E74">
        <w:rPr>
          <w:rFonts w:ascii="微软雅黑" w:eastAsia="微软雅黑" w:hAnsi="微软雅黑" w:cs="Arial"/>
          <w:color w:val="333333"/>
          <w:kern w:val="0"/>
          <w:sz w:val="24"/>
          <w:szCs w:val="21"/>
          <w:shd w:val="clear" w:color="auto" w:fill="FFFFFF"/>
        </w:rPr>
        <w:t>。</w:t>
      </w:r>
    </w:p>
    <w:p w14:paraId="738AD12F" w14:textId="2A204900" w:rsidR="007E6E74" w:rsidRPr="007E6E74" w:rsidRDefault="00BE68C9" w:rsidP="003B255D">
      <w:pPr>
        <w:pStyle w:val="a9"/>
        <w:spacing w:before="0" w:beforeAutospacing="0" w:after="0" w:afterAutospacing="0"/>
        <w:ind w:firstLine="420"/>
        <w:rPr>
          <w:rFonts w:ascii="微软雅黑" w:eastAsia="微软雅黑" w:hAnsi="微软雅黑" w:cs="Arial"/>
          <w:color w:val="333333"/>
          <w:szCs w:val="21"/>
          <w:shd w:val="clear" w:color="auto" w:fill="FFFFFF"/>
        </w:rPr>
      </w:pPr>
      <w:r w:rsidRPr="00BE68C9">
        <w:rPr>
          <w:rFonts w:ascii="微软雅黑" w:eastAsia="微软雅黑" w:hAnsi="微软雅黑" w:cs="Arial"/>
          <w:color w:val="FFFFFF" w:themeColor="background1"/>
          <w:szCs w:val="21"/>
          <w:shd w:val="clear" w:color="auto" w:fill="C00000"/>
        </w:rPr>
        <w:t>证券化率</w:t>
      </w:r>
      <w:r w:rsidRPr="00BE68C9">
        <w:rPr>
          <w:rFonts w:ascii="微软雅黑" w:eastAsia="微软雅黑" w:hAnsi="微软雅黑" w:cs="Arial"/>
          <w:color w:val="333333"/>
          <w:szCs w:val="21"/>
          <w:shd w:val="clear" w:color="auto" w:fill="FFFFFF"/>
        </w:rPr>
        <w:t>，指的是一国各类证券总市值与该国国内生产总值的比率（各类金融证券总市值与GDP总量的比值），实际计算</w:t>
      </w:r>
      <w:proofErr w:type="gramStart"/>
      <w:r w:rsidRPr="00BE68C9">
        <w:rPr>
          <w:rFonts w:ascii="微软雅黑" w:eastAsia="微软雅黑" w:hAnsi="微软雅黑" w:cs="Arial"/>
          <w:color w:val="333333"/>
          <w:szCs w:val="21"/>
          <w:shd w:val="clear" w:color="auto" w:fill="FFFFFF"/>
        </w:rPr>
        <w:t>中证券</w:t>
      </w:r>
      <w:proofErr w:type="gramEnd"/>
      <w:r w:rsidRPr="00BE68C9">
        <w:rPr>
          <w:rFonts w:ascii="微软雅黑" w:eastAsia="微软雅黑" w:hAnsi="微软雅黑" w:cs="Arial"/>
          <w:color w:val="333333"/>
          <w:szCs w:val="21"/>
          <w:shd w:val="clear" w:color="auto" w:fill="FFFFFF"/>
        </w:rPr>
        <w:t>总市值通常用股票总市值+债券总市值+共同基金总市值等来代表。</w:t>
      </w:r>
    </w:p>
    <w:p w14:paraId="6D117633"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0" w:name="_Toc64200798"/>
      <w:r>
        <w:rPr>
          <w:rFonts w:ascii="微软雅黑" w:eastAsia="微软雅黑" w:hAnsi="微软雅黑" w:cs="微软雅黑" w:hint="eastAsia"/>
          <w:color w:val="FF0000"/>
          <w:sz w:val="22"/>
          <w:szCs w:val="22"/>
          <w:shd w:val="clear" w:color="auto" w:fill="FFFFFF"/>
        </w:rPr>
        <w:t>公司经营分析</w:t>
      </w:r>
      <w:bookmarkEnd w:id="20"/>
    </w:p>
    <w:p w14:paraId="51F0619C"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1、公司本质：价值观和执行力</w:t>
      </w:r>
    </w:p>
    <w:p w14:paraId="0DDD8AD9"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我认为，一个公司就是它的价值观加上执行力。</w:t>
      </w:r>
    </w:p>
    <w:p w14:paraId="07244CE6"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lastRenderedPageBreak/>
        <w:t>价值观，我的理解有三点：第一点是它的愿景，它想成为一个什么样的公司，第二点它如何定义和员工的关系，第三点它如何定义的和客户的关系。这些就是价值观的全部。</w:t>
      </w:r>
    </w:p>
    <w:p w14:paraId="16A6D186"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讲个例子，万科，我很熟悉的公司。它</w:t>
      </w:r>
      <w:proofErr w:type="gramStart"/>
      <w:r>
        <w:rPr>
          <w:rFonts w:ascii="微软雅黑" w:eastAsia="微软雅黑" w:hAnsi="微软雅黑" w:cs="Arial" w:hint="eastAsia"/>
          <w:color w:val="333333"/>
          <w:kern w:val="0"/>
          <w:sz w:val="24"/>
          <w:szCs w:val="24"/>
          <w:shd w:val="clear" w:color="auto" w:fill="FFFFFF"/>
        </w:rPr>
        <w:t>的愿景是</w:t>
      </w:r>
      <w:proofErr w:type="gramEnd"/>
      <w:r>
        <w:rPr>
          <w:rFonts w:ascii="微软雅黑" w:eastAsia="微软雅黑" w:hAnsi="微软雅黑" w:cs="Arial" w:hint="eastAsia"/>
          <w:color w:val="333333"/>
          <w:kern w:val="0"/>
          <w:sz w:val="24"/>
          <w:szCs w:val="24"/>
          <w:shd w:val="clear" w:color="auto" w:fill="FFFFFF"/>
        </w:rPr>
        <w:t>做一个纯住宅的公司，至少在08年之前是这样，后来做了一点调整，也做一点商业地产。而且它想成为一个令人尊重的公司，它整体的住宅设计、质量，尤其是物业管理都做得很好。</w:t>
      </w:r>
    </w:p>
    <w:p w14:paraId="18C0BD7A"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它如何对待员工呢？它每年都会请盖洛普做一个员工满意度调查，一直都很高。它有非常尊重员工的文化，希望和员工一起共同成长，经常做培训，并给员工不错的</w:t>
      </w:r>
      <w:proofErr w:type="gramStart"/>
      <w:r>
        <w:rPr>
          <w:rFonts w:ascii="微软雅黑" w:eastAsia="微软雅黑" w:hAnsi="微软雅黑" w:cs="Arial" w:hint="eastAsia"/>
          <w:color w:val="333333"/>
          <w:kern w:val="0"/>
          <w:sz w:val="24"/>
          <w:szCs w:val="24"/>
          <w:shd w:val="clear" w:color="auto" w:fill="FFFFFF"/>
        </w:rPr>
        <w:t>的</w:t>
      </w:r>
      <w:proofErr w:type="gramEnd"/>
      <w:r>
        <w:rPr>
          <w:rFonts w:ascii="微软雅黑" w:eastAsia="微软雅黑" w:hAnsi="微软雅黑" w:cs="Arial" w:hint="eastAsia"/>
          <w:color w:val="333333"/>
          <w:kern w:val="0"/>
          <w:sz w:val="24"/>
          <w:szCs w:val="24"/>
          <w:shd w:val="clear" w:color="auto" w:fill="FFFFFF"/>
        </w:rPr>
        <w:t>待遇。和客户的关系呢？我买过万科的房子，我觉得万科的物业管理在行业里是遥遥领先的。它的服务理念，它对住户的承诺真是非同凡响。所以它不但有价值观，而且它是真正这样去做的。虽然我几年前就把它的股票卖掉了，但我仍然认为它有机会成为一家伟大的公司。</w:t>
      </w:r>
    </w:p>
    <w:p w14:paraId="3531A2D9"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问一个普通人，他的人生哲学是什么，他不清楚，甚至认为这是自寻烦恼。只有最优秀的人，他会认真思考总结，他有一套完整清晰的为人处事的哲学，他就是这样做的。公司亦然。</w:t>
      </w:r>
    </w:p>
    <w:p w14:paraId="4C413B25"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执行力包括：一是员工赏罚晋升机制，二是质量管理，三是客户关系管理，四是研发和创新机制。</w:t>
      </w:r>
    </w:p>
    <w:p w14:paraId="7D86CBE3"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2、选股标准</w:t>
      </w:r>
    </w:p>
    <w:p w14:paraId="3748AE50" w14:textId="77777777" w:rsidR="00737A22" w:rsidRDefault="00534EC4">
      <w:pPr>
        <w:widowControl/>
        <w:shd w:val="clear" w:color="auto" w:fill="FFFFFF"/>
        <w:spacing w:line="360" w:lineRule="auto"/>
        <w:ind w:leftChars="171" w:left="359" w:firstLineChars="25" w:firstLine="6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1）护城河</w:t>
      </w:r>
    </w:p>
    <w:p w14:paraId="7A540DCC" w14:textId="77777777" w:rsidR="00737A22" w:rsidRDefault="00534EC4">
      <w:pPr>
        <w:widowControl/>
        <w:shd w:val="clear" w:color="auto" w:fill="FFFFFF"/>
        <w:spacing w:line="360" w:lineRule="auto"/>
        <w:ind w:firstLineChars="200" w:firstLine="48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FFFFFF" w:themeColor="background1"/>
          <w:kern w:val="0"/>
          <w:sz w:val="24"/>
          <w:szCs w:val="24"/>
          <w:shd w:val="clear" w:color="auto" w:fill="C00000"/>
        </w:rPr>
        <w:t>我评估公司是否优秀和强大的指标只有一个，那就是巴菲特常说的护城河</w:t>
      </w:r>
      <w:r>
        <w:rPr>
          <w:rFonts w:ascii="微软雅黑" w:eastAsia="微软雅黑" w:hAnsi="微软雅黑" w:cs="Arial" w:hint="eastAsia"/>
          <w:color w:val="333333"/>
          <w:kern w:val="0"/>
          <w:sz w:val="24"/>
          <w:szCs w:val="24"/>
          <w:shd w:val="clear" w:color="auto" w:fill="FFFFFF"/>
        </w:rPr>
        <w:t>，它的深度到底有多深。除此之外，我认为</w:t>
      </w:r>
      <w:r>
        <w:rPr>
          <w:rFonts w:ascii="微软雅黑" w:eastAsia="微软雅黑" w:hAnsi="微软雅黑" w:cs="Arial" w:hint="eastAsia"/>
          <w:color w:val="FFFFFF" w:themeColor="background1"/>
          <w:kern w:val="0"/>
          <w:sz w:val="24"/>
          <w:szCs w:val="24"/>
          <w:shd w:val="clear" w:color="auto" w:fill="C00000"/>
        </w:rPr>
        <w:t>无须第二个指标去评判</w:t>
      </w:r>
      <w:r>
        <w:rPr>
          <w:rFonts w:ascii="微软雅黑" w:eastAsia="微软雅黑" w:hAnsi="微软雅黑" w:cs="Arial" w:hint="eastAsia"/>
          <w:color w:val="333333"/>
          <w:kern w:val="0"/>
          <w:sz w:val="24"/>
          <w:szCs w:val="24"/>
          <w:shd w:val="clear" w:color="auto" w:fill="FFFFFF"/>
        </w:rPr>
        <w:t>。没有比这更核心的东西了。</w:t>
      </w:r>
      <w:r>
        <w:rPr>
          <w:rFonts w:ascii="微软雅黑" w:eastAsia="微软雅黑" w:hAnsi="微软雅黑" w:cs="Arial" w:hint="eastAsia"/>
          <w:color w:val="FFFFFF" w:themeColor="background1"/>
          <w:kern w:val="0"/>
          <w:sz w:val="24"/>
          <w:szCs w:val="24"/>
          <w:shd w:val="clear" w:color="auto" w:fill="C00000"/>
        </w:rPr>
        <w:t>护城河一般源于专利技术、服务质量或者产品质量</w:t>
      </w:r>
      <w:r>
        <w:rPr>
          <w:rFonts w:ascii="微软雅黑" w:eastAsia="微软雅黑" w:hAnsi="微软雅黑" w:cs="Arial" w:hint="eastAsia"/>
          <w:color w:val="333333"/>
          <w:kern w:val="0"/>
          <w:sz w:val="24"/>
          <w:szCs w:val="24"/>
          <w:shd w:val="clear" w:color="auto" w:fill="FFFFFF"/>
        </w:rPr>
        <w:t>。Intel,它的护</w:t>
      </w:r>
      <w:r>
        <w:rPr>
          <w:rFonts w:ascii="微软雅黑" w:eastAsia="微软雅黑" w:hAnsi="微软雅黑" w:cs="Arial" w:hint="eastAsia"/>
          <w:color w:val="333333"/>
          <w:kern w:val="0"/>
          <w:sz w:val="24"/>
          <w:szCs w:val="24"/>
          <w:shd w:val="clear" w:color="auto" w:fill="FFFFFF"/>
        </w:rPr>
        <w:lastRenderedPageBreak/>
        <w:t>城河是技术专利，万</w:t>
      </w:r>
      <w:proofErr w:type="gramStart"/>
      <w:r>
        <w:rPr>
          <w:rFonts w:ascii="微软雅黑" w:eastAsia="微软雅黑" w:hAnsi="微软雅黑" w:cs="Arial" w:hint="eastAsia"/>
          <w:color w:val="333333"/>
          <w:kern w:val="0"/>
          <w:sz w:val="24"/>
          <w:szCs w:val="24"/>
          <w:shd w:val="clear" w:color="auto" w:fill="FFFFFF"/>
        </w:rPr>
        <w:t>科星巴克</w:t>
      </w:r>
      <w:proofErr w:type="gramEnd"/>
      <w:r>
        <w:rPr>
          <w:rFonts w:ascii="微软雅黑" w:eastAsia="微软雅黑" w:hAnsi="微软雅黑" w:cs="Arial" w:hint="eastAsia"/>
          <w:color w:val="333333"/>
          <w:kern w:val="0"/>
          <w:sz w:val="24"/>
          <w:szCs w:val="24"/>
          <w:shd w:val="clear" w:color="auto" w:fill="FFFFFF"/>
        </w:rPr>
        <w:t>这些公司，它的护城河是它的服务和质量。形成很深的护城河是一件非常困难的事情。</w:t>
      </w:r>
    </w:p>
    <w:p w14:paraId="05A24A0B" w14:textId="77777777" w:rsidR="00737A22" w:rsidRDefault="00534EC4">
      <w:pPr>
        <w:widowControl/>
        <w:shd w:val="clear" w:color="auto" w:fill="FFFFFF"/>
        <w:spacing w:line="360" w:lineRule="auto"/>
        <w:ind w:firstLineChars="200" w:firstLine="48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研究公司，看它的报表，只是研究的</w:t>
      </w:r>
      <w:proofErr w:type="gramStart"/>
      <w:r>
        <w:rPr>
          <w:rFonts w:ascii="微软雅黑" w:eastAsia="微软雅黑" w:hAnsi="微软雅黑" w:cs="Arial" w:hint="eastAsia"/>
          <w:color w:val="333333"/>
          <w:kern w:val="0"/>
          <w:sz w:val="24"/>
          <w:szCs w:val="24"/>
          <w:shd w:val="clear" w:color="auto" w:fill="FFFFFF"/>
        </w:rPr>
        <w:t>一</w:t>
      </w:r>
      <w:proofErr w:type="gramEnd"/>
      <w:r>
        <w:rPr>
          <w:rFonts w:ascii="微软雅黑" w:eastAsia="微软雅黑" w:hAnsi="微软雅黑" w:cs="Arial" w:hint="eastAsia"/>
          <w:color w:val="333333"/>
          <w:kern w:val="0"/>
          <w:sz w:val="24"/>
          <w:szCs w:val="24"/>
          <w:shd w:val="clear" w:color="auto" w:fill="FFFFFF"/>
        </w:rPr>
        <w:t>小部分。感受它的价值观，评估它的护城河的深度，不是件容易的事情。一个公司“软”的东西，比“硬”的东西更重要。企业经营非常复杂，而且变化很快，从这个意义上说，我认为，公司基本上是无法预测的。从长期看，护城河很深的公司，总是不断会给人带来惊喜；护城河很浅的公司，就会不断给人带来坏消息。你选择一家公司，它有一个好的团队，有很深的护城河，就行了，剩下的事情，你去预测它，其实是浪费你的时间，但你可以去跟踪它，观察它。我如此强调护城河，因为这是成功选股的关键。</w:t>
      </w:r>
    </w:p>
    <w:p w14:paraId="3DFF3015" w14:textId="77777777" w:rsidR="00737A22" w:rsidRDefault="00534EC4">
      <w:pPr>
        <w:widowControl/>
        <w:shd w:val="clear" w:color="auto" w:fill="FFFFFF"/>
        <w:spacing w:line="360" w:lineRule="auto"/>
        <w:ind w:firstLineChars="175"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2）三点标准</w:t>
      </w:r>
    </w:p>
    <w:p w14:paraId="01E4764A" w14:textId="77777777" w:rsidR="00737A22" w:rsidRDefault="00534EC4">
      <w:pPr>
        <w:widowControl/>
        <w:shd w:val="clear" w:color="auto" w:fill="FFFFFF"/>
        <w:spacing w:line="360" w:lineRule="auto"/>
        <w:ind w:firstLineChars="175"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我这几个标准是消费类公司的选股标准，其实稍稍修改一下，别的公司也适用。我自己是真的这样去选股的。</w:t>
      </w:r>
    </w:p>
    <w:p w14:paraId="349AB47F"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第一：善待客户。对于消费类公司，我们一定要注重客户对它的产品有多满意，投诉机制是否顺畅。这点非常非常重要。只有客户满意度很高的公司，才值得我们研究。如果客户对这家公司的产品不满意，那多好的财务数据都是没有用的。</w:t>
      </w:r>
    </w:p>
    <w:p w14:paraId="2E0B4E26"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第二：善待员工。一些非常优秀的公司，员工对公司的满意度都是很高的。他们会为身为公司的一员为荣。像万科，毕业生如果能去万科——地产界的黄埔军校，他觉得挺骄傲的。在互联网业，如果能到</w:t>
      </w:r>
      <w:proofErr w:type="gramStart"/>
      <w:r>
        <w:rPr>
          <w:rFonts w:ascii="微软雅黑" w:eastAsia="微软雅黑" w:hAnsi="微软雅黑" w:cs="Arial" w:hint="eastAsia"/>
          <w:color w:val="333333"/>
          <w:kern w:val="0"/>
          <w:sz w:val="24"/>
          <w:szCs w:val="24"/>
          <w:shd w:val="clear" w:color="auto" w:fill="FFFFFF"/>
        </w:rPr>
        <w:t>腾讯或者</w:t>
      </w:r>
      <w:proofErr w:type="gramEnd"/>
      <w:r>
        <w:rPr>
          <w:rFonts w:ascii="微软雅黑" w:eastAsia="微软雅黑" w:hAnsi="微软雅黑" w:cs="Arial" w:hint="eastAsia"/>
          <w:color w:val="333333"/>
          <w:kern w:val="0"/>
          <w:sz w:val="24"/>
          <w:szCs w:val="24"/>
          <w:shd w:val="clear" w:color="auto" w:fill="FFFFFF"/>
        </w:rPr>
        <w:t>到百度，这个员工也觉得挺自豪的，能去这个公司很不容易啊，证明自己很优秀，他也愿意为这个公司有所付出。</w:t>
      </w:r>
    </w:p>
    <w:p w14:paraId="02C1C267"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lastRenderedPageBreak/>
        <w:t>我经常问他们员工工资收入水平，晋升是否主要是内部产生，每年是否有一定的淘汰，工作是否有成就感。要了解这些，就必须和公司的各个阶层，包括高中低层都有接触。要了解员工的士气，最好的办法是问最前线的员工，看他们是否满意，斗志是否高昂，如果他们对公司诸多指责，那么就要小心一点。我们要深入公司，和各级员工建立一些私人的关系。</w:t>
      </w:r>
    </w:p>
    <w:p w14:paraId="5E4B9E8A"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第三：产品创新。在超市，看一看公司有没有经常推出新产品，卖得好不好。如果你是招行的股东，经常去他们的网点，看看他们的服务好不好；如果你</w:t>
      </w:r>
      <w:proofErr w:type="gramStart"/>
      <w:r>
        <w:rPr>
          <w:rFonts w:ascii="微软雅黑" w:eastAsia="微软雅黑" w:hAnsi="微软雅黑" w:cs="Arial" w:hint="eastAsia"/>
          <w:color w:val="333333"/>
          <w:kern w:val="0"/>
          <w:sz w:val="24"/>
          <w:szCs w:val="24"/>
          <w:shd w:val="clear" w:color="auto" w:fill="FFFFFF"/>
        </w:rPr>
        <w:t>是腾讯的</w:t>
      </w:r>
      <w:proofErr w:type="gramEnd"/>
      <w:r>
        <w:rPr>
          <w:rFonts w:ascii="微软雅黑" w:eastAsia="微软雅黑" w:hAnsi="微软雅黑" w:cs="Arial" w:hint="eastAsia"/>
          <w:color w:val="333333"/>
          <w:kern w:val="0"/>
          <w:sz w:val="24"/>
          <w:szCs w:val="24"/>
          <w:shd w:val="clear" w:color="auto" w:fill="FFFFFF"/>
        </w:rPr>
        <w:t>股东，你可以下载他们的软件，看看有没有些</w:t>
      </w:r>
      <w:proofErr w:type="gramStart"/>
      <w:r>
        <w:rPr>
          <w:rFonts w:ascii="微软雅黑" w:eastAsia="微软雅黑" w:hAnsi="微软雅黑" w:cs="Arial" w:hint="eastAsia"/>
          <w:color w:val="333333"/>
          <w:kern w:val="0"/>
          <w:sz w:val="24"/>
          <w:szCs w:val="24"/>
          <w:shd w:val="clear" w:color="auto" w:fill="FFFFFF"/>
        </w:rPr>
        <w:t>很</w:t>
      </w:r>
      <w:proofErr w:type="gramEnd"/>
      <w:r>
        <w:rPr>
          <w:rFonts w:ascii="微软雅黑" w:eastAsia="微软雅黑" w:hAnsi="微软雅黑" w:cs="Arial" w:hint="eastAsia"/>
          <w:color w:val="333333"/>
          <w:kern w:val="0"/>
          <w:sz w:val="24"/>
          <w:szCs w:val="24"/>
          <w:shd w:val="clear" w:color="auto" w:fill="FFFFFF"/>
        </w:rPr>
        <w:t>酷的新功能，和别的公司的产品性能上对比一下。要亲自体会。商业竞争实在太激烈了，新产品的研发和创新是利润持续增长的保证。</w:t>
      </w:r>
    </w:p>
    <w:p w14:paraId="160E0C06"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最好的消费类公司的产品，不仅仅是一种产品，而是一种生活方式，如果我们有幸能遇到这类公司，就可以</w:t>
      </w:r>
      <w:proofErr w:type="gramStart"/>
      <w:r>
        <w:rPr>
          <w:rFonts w:ascii="微软雅黑" w:eastAsia="微软雅黑" w:hAnsi="微软雅黑" w:cs="Arial" w:hint="eastAsia"/>
          <w:color w:val="333333"/>
          <w:kern w:val="0"/>
          <w:sz w:val="24"/>
          <w:szCs w:val="24"/>
          <w:shd w:val="clear" w:color="auto" w:fill="FFFFFF"/>
        </w:rPr>
        <w:t>做为</w:t>
      </w:r>
      <w:proofErr w:type="gramEnd"/>
      <w:r>
        <w:rPr>
          <w:rFonts w:ascii="微软雅黑" w:eastAsia="微软雅黑" w:hAnsi="微软雅黑" w:cs="Arial" w:hint="eastAsia"/>
          <w:color w:val="333333"/>
          <w:kern w:val="0"/>
          <w:sz w:val="24"/>
          <w:szCs w:val="24"/>
          <w:shd w:val="clear" w:color="auto" w:fill="FFFFFF"/>
        </w:rPr>
        <w:t>长期投资目标。巴菲</w:t>
      </w:r>
      <w:proofErr w:type="gramStart"/>
      <w:r>
        <w:rPr>
          <w:rFonts w:ascii="微软雅黑" w:eastAsia="微软雅黑" w:hAnsi="微软雅黑" w:cs="Arial" w:hint="eastAsia"/>
          <w:color w:val="333333"/>
          <w:kern w:val="0"/>
          <w:sz w:val="24"/>
          <w:szCs w:val="24"/>
          <w:shd w:val="clear" w:color="auto" w:fill="FFFFFF"/>
        </w:rPr>
        <w:t>特当年</w:t>
      </w:r>
      <w:proofErr w:type="gramEnd"/>
      <w:r>
        <w:rPr>
          <w:rFonts w:ascii="微软雅黑" w:eastAsia="微软雅黑" w:hAnsi="微软雅黑" w:cs="Arial" w:hint="eastAsia"/>
          <w:color w:val="333333"/>
          <w:kern w:val="0"/>
          <w:sz w:val="24"/>
          <w:szCs w:val="24"/>
          <w:shd w:val="clear" w:color="auto" w:fill="FFFFFF"/>
        </w:rPr>
        <w:t>投资的《华盛顿邮报》，美国中产阶级就读这份报纸，觉得是一种身份象征。你看凤姐，她读的是《故事会》《知音》这些，说明她品味很高，知识渊博，这也是一种身份的象征。你</w:t>
      </w:r>
      <w:proofErr w:type="gramStart"/>
      <w:r>
        <w:rPr>
          <w:rFonts w:ascii="微软雅黑" w:eastAsia="微软雅黑" w:hAnsi="微软雅黑" w:cs="Arial" w:hint="eastAsia"/>
          <w:color w:val="333333"/>
          <w:kern w:val="0"/>
          <w:sz w:val="24"/>
          <w:szCs w:val="24"/>
          <w:shd w:val="clear" w:color="auto" w:fill="FFFFFF"/>
        </w:rPr>
        <w:t>在星巴克</w:t>
      </w:r>
      <w:proofErr w:type="gramEnd"/>
      <w:r>
        <w:rPr>
          <w:rFonts w:ascii="微软雅黑" w:eastAsia="微软雅黑" w:hAnsi="微软雅黑" w:cs="Arial" w:hint="eastAsia"/>
          <w:color w:val="333333"/>
          <w:kern w:val="0"/>
          <w:sz w:val="24"/>
          <w:szCs w:val="24"/>
          <w:shd w:val="clear" w:color="auto" w:fill="FFFFFF"/>
        </w:rPr>
        <w:t>一坐，你会觉得自己是个小资了。</w:t>
      </w:r>
      <w:proofErr w:type="gramStart"/>
      <w:r>
        <w:rPr>
          <w:rFonts w:ascii="微软雅黑" w:eastAsia="微软雅黑" w:hAnsi="微软雅黑" w:cs="Arial" w:hint="eastAsia"/>
          <w:color w:val="333333"/>
          <w:kern w:val="0"/>
          <w:sz w:val="24"/>
          <w:szCs w:val="24"/>
          <w:shd w:val="clear" w:color="auto" w:fill="FFFFFF"/>
        </w:rPr>
        <w:t>腾讯的</w:t>
      </w:r>
      <w:proofErr w:type="gramEnd"/>
      <w:r>
        <w:rPr>
          <w:rFonts w:ascii="微软雅黑" w:eastAsia="微软雅黑" w:hAnsi="微软雅黑" w:cs="Arial" w:hint="eastAsia"/>
          <w:color w:val="333333"/>
          <w:kern w:val="0"/>
          <w:sz w:val="24"/>
          <w:szCs w:val="24"/>
          <w:shd w:val="clear" w:color="auto" w:fill="FFFFFF"/>
        </w:rPr>
        <w:t>产品，当然由于最近和360斗，名声不太好，你看很多年轻人，生活在QQ上，聊QQ、玩QQ游戏、QQ空间、QQ秀、听QQ音乐，偷瓜偷菜等等,当它成为一种生活方式的时候，你就发现它的黏性特别强。</w:t>
      </w:r>
    </w:p>
    <w:p w14:paraId="33EFFE46"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如果一家公司它的产品有这种特质，往往有机会成为一家伟大的公司。如果它的产品甚至能达到某种垄断的程度，那就更好了。再举</w:t>
      </w:r>
      <w:proofErr w:type="gramStart"/>
      <w:r>
        <w:rPr>
          <w:rFonts w:ascii="微软雅黑" w:eastAsia="微软雅黑" w:hAnsi="微软雅黑" w:cs="Arial" w:hint="eastAsia"/>
          <w:color w:val="333333"/>
          <w:kern w:val="0"/>
          <w:sz w:val="24"/>
          <w:szCs w:val="24"/>
          <w:shd w:val="clear" w:color="auto" w:fill="FFFFFF"/>
        </w:rPr>
        <w:t>腾讯这个</w:t>
      </w:r>
      <w:proofErr w:type="gramEnd"/>
      <w:r>
        <w:rPr>
          <w:rFonts w:ascii="微软雅黑" w:eastAsia="微软雅黑" w:hAnsi="微软雅黑" w:cs="Arial" w:hint="eastAsia"/>
          <w:color w:val="333333"/>
          <w:kern w:val="0"/>
          <w:sz w:val="24"/>
          <w:szCs w:val="24"/>
          <w:shd w:val="clear" w:color="auto" w:fill="FFFFFF"/>
        </w:rPr>
        <w:t>例子，这次名气受损得厉害。但是虽然你觉得不好吧，但最后大家还是要用它。垄断就是这么好的一件事情。虽然你不满意，但是又不能找到可以替代的东西，</w:t>
      </w:r>
      <w:proofErr w:type="gramStart"/>
      <w:r>
        <w:rPr>
          <w:rFonts w:ascii="微软雅黑" w:eastAsia="微软雅黑" w:hAnsi="微软雅黑" w:cs="Arial" w:hint="eastAsia"/>
          <w:color w:val="333333"/>
          <w:kern w:val="0"/>
          <w:sz w:val="24"/>
          <w:szCs w:val="24"/>
          <w:shd w:val="clear" w:color="auto" w:fill="FFFFFF"/>
        </w:rPr>
        <w:t>只要就</w:t>
      </w:r>
      <w:proofErr w:type="gramEnd"/>
      <w:r>
        <w:rPr>
          <w:rFonts w:ascii="微软雅黑" w:eastAsia="微软雅黑" w:hAnsi="微软雅黑" w:cs="Arial" w:hint="eastAsia"/>
          <w:color w:val="333333"/>
          <w:kern w:val="0"/>
          <w:sz w:val="24"/>
          <w:szCs w:val="24"/>
          <w:shd w:val="clear" w:color="auto" w:fill="FFFFFF"/>
        </w:rPr>
        <w:t>用它了。</w:t>
      </w:r>
    </w:p>
    <w:p w14:paraId="18FA90D5"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lastRenderedPageBreak/>
        <w:t>企业总会有些行差踏错的时候，不好的时候，垄断性的产品，就能始终维系和客户的关系，有巨大的抵抗风险的能力，在碰到顺境的时候，它会比任何对手都要增长迅猛。所以碰到垄断型的企业，市场会给很高的溢价。像三一重工、中联重科这样的企业，基本是这两大寡头垄断了中国的某个细分市场，具有很强的提价能力、议价能力。对投资而言，垄断是比较好的事情，是重要的战略投资标的。</w:t>
      </w:r>
    </w:p>
    <w:p w14:paraId="5F930734"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从财务角度来看，简单谈谈，我们希望有好的ROE，有好的毛利率，少负债，最后不负债。依我的选股标准，</w:t>
      </w:r>
      <w:r>
        <w:rPr>
          <w:rFonts w:ascii="微软雅黑" w:eastAsia="微软雅黑" w:hAnsi="微软雅黑" w:cs="Arial" w:hint="eastAsia"/>
          <w:color w:val="FFFFFF" w:themeColor="background1"/>
          <w:kern w:val="0"/>
          <w:sz w:val="24"/>
          <w:szCs w:val="24"/>
          <w:shd w:val="clear" w:color="auto" w:fill="C00000"/>
        </w:rPr>
        <w:t>如果公司的毛利水平没有40~50%，那根本连看都不要去看它</w:t>
      </w:r>
      <w:r>
        <w:rPr>
          <w:rFonts w:ascii="微软雅黑" w:eastAsia="微软雅黑" w:hAnsi="微软雅黑" w:cs="Arial" w:hint="eastAsia"/>
          <w:color w:val="333333"/>
          <w:kern w:val="0"/>
          <w:sz w:val="24"/>
          <w:szCs w:val="24"/>
          <w:shd w:val="clear" w:color="auto" w:fill="FFFFFF"/>
        </w:rPr>
        <w:t>。</w:t>
      </w:r>
      <w:r>
        <w:rPr>
          <w:rFonts w:ascii="微软雅黑" w:eastAsia="微软雅黑" w:hAnsi="微软雅黑" w:cs="Arial" w:hint="eastAsia"/>
          <w:color w:val="FFFFFF" w:themeColor="background1"/>
          <w:kern w:val="0"/>
          <w:sz w:val="24"/>
          <w:szCs w:val="24"/>
          <w:shd w:val="clear" w:color="auto" w:fill="C00000"/>
        </w:rPr>
        <w:t>毛利水平很低的公司，降价的时候，风险很大，抗通胀的能力很弱，不是一个好的长线投资的标的</w:t>
      </w:r>
      <w:r>
        <w:rPr>
          <w:rFonts w:ascii="微软雅黑" w:eastAsia="微软雅黑" w:hAnsi="微软雅黑" w:cs="Arial" w:hint="eastAsia"/>
          <w:color w:val="333333"/>
          <w:kern w:val="0"/>
          <w:sz w:val="24"/>
          <w:szCs w:val="24"/>
          <w:shd w:val="clear" w:color="auto" w:fill="FFFFFF"/>
        </w:rPr>
        <w:t>。</w:t>
      </w:r>
    </w:p>
    <w:p w14:paraId="26884F34"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3、公司的生命周期</w:t>
      </w:r>
    </w:p>
    <w:p w14:paraId="5653344A"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我把一个公司的生命周期分为：</w:t>
      </w:r>
      <w:r>
        <w:rPr>
          <w:rFonts w:ascii="微软雅黑" w:eastAsia="微软雅黑" w:hAnsi="微软雅黑" w:cs="Arial" w:hint="eastAsia"/>
          <w:color w:val="FFFFFF" w:themeColor="background1"/>
          <w:kern w:val="0"/>
          <w:sz w:val="24"/>
          <w:szCs w:val="24"/>
          <w:shd w:val="clear" w:color="auto" w:fill="C00000"/>
        </w:rPr>
        <w:t>初创期，成长期，平台期和衰落期</w:t>
      </w:r>
      <w:r>
        <w:rPr>
          <w:rFonts w:ascii="微软雅黑" w:eastAsia="微软雅黑" w:hAnsi="微软雅黑" w:cs="Arial" w:hint="eastAsia"/>
          <w:color w:val="333333"/>
          <w:kern w:val="0"/>
          <w:sz w:val="24"/>
          <w:szCs w:val="24"/>
          <w:shd w:val="clear" w:color="auto" w:fill="FFFFFF"/>
        </w:rPr>
        <w:t>。长期投资于不同周期的公司，获得的回报是完全不一样的。从一开始投资的时候，就要建立一个框架，它到底处于什么的一个阶段。我最喜欢投资的公司，是处于成长期的公司，它已经脱离了初创期的危险，公司业绩开始大幅成长，那么我们有机会获得丰厚的利润。处于平台期的公司，是不值得长期投资的，最多只有一些阶段性的交易机会。</w:t>
      </w:r>
    </w:p>
    <w:p w14:paraId="5109CFC7"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整个成长期，我把它再细分成高速成长期、稳健成长期和缓慢成长期，接着进入平台期。我先给大家介绍这个概念，到后面谈到公司估值时再和大家详细讨论，这关系到股票买点和卖点的问题。</w:t>
      </w:r>
    </w:p>
    <w:p w14:paraId="0074D76B"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那么我们怎样判断公司处于成长期的什么阶段呢？这是一件重要的事情，大致可从四个方面判断：首先，要看市场容量，有时候要看细分市场的容量，韦尔</w:t>
      </w:r>
      <w:r>
        <w:rPr>
          <w:rFonts w:ascii="微软雅黑" w:eastAsia="微软雅黑" w:hAnsi="微软雅黑" w:cs="Arial" w:hint="eastAsia"/>
          <w:color w:val="333333"/>
          <w:kern w:val="0"/>
          <w:sz w:val="24"/>
          <w:szCs w:val="24"/>
          <w:shd w:val="clear" w:color="auto" w:fill="FFFFFF"/>
        </w:rPr>
        <w:lastRenderedPageBreak/>
        <w:t>奇有个“数一数二”的策略，是指在细分市场里数一数二;第二，</w:t>
      </w:r>
      <w:proofErr w:type="gramStart"/>
      <w:r>
        <w:rPr>
          <w:rFonts w:ascii="微软雅黑" w:eastAsia="微软雅黑" w:hAnsi="微软雅黑" w:cs="Arial" w:hint="eastAsia"/>
          <w:color w:val="333333"/>
          <w:kern w:val="0"/>
          <w:sz w:val="24"/>
          <w:szCs w:val="24"/>
          <w:shd w:val="clear" w:color="auto" w:fill="FFFFFF"/>
        </w:rPr>
        <w:t>看核心</w:t>
      </w:r>
      <w:proofErr w:type="gramEnd"/>
      <w:r>
        <w:rPr>
          <w:rFonts w:ascii="微软雅黑" w:eastAsia="微软雅黑" w:hAnsi="微软雅黑" w:cs="Arial" w:hint="eastAsia"/>
          <w:color w:val="333333"/>
          <w:kern w:val="0"/>
          <w:sz w:val="24"/>
          <w:szCs w:val="24"/>
          <w:shd w:val="clear" w:color="auto" w:fill="FFFFFF"/>
        </w:rPr>
        <w:t>产品的市场份额，如果份额已经很高了，那就意味着成长起来就比较困难了，如果比较低，业绩增长的潜力就大些;第三，要看公司新产品储备;第四，要看它的并购策略，尤其对科技公司。</w:t>
      </w:r>
    </w:p>
    <w:p w14:paraId="1D78DA59"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4、巴菲特的遗憾</w:t>
      </w:r>
    </w:p>
    <w:p w14:paraId="405D3DD5"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巴菲特常有谈论选择公司的标准，他非常强调护城河，但是，很少谈论公司处于什么成长周期，我觉得这是一件非常遗憾的事情，甚至误导了不少中国投资者。</w:t>
      </w:r>
    </w:p>
    <w:p w14:paraId="5419EDE1"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实际上，从98年开始，他的股票</w:t>
      </w:r>
      <w:proofErr w:type="gramStart"/>
      <w:r>
        <w:rPr>
          <w:rFonts w:ascii="微软雅黑" w:eastAsia="微软雅黑" w:hAnsi="微软雅黑" w:cs="Arial" w:hint="eastAsia"/>
          <w:color w:val="333333"/>
          <w:kern w:val="0"/>
          <w:sz w:val="24"/>
          <w:szCs w:val="24"/>
          <w:shd w:val="clear" w:color="auto" w:fill="FFFFFF"/>
        </w:rPr>
        <w:t>投资做</w:t>
      </w:r>
      <w:proofErr w:type="gramEnd"/>
      <w:r>
        <w:rPr>
          <w:rFonts w:ascii="微软雅黑" w:eastAsia="微软雅黑" w:hAnsi="微软雅黑" w:cs="Arial" w:hint="eastAsia"/>
          <w:color w:val="333333"/>
          <w:kern w:val="0"/>
          <w:sz w:val="24"/>
          <w:szCs w:val="24"/>
          <w:shd w:val="clear" w:color="auto" w:fill="FFFFFF"/>
        </w:rPr>
        <w:t>得非常一般，真正成功的投资只有中石油和比亚</w:t>
      </w:r>
      <w:proofErr w:type="gramStart"/>
      <w:r>
        <w:rPr>
          <w:rFonts w:ascii="微软雅黑" w:eastAsia="微软雅黑" w:hAnsi="微软雅黑" w:cs="Arial" w:hint="eastAsia"/>
          <w:color w:val="333333"/>
          <w:kern w:val="0"/>
          <w:sz w:val="24"/>
          <w:szCs w:val="24"/>
          <w:shd w:val="clear" w:color="auto" w:fill="FFFFFF"/>
        </w:rPr>
        <w:t>迪</w:t>
      </w:r>
      <w:proofErr w:type="gramEnd"/>
      <w:r>
        <w:rPr>
          <w:rFonts w:ascii="微软雅黑" w:eastAsia="微软雅黑" w:hAnsi="微软雅黑" w:cs="Arial" w:hint="eastAsia"/>
          <w:color w:val="333333"/>
          <w:kern w:val="0"/>
          <w:sz w:val="24"/>
          <w:szCs w:val="24"/>
          <w:shd w:val="clear" w:color="auto" w:fill="FFFFFF"/>
        </w:rPr>
        <w:t>（002594），但相对他管理的资金规模，金额都不大。在98年之前，他有过非常成功的投资，例如吉利剃须刀、可口可乐、盖可保险、喜诗糖果、运通信用卡、富国银行，无一例外全都是消费类公司，而且都处于比较高速增长的阶段，股价都涨得很好。</w:t>
      </w:r>
    </w:p>
    <w:p w14:paraId="01C7BCA4"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98年之后，也许他公司规模太大了，或者他年纪太大了，以至于他很难体验一些新的产品，对消费产品的</w:t>
      </w:r>
      <w:proofErr w:type="gramStart"/>
      <w:r>
        <w:rPr>
          <w:rFonts w:ascii="微软雅黑" w:eastAsia="微软雅黑" w:hAnsi="微软雅黑" w:cs="Arial" w:hint="eastAsia"/>
          <w:color w:val="333333"/>
          <w:kern w:val="0"/>
          <w:sz w:val="24"/>
          <w:szCs w:val="24"/>
          <w:shd w:val="clear" w:color="auto" w:fill="FFFFFF"/>
        </w:rPr>
        <w:t>的</w:t>
      </w:r>
      <w:proofErr w:type="gramEnd"/>
      <w:r>
        <w:rPr>
          <w:rFonts w:ascii="微软雅黑" w:eastAsia="微软雅黑" w:hAnsi="微软雅黑" w:cs="Arial" w:hint="eastAsia"/>
          <w:color w:val="333333"/>
          <w:kern w:val="0"/>
          <w:sz w:val="24"/>
          <w:szCs w:val="24"/>
          <w:shd w:val="clear" w:color="auto" w:fill="FFFFFF"/>
        </w:rPr>
        <w:t>敏锐性就不够了，所以就难以重演当年的神话了。现在他投资了很多能源、公共事业类的公司，这些公司的成长能力当然不会很好。</w:t>
      </w:r>
    </w:p>
    <w:p w14:paraId="669C8245"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因此，我们学习巴菲特选股，是指学习他在98年以前的选股，而不是现在。可口可乐，是一个很好的例子，现在的可口可乐股价，比98年跌了30%。他在02~03年的时候检讨过，说在98年的时候就应该把他卖掉，因为当时可口可乐在中国这样的新兴市场里的占有率已经很高了。上个月，央视采访巴菲特，但</w:t>
      </w:r>
      <w:proofErr w:type="gramStart"/>
      <w:r>
        <w:rPr>
          <w:rFonts w:ascii="微软雅黑" w:eastAsia="微软雅黑" w:hAnsi="微软雅黑" w:cs="Arial" w:hint="eastAsia"/>
          <w:color w:val="333333"/>
          <w:kern w:val="0"/>
          <w:sz w:val="24"/>
          <w:szCs w:val="24"/>
          <w:shd w:val="clear" w:color="auto" w:fill="FFFFFF"/>
        </w:rPr>
        <w:t>斌</w:t>
      </w:r>
      <w:proofErr w:type="gramEnd"/>
      <w:r>
        <w:rPr>
          <w:rFonts w:ascii="微软雅黑" w:eastAsia="微软雅黑" w:hAnsi="微软雅黑" w:cs="Arial" w:hint="eastAsia"/>
          <w:color w:val="333333"/>
          <w:kern w:val="0"/>
          <w:sz w:val="24"/>
          <w:szCs w:val="24"/>
          <w:shd w:val="clear" w:color="auto" w:fill="FFFFFF"/>
        </w:rPr>
        <w:lastRenderedPageBreak/>
        <w:t>向他提了这个问题，说你的可口可乐十年来跌了30%，你怎么看啊？巴菲特当时顾左右而言他，说公司很优秀啊之类的话，随便对付过去了。</w:t>
      </w:r>
    </w:p>
    <w:p w14:paraId="1D3E6EBB"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我</w:t>
      </w:r>
      <w:proofErr w:type="gramStart"/>
      <w:r>
        <w:rPr>
          <w:rFonts w:ascii="微软雅黑" w:eastAsia="微软雅黑" w:hAnsi="微软雅黑" w:cs="Arial" w:hint="eastAsia"/>
          <w:color w:val="333333"/>
          <w:kern w:val="0"/>
          <w:sz w:val="24"/>
          <w:szCs w:val="24"/>
          <w:shd w:val="clear" w:color="auto" w:fill="FFFFFF"/>
        </w:rPr>
        <w:t>觉得挺很遗憾</w:t>
      </w:r>
      <w:proofErr w:type="gramEnd"/>
      <w:r>
        <w:rPr>
          <w:rFonts w:ascii="微软雅黑" w:eastAsia="微软雅黑" w:hAnsi="微软雅黑" w:cs="Arial" w:hint="eastAsia"/>
          <w:color w:val="333333"/>
          <w:kern w:val="0"/>
          <w:sz w:val="24"/>
          <w:szCs w:val="24"/>
          <w:shd w:val="clear" w:color="auto" w:fill="FFFFFF"/>
        </w:rPr>
        <w:t>的。</w:t>
      </w:r>
      <w:r>
        <w:rPr>
          <w:rFonts w:ascii="微软雅黑" w:eastAsia="微软雅黑" w:hAnsi="微软雅黑" w:cs="Arial" w:hint="eastAsia"/>
          <w:color w:val="FFFFFF" w:themeColor="background1"/>
          <w:kern w:val="0"/>
          <w:sz w:val="24"/>
          <w:szCs w:val="24"/>
          <w:shd w:val="clear" w:color="auto" w:fill="C00000"/>
        </w:rPr>
        <w:t>一个公司，哪怕它的护城河再深，它的管理团队再优秀，当它过了成长期，进入平台期，从长期来看，它给你的回报往往是不理想的</w:t>
      </w:r>
      <w:r>
        <w:rPr>
          <w:rFonts w:ascii="微软雅黑" w:eastAsia="微软雅黑" w:hAnsi="微软雅黑" w:cs="Arial" w:hint="eastAsia"/>
          <w:color w:val="333333"/>
          <w:kern w:val="0"/>
          <w:sz w:val="24"/>
          <w:szCs w:val="24"/>
          <w:shd w:val="clear" w:color="auto" w:fill="FFFFFF"/>
        </w:rPr>
        <w:t>。</w:t>
      </w:r>
      <w:r>
        <w:rPr>
          <w:rFonts w:ascii="微软雅黑" w:eastAsia="微软雅黑" w:hAnsi="微软雅黑" w:cs="Arial" w:hint="eastAsia"/>
          <w:color w:val="FFFFFF" w:themeColor="background1"/>
          <w:kern w:val="0"/>
          <w:sz w:val="24"/>
          <w:szCs w:val="24"/>
          <w:shd w:val="clear" w:color="auto" w:fill="C00000"/>
        </w:rPr>
        <w:t>万科是一个非常优秀的公司，我非常欣赏，但是可能最好的成长期已经过了，可能就不见得是很好的投资品种了</w:t>
      </w:r>
      <w:r>
        <w:rPr>
          <w:rFonts w:ascii="微软雅黑" w:eastAsia="微软雅黑" w:hAnsi="微软雅黑" w:cs="Arial" w:hint="eastAsia"/>
          <w:color w:val="333333"/>
          <w:kern w:val="0"/>
          <w:sz w:val="24"/>
          <w:szCs w:val="24"/>
          <w:shd w:val="clear" w:color="auto" w:fill="FFFFFF"/>
        </w:rPr>
        <w:t>。</w:t>
      </w:r>
    </w:p>
    <w:p w14:paraId="7F2AC85B" w14:textId="7E7D0DF8"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个人观点：</w:t>
      </w:r>
      <w:r>
        <w:rPr>
          <w:rFonts w:ascii="微软雅黑" w:eastAsia="微软雅黑" w:hAnsi="微软雅黑" w:cs="Arial"/>
          <w:color w:val="333333"/>
          <w:kern w:val="0"/>
          <w:sz w:val="24"/>
          <w:szCs w:val="24"/>
          <w:shd w:val="clear" w:color="auto" w:fill="FFFFFF"/>
        </w:rPr>
        <w:t>个人觉得分开看，如果企业垄断，足够强大，平台期也是可期的</w:t>
      </w:r>
      <w:r>
        <w:rPr>
          <w:rFonts w:ascii="微软雅黑" w:eastAsia="微软雅黑" w:hAnsi="微软雅黑" w:cs="Arial" w:hint="eastAsia"/>
          <w:color w:val="333333"/>
          <w:kern w:val="0"/>
          <w:sz w:val="24"/>
          <w:szCs w:val="24"/>
          <w:shd w:val="clear" w:color="auto" w:fill="FFFFFF"/>
        </w:rPr>
        <w:t>。</w:t>
      </w:r>
    </w:p>
    <w:p w14:paraId="4552A0FA" w14:textId="55FD7B80" w:rsidR="00634C4B" w:rsidRDefault="00634C4B" w:rsidP="00634C4B">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1" w:name="_Toc64200799"/>
      <w:r>
        <w:rPr>
          <w:rFonts w:ascii="微软雅黑" w:eastAsia="微软雅黑" w:hAnsi="微软雅黑" w:cs="微软雅黑" w:hint="eastAsia"/>
          <w:color w:val="FF0000"/>
          <w:sz w:val="22"/>
          <w:szCs w:val="22"/>
          <w:shd w:val="clear" w:color="auto" w:fill="FFFFFF"/>
        </w:rPr>
        <w:t>护城河</w:t>
      </w:r>
      <w:bookmarkEnd w:id="21"/>
    </w:p>
    <w:p w14:paraId="0DF665CC" w14:textId="435426BE"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【什么是护城河？】</w:t>
      </w:r>
    </w:p>
    <w:p w14:paraId="1E8DE9E4" w14:textId="73327501"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如果你是</w:t>
      </w:r>
      <w:proofErr w:type="gramStart"/>
      <w:r w:rsidRPr="00634C4B">
        <w:rPr>
          <w:rFonts w:ascii="微软雅黑" w:eastAsia="微软雅黑" w:hAnsi="微软雅黑" w:cs="Arial" w:hint="eastAsia"/>
          <w:color w:val="333333"/>
          <w:kern w:val="0"/>
          <w:sz w:val="24"/>
          <w:szCs w:val="24"/>
          <w:shd w:val="clear" w:color="auto" w:fill="FFFFFF"/>
        </w:rPr>
        <w:t>一名价投信徒</w:t>
      </w:r>
      <w:proofErr w:type="gramEnd"/>
      <w:r w:rsidRPr="00634C4B">
        <w:rPr>
          <w:rFonts w:ascii="微软雅黑" w:eastAsia="微软雅黑" w:hAnsi="微软雅黑" w:cs="Arial" w:hint="eastAsia"/>
          <w:color w:val="333333"/>
          <w:kern w:val="0"/>
          <w:sz w:val="24"/>
          <w:szCs w:val="24"/>
          <w:shd w:val="clear" w:color="auto" w:fill="FFFFFF"/>
        </w:rPr>
        <w:t>，如果你对基本面分析感兴趣，</w:t>
      </w:r>
      <w:proofErr w:type="gramStart"/>
      <w:r w:rsidRPr="00634C4B">
        <w:rPr>
          <w:rFonts w:ascii="微软雅黑" w:eastAsia="微软雅黑" w:hAnsi="微软雅黑" w:cs="Arial" w:hint="eastAsia"/>
          <w:color w:val="333333"/>
          <w:kern w:val="0"/>
          <w:sz w:val="24"/>
          <w:szCs w:val="24"/>
          <w:shd w:val="clear" w:color="auto" w:fill="FFFFFF"/>
        </w:rPr>
        <w:t>如何你</w:t>
      </w:r>
      <w:proofErr w:type="gramEnd"/>
      <w:r w:rsidRPr="00634C4B">
        <w:rPr>
          <w:rFonts w:ascii="微软雅黑" w:eastAsia="微软雅黑" w:hAnsi="微软雅黑" w:cs="Arial" w:hint="eastAsia"/>
          <w:color w:val="333333"/>
          <w:kern w:val="0"/>
          <w:sz w:val="24"/>
          <w:szCs w:val="24"/>
          <w:shd w:val="clear" w:color="auto" w:fill="FFFFFF"/>
        </w:rPr>
        <w:t>想拥有长期超额收益，那么你首先得学会分析一家公司的核心竞争力，也就是我们今天要说的护城河。自巴菲特提出护城河这一概念起，关于护城河的种种观点就一直成为众多投资者趋之若鹜学习的目标。</w:t>
      </w:r>
    </w:p>
    <w:p w14:paraId="71BF931C" w14:textId="5030D1A3"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【护城河究竟为何如此重要？】</w:t>
      </w:r>
    </w:p>
    <w:p w14:paraId="7BE737B9" w14:textId="194AF67A"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因为它能决定一家企业的价值，找到它，不仅能让你在投资时更有把握，还能在确定买价时未卜先知。投资者在确定长期投资目标时，首先需要考虑的就是企业是否拥有牢固的经济护城河，即长期抵御其他竞争对手的能力。拥有宽护城河的企业能给投资者带来超额收益，而缺乏护城河的企业难以承担创造价值的重担，迟早会辜负股东们的期望。我们都希望能够长期持有伟大公司的股票，而伟大公司是指能够在未来若干年抵御竞争，赢得高资本收益的企业。如何抵御竞争？需要用到护城河。护城河是一套可以保护公司抵御竞争的结构化屏障，帮助企业在相当长的一段时期内抵御竞争攻击，从而使企业维持强劲增长和超额利</w:t>
      </w:r>
      <w:r w:rsidRPr="00634C4B">
        <w:rPr>
          <w:rFonts w:ascii="微软雅黑" w:eastAsia="微软雅黑" w:hAnsi="微软雅黑" w:cs="Arial" w:hint="eastAsia"/>
          <w:color w:val="333333"/>
          <w:kern w:val="0"/>
          <w:sz w:val="24"/>
          <w:szCs w:val="24"/>
          <w:shd w:val="clear" w:color="auto" w:fill="FFFFFF"/>
        </w:rPr>
        <w:lastRenderedPageBreak/>
        <w:t>润。如果你知道一家企业是否拥有护城河，你就能摈弃噪音，掩卷沉思，在投资的道路上多一份笃定，少一份犹豫。</w:t>
      </w:r>
    </w:p>
    <w:p w14:paraId="692B5678" w14:textId="77777777" w:rsidR="00634C4B" w:rsidRP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一家公司能为股东创造多少价值取决于两个因素：</w:t>
      </w:r>
    </w:p>
    <w:p w14:paraId="3EA12B7C" w14:textId="77777777" w:rsidR="00634C4B" w:rsidRP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-当前创造的价值量-和-持续时间-。</w:t>
      </w:r>
    </w:p>
    <w:p w14:paraId="6BDE6CC0" w14:textId="4F6C5BBC"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ROIC（资本回报率）相同的公司，持续时间越</w:t>
      </w:r>
      <w:proofErr w:type="gramStart"/>
      <w:r w:rsidRPr="00634C4B">
        <w:rPr>
          <w:rFonts w:ascii="微软雅黑" w:eastAsia="微软雅黑" w:hAnsi="微软雅黑" w:cs="Arial" w:hint="eastAsia"/>
          <w:color w:val="333333"/>
          <w:kern w:val="0"/>
          <w:sz w:val="24"/>
          <w:szCs w:val="24"/>
          <w:shd w:val="clear" w:color="auto" w:fill="FFFFFF"/>
        </w:rPr>
        <w:t>长创造</w:t>
      </w:r>
      <w:proofErr w:type="gramEnd"/>
      <w:r w:rsidRPr="00634C4B">
        <w:rPr>
          <w:rFonts w:ascii="微软雅黑" w:eastAsia="微软雅黑" w:hAnsi="微软雅黑" w:cs="Arial" w:hint="eastAsia"/>
          <w:color w:val="333333"/>
          <w:kern w:val="0"/>
          <w:sz w:val="24"/>
          <w:szCs w:val="24"/>
          <w:shd w:val="clear" w:color="auto" w:fill="FFFFFF"/>
        </w:rPr>
        <w:t>的价值越大。我们需要投资的好企业是护城河绵延宽阔、不断强化、不受侵蚀的优秀企业。护城河的宽广和延绵时间决定了一家企业能走多远。如诺基亚、雷曼兄弟这样的巨头也有轰然倒塌的一天，经历过风浪让我们明白一个道理，只有下水才能学会游泳。投资不能只靠运气，更要有方向，这样你才能在纷扰繁复的信息中排除噪音、寻找到正确的道路。</w:t>
      </w:r>
    </w:p>
    <w:p w14:paraId="0B080FBF" w14:textId="031212B5"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【我们应该如何分析一家公司的护城河呢（共有5个步骤）？】</w:t>
      </w:r>
    </w:p>
    <w:p w14:paraId="67646925" w14:textId="1694254D"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首先，我们来想一想如何发现一家公司的护城河。比如，当一家煎饼店有利可图的时候，就一定会引来众多竞争者参与竞争，从而拉</w:t>
      </w:r>
      <w:proofErr w:type="gramStart"/>
      <w:r w:rsidRPr="00634C4B">
        <w:rPr>
          <w:rFonts w:ascii="微软雅黑" w:eastAsia="微软雅黑" w:hAnsi="微软雅黑" w:cs="Arial" w:hint="eastAsia"/>
          <w:color w:val="333333"/>
          <w:kern w:val="0"/>
          <w:sz w:val="24"/>
          <w:szCs w:val="24"/>
          <w:shd w:val="clear" w:color="auto" w:fill="FFFFFF"/>
        </w:rPr>
        <w:t>低整个</w:t>
      </w:r>
      <w:proofErr w:type="gramEnd"/>
      <w:r w:rsidRPr="00634C4B">
        <w:rPr>
          <w:rFonts w:ascii="微软雅黑" w:eastAsia="微软雅黑" w:hAnsi="微软雅黑" w:cs="Arial" w:hint="eastAsia"/>
          <w:color w:val="333333"/>
          <w:kern w:val="0"/>
          <w:sz w:val="24"/>
          <w:szCs w:val="24"/>
          <w:shd w:val="clear" w:color="auto" w:fill="FFFFFF"/>
        </w:rPr>
        <w:t>市场的收益水平。这个社会永远是趋利避害的，只要有利可图，大家就会蜂拥而至。</w:t>
      </w:r>
    </w:p>
    <w:p w14:paraId="4C67C65A" w14:textId="4A765E4B"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反过头来说，如果一家公司可以常年保持较高的盈利能力，那是不是就能说明它一定具备某种同行业其他竞争对手无法超越的优势，它就有可能存在某种护城河。而衡量公司盈利能力的指标呢，最最适用且性价比较高的就是ROE。</w:t>
      </w:r>
    </w:p>
    <w:p w14:paraId="3A0C48A0" w14:textId="2B67967C"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它的公式如下：净资产收益率(ROE)=净利润/净资产（股东权益）</w:t>
      </w:r>
    </w:p>
    <w:p w14:paraId="4004E9F7" w14:textId="330839A2"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如果用煎饼店举例的话，假设它的桌椅板凳设备工具等等</w:t>
      </w:r>
      <w:proofErr w:type="gramStart"/>
      <w:r w:rsidRPr="00634C4B">
        <w:rPr>
          <w:rFonts w:ascii="微软雅黑" w:eastAsia="微软雅黑" w:hAnsi="微软雅黑" w:cs="Arial" w:hint="eastAsia"/>
          <w:color w:val="333333"/>
          <w:kern w:val="0"/>
          <w:sz w:val="24"/>
          <w:szCs w:val="24"/>
          <w:shd w:val="clear" w:color="auto" w:fill="FFFFFF"/>
        </w:rPr>
        <w:t>这些这些</w:t>
      </w:r>
      <w:proofErr w:type="gramEnd"/>
      <w:r w:rsidRPr="00634C4B">
        <w:rPr>
          <w:rFonts w:ascii="微软雅黑" w:eastAsia="微软雅黑" w:hAnsi="微软雅黑" w:cs="Arial" w:hint="eastAsia"/>
          <w:color w:val="333333"/>
          <w:kern w:val="0"/>
          <w:sz w:val="24"/>
          <w:szCs w:val="24"/>
          <w:shd w:val="clear" w:color="auto" w:fill="FFFFFF"/>
        </w:rPr>
        <w:t>七七八八加起来只值10w（净资产），但是每年可以赚2w（净利润），那么你的净资产收益率就是20%。显然这个收益率对我们来说很可观。</w:t>
      </w:r>
    </w:p>
    <w:p w14:paraId="5D97C5CE" w14:textId="49B1A0F9"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lastRenderedPageBreak/>
        <w:t>之所以用ROE，是因为它可以很好地衡量公司对股东投入资本的利用效率。而且在计算上面也比较简便，</w:t>
      </w:r>
      <w:proofErr w:type="gramStart"/>
      <w:r w:rsidRPr="00634C4B">
        <w:rPr>
          <w:rFonts w:ascii="微软雅黑" w:eastAsia="微软雅黑" w:hAnsi="微软雅黑" w:cs="Arial" w:hint="eastAsia"/>
          <w:color w:val="333333"/>
          <w:kern w:val="0"/>
          <w:sz w:val="24"/>
          <w:szCs w:val="24"/>
          <w:shd w:val="clear" w:color="auto" w:fill="FFFFFF"/>
        </w:rPr>
        <w:t>最</w:t>
      </w:r>
      <w:proofErr w:type="gramEnd"/>
      <w:r w:rsidRPr="00634C4B">
        <w:rPr>
          <w:rFonts w:ascii="微软雅黑" w:eastAsia="微软雅黑" w:hAnsi="微软雅黑" w:cs="Arial" w:hint="eastAsia"/>
          <w:color w:val="333333"/>
          <w:kern w:val="0"/>
          <w:sz w:val="24"/>
          <w:szCs w:val="24"/>
          <w:shd w:val="clear" w:color="auto" w:fill="FFFFFF"/>
        </w:rPr>
        <w:t>关键的是这个指标你可以在任何一个关于股票的平台上找到。</w:t>
      </w:r>
    </w:p>
    <w:p w14:paraId="3E795DC7" w14:textId="391946AF"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因此，我们分析护城河的第一步就是通过一家公司是否能连续多年保持高收益率来初步判断一家公司是否具备护城河。这样就可以在正式分析之前对接下来的分析定个基调，由此也开启了分析护城河的大门。</w:t>
      </w:r>
    </w:p>
    <w:p w14:paraId="19B9811E" w14:textId="7B981EA1"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No.1  第一步公司过去是否多年保持较高的ROE水平？</w:t>
      </w:r>
    </w:p>
    <w:p w14:paraId="15DBFA68" w14:textId="0A8953E5"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一家公司一年甚至两年保持较高水平的ROE说明不了什么，但是如果一家公司多年来都保持很高的ROE水平，那么这家公司肯定是存在某种竞争优势的，而且不容易被竞争对手超越。</w:t>
      </w:r>
    </w:p>
    <w:p w14:paraId="51641D94" w14:textId="556F98EE"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这里面有了咱们的第一条定理：如果一家公司连续多年保持较高的ROE水平，那么它必定拥有护城河，至于是哪种需要我们细细品味。</w:t>
      </w:r>
    </w:p>
    <w:p w14:paraId="354AD3E7" w14:textId="442405CB"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首先第一个关键词“连续多年”。一件事做好一次容易，但每次做好却不容易。盈利能力也是一样的，公司保持高盈利一年甚至两年很容易，它可能正好站在某个行业的风口上，也可能正好因为“运气”，</w:t>
      </w:r>
      <w:proofErr w:type="gramStart"/>
      <w:r w:rsidRPr="00634C4B">
        <w:rPr>
          <w:rFonts w:ascii="微软雅黑" w:eastAsia="微软雅黑" w:hAnsi="微软雅黑" w:cs="Arial" w:hint="eastAsia"/>
          <w:color w:val="333333"/>
          <w:kern w:val="0"/>
          <w:sz w:val="24"/>
          <w:szCs w:val="24"/>
          <w:shd w:val="clear" w:color="auto" w:fill="FFFFFF"/>
        </w:rPr>
        <w:t>更或者</w:t>
      </w:r>
      <w:proofErr w:type="gramEnd"/>
      <w:r w:rsidRPr="00634C4B">
        <w:rPr>
          <w:rFonts w:ascii="微软雅黑" w:eastAsia="微软雅黑" w:hAnsi="微软雅黑" w:cs="Arial" w:hint="eastAsia"/>
          <w:color w:val="333333"/>
          <w:kern w:val="0"/>
          <w:sz w:val="24"/>
          <w:szCs w:val="24"/>
          <w:shd w:val="clear" w:color="auto" w:fill="FFFFFF"/>
        </w:rPr>
        <w:t>像煎饼店一样，只是因为是第一个吃螃蟹的人才获得了丰厚的收益，正所谓风来了“猪”都可以飞。</w:t>
      </w:r>
    </w:p>
    <w:p w14:paraId="34FF27D2" w14:textId="28ED9808"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但是如果能长期保持可观的盈利能力，就说明这家公司必然有着其他公司不可超越的优势，也就是可能存在某种护城河。就像一家煎饼店，如果一家公司没有宽广的护城河，就算目前盈利较高也必然会被后来者稀释甚至取代。</w:t>
      </w:r>
    </w:p>
    <w:p w14:paraId="3DEE225B" w14:textId="0A86E102"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“日久见人心，路遥知马力”，我们必须把一家公司放在一个长的时间周期去看。而多长算长呢？我个人比较推荐10年，这也是众多投资大师比较推崇的</w:t>
      </w:r>
      <w:r w:rsidRPr="00634C4B">
        <w:rPr>
          <w:rFonts w:ascii="微软雅黑" w:eastAsia="微软雅黑" w:hAnsi="微软雅黑" w:cs="Arial" w:hint="eastAsia"/>
          <w:color w:val="333333"/>
          <w:kern w:val="0"/>
          <w:sz w:val="24"/>
          <w:szCs w:val="24"/>
          <w:shd w:val="clear" w:color="auto" w:fill="FFFFFF"/>
        </w:rPr>
        <w:lastRenderedPageBreak/>
        <w:t>一个时间段，最出名的就是巴老那句话：“如果你不打算持有一家公司十年，那就连十分钟也不该持有”。</w:t>
      </w:r>
    </w:p>
    <w:p w14:paraId="7372BB8D" w14:textId="19CE3009"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其次，是这个“高的盈利能力”。到底多高算高呢？衡量盈利能力最适用的指标是ROE，它并没有多高深，就是用盈利/净资产。比如你有一套价值30万的房子，每年租金3万，那么它的ROE就是10%（3/30），你也可以把它理解为一个收益率。</w:t>
      </w:r>
    </w:p>
    <w:p w14:paraId="16158E35" w14:textId="34D4049C"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芒格在很早以前就说过：如果一家企业40年来ROE一直是6%，那么你长期持有40年，</w:t>
      </w:r>
      <w:proofErr w:type="gramStart"/>
      <w:r w:rsidRPr="00634C4B">
        <w:rPr>
          <w:rFonts w:ascii="微软雅黑" w:eastAsia="微软雅黑" w:hAnsi="微软雅黑" w:cs="Arial" w:hint="eastAsia"/>
          <w:color w:val="333333"/>
          <w:kern w:val="0"/>
          <w:sz w:val="24"/>
          <w:szCs w:val="24"/>
          <w:shd w:val="clear" w:color="auto" w:fill="FFFFFF"/>
        </w:rPr>
        <w:t>年化收益率</w:t>
      </w:r>
      <w:proofErr w:type="gramEnd"/>
      <w:r w:rsidRPr="00634C4B">
        <w:rPr>
          <w:rFonts w:ascii="微软雅黑" w:eastAsia="微软雅黑" w:hAnsi="微软雅黑" w:cs="Arial" w:hint="eastAsia"/>
          <w:color w:val="333333"/>
          <w:kern w:val="0"/>
          <w:sz w:val="24"/>
          <w:szCs w:val="24"/>
          <w:shd w:val="clear" w:color="auto" w:fill="FFFFFF"/>
        </w:rPr>
        <w:t>和6%没有什么区别。所以回到那个问题，ROE多高算高呢？</w:t>
      </w:r>
    </w:p>
    <w:p w14:paraId="44C19B08" w14:textId="4E2FC0B5"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其实巴老爷子很早之前就给了我们一个高盈利公司的标准：ROE＞20%的公司。因此，对于第一条我们的标准是一家公司如果ROE连续10年大于20%，那么这家公司一定是存在某种护城河的，至于是什么就需要用我们之前教的内容来一一比对，最后才能确定。</w:t>
      </w:r>
    </w:p>
    <w:p w14:paraId="1900C49C" w14:textId="61F3A708"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可是定理是死的人是活的，尤其在分析公司的时候，你千万不要被框架限定死了，比如有的公司保持18%的收益率行不行？连续8年行不行？这些都是活的，我们要学会变通，只要在咱们规定的定理范围内上下窄幅变动都是可以接受的。而且，如果你分析公司护城河有了经验以后自己也能估摸出个大概，随着经验的积累，你会越来越有把握，但最开始如果处于懵懂状态时，就可以按上面的</w:t>
      </w:r>
      <w:proofErr w:type="gramStart"/>
      <w:r w:rsidRPr="00634C4B">
        <w:rPr>
          <w:rFonts w:ascii="微软雅黑" w:eastAsia="微软雅黑" w:hAnsi="微软雅黑" w:cs="Arial" w:hint="eastAsia"/>
          <w:color w:val="333333"/>
          <w:kern w:val="0"/>
          <w:sz w:val="24"/>
          <w:szCs w:val="24"/>
          <w:shd w:val="clear" w:color="auto" w:fill="FFFFFF"/>
        </w:rPr>
        <w:t>的</w:t>
      </w:r>
      <w:proofErr w:type="gramEnd"/>
      <w:r w:rsidRPr="00634C4B">
        <w:rPr>
          <w:rFonts w:ascii="微软雅黑" w:eastAsia="微软雅黑" w:hAnsi="微软雅黑" w:cs="Arial" w:hint="eastAsia"/>
          <w:color w:val="333333"/>
          <w:kern w:val="0"/>
          <w:sz w:val="24"/>
          <w:szCs w:val="24"/>
          <w:shd w:val="clear" w:color="auto" w:fill="FFFFFF"/>
        </w:rPr>
        <w:t>标准来。（事实上，有很多公司ROE连续5年大于15%也存在某种护城河，这点大家具体分析）</w:t>
      </w:r>
    </w:p>
    <w:p w14:paraId="5B5BD1F8" w14:textId="6C6C7DA6"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这里要特别注意以下两种情况：</w:t>
      </w:r>
    </w:p>
    <w:p w14:paraId="191D37FA" w14:textId="6ECCCECA"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lastRenderedPageBreak/>
        <w:t>密切关注最近三年的ROE数值</w:t>
      </w:r>
      <w:r>
        <w:rPr>
          <w:rFonts w:ascii="微软雅黑" w:eastAsia="微软雅黑" w:hAnsi="微软雅黑" w:cs="Arial" w:hint="eastAsia"/>
          <w:color w:val="333333"/>
          <w:kern w:val="0"/>
          <w:sz w:val="24"/>
          <w:szCs w:val="24"/>
          <w:shd w:val="clear" w:color="auto" w:fill="FFFFFF"/>
        </w:rPr>
        <w:t>。</w:t>
      </w:r>
      <w:r w:rsidRPr="00634C4B">
        <w:rPr>
          <w:rFonts w:ascii="微软雅黑" w:eastAsia="微软雅黑" w:hAnsi="微软雅黑" w:cs="Arial" w:hint="eastAsia"/>
          <w:color w:val="333333"/>
          <w:kern w:val="0"/>
          <w:sz w:val="24"/>
          <w:szCs w:val="24"/>
          <w:shd w:val="clear" w:color="auto" w:fill="FFFFFF"/>
        </w:rPr>
        <w:t>有些公司过去几年经营得一塌糊涂，但是最近几年公司结构大调整或者迎来行业大机遇。总之，公司的基本面在改善，你就会发现这类公司至少最近三年的ROE非常可观，这时候我们就可以适当放松要求，纳入观察池，进入下一步分析，如果要求过严，也许一个未来大白马就被你错失了，因为这家公司也许正在建立护城河，并会在不久的将来坚固它的护城河。</w:t>
      </w:r>
    </w:p>
    <w:p w14:paraId="04F13C09" w14:textId="2D81B1F7"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hint="eastAsia"/>
          <w:color w:val="333333"/>
          <w:kern w:val="0"/>
          <w:sz w:val="24"/>
          <w:szCs w:val="24"/>
          <w:shd w:val="clear" w:color="auto" w:fill="FFFFFF"/>
        </w:rPr>
        <w:t>强周期行业需区别对待</w:t>
      </w:r>
      <w:r>
        <w:rPr>
          <w:rFonts w:ascii="微软雅黑" w:eastAsia="微软雅黑" w:hAnsi="微软雅黑" w:cs="Arial" w:hint="eastAsia"/>
          <w:color w:val="333333"/>
          <w:kern w:val="0"/>
          <w:sz w:val="24"/>
          <w:szCs w:val="24"/>
          <w:shd w:val="clear" w:color="auto" w:fill="FFFFFF"/>
        </w:rPr>
        <w:t>。</w:t>
      </w:r>
      <w:r w:rsidRPr="00634C4B">
        <w:rPr>
          <w:rFonts w:ascii="微软雅黑" w:eastAsia="微软雅黑" w:hAnsi="微软雅黑" w:cs="Arial" w:hint="eastAsia"/>
          <w:color w:val="333333"/>
          <w:kern w:val="0"/>
          <w:sz w:val="24"/>
          <w:szCs w:val="24"/>
          <w:shd w:val="clear" w:color="auto" w:fill="FFFFFF"/>
        </w:rPr>
        <w:t>强周期行业有个特点，行情好的时候，行业内的垃圾公司也有不错的收益率；但行情差的时候，即便是行业龙头业绩也会有极大的波动，所以如果你去看整个行业的ROE，基本找不到满足上述定理的公司，因此，我们在分析强周期行业的时候，也是需要直接跳到第二步的。</w:t>
      </w:r>
    </w:p>
    <w:p w14:paraId="63951F67" w14:textId="1133E6FE" w:rsidR="00634C4B" w:rsidRDefault="00634C4B" w:rsidP="00634C4B">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634C4B">
        <w:rPr>
          <w:rFonts w:ascii="微软雅黑" w:eastAsia="微软雅黑" w:hAnsi="微软雅黑" w:cs="Arial"/>
          <w:color w:val="333333"/>
          <w:kern w:val="0"/>
          <w:sz w:val="24"/>
          <w:szCs w:val="24"/>
          <w:shd w:val="clear" w:color="auto" w:fill="FFFFFF"/>
        </w:rPr>
        <w:t>No.2</w:t>
      </w:r>
      <w:r w:rsidR="00C00830">
        <w:rPr>
          <w:rFonts w:ascii="微软雅黑" w:eastAsia="微软雅黑" w:hAnsi="微软雅黑" w:cs="Arial"/>
          <w:color w:val="333333"/>
          <w:kern w:val="0"/>
          <w:sz w:val="24"/>
          <w:szCs w:val="24"/>
          <w:shd w:val="clear" w:color="auto" w:fill="FFFFFF"/>
        </w:rPr>
        <w:t xml:space="preserve"> </w:t>
      </w:r>
      <w:r w:rsidR="00C00830" w:rsidRPr="00C00830">
        <w:rPr>
          <w:rFonts w:ascii="微软雅黑" w:eastAsia="微软雅黑" w:hAnsi="微软雅黑" w:cs="Arial" w:hint="eastAsia"/>
          <w:color w:val="333333"/>
          <w:kern w:val="0"/>
          <w:sz w:val="24"/>
          <w:szCs w:val="24"/>
          <w:shd w:val="clear" w:color="auto" w:fill="FFFFFF"/>
        </w:rPr>
        <w:t>第二步是否具备一种或多种护城河</w:t>
      </w:r>
    </w:p>
    <w:p w14:paraId="2C0D2D93" w14:textId="77777777" w:rsidR="00C00830" w:rsidRPr="00C00830" w:rsidRDefault="00C00830"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C00830">
        <w:rPr>
          <w:rFonts w:ascii="微软雅黑" w:eastAsia="微软雅黑" w:hAnsi="微软雅黑" w:cs="Arial" w:hint="eastAsia"/>
          <w:color w:val="333333"/>
          <w:kern w:val="0"/>
          <w:sz w:val="24"/>
          <w:szCs w:val="24"/>
          <w:shd w:val="clear" w:color="auto" w:fill="FFFFFF"/>
        </w:rPr>
        <w:t>一家公司如果能连续多年保持高ROE水平，必定存在某种护城河，至于是哪一种呢？记住，大家在分析的时候要抓住两个大方向：</w:t>
      </w:r>
    </w:p>
    <w:p w14:paraId="109A3AB2" w14:textId="77777777" w:rsidR="00C00830" w:rsidRPr="00C00830" w:rsidRDefault="00C00830"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C00830">
        <w:rPr>
          <w:rFonts w:ascii="微软雅黑" w:eastAsia="微软雅黑" w:hAnsi="微软雅黑" w:cs="Arial" w:hint="eastAsia"/>
          <w:color w:val="333333"/>
          <w:kern w:val="0"/>
          <w:sz w:val="24"/>
          <w:szCs w:val="24"/>
          <w:shd w:val="clear" w:color="auto" w:fill="FFFFFF"/>
        </w:rPr>
        <w:t>1、毛利率</w:t>
      </w:r>
    </w:p>
    <w:p w14:paraId="07CA6D6C" w14:textId="77777777" w:rsidR="00C00830" w:rsidRPr="00C00830" w:rsidRDefault="00C00830"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C00830">
        <w:rPr>
          <w:rFonts w:ascii="微软雅黑" w:eastAsia="微软雅黑" w:hAnsi="微软雅黑" w:cs="Arial" w:hint="eastAsia"/>
          <w:color w:val="333333"/>
          <w:kern w:val="0"/>
          <w:sz w:val="24"/>
          <w:szCs w:val="24"/>
          <w:shd w:val="clear" w:color="auto" w:fill="FFFFFF"/>
        </w:rPr>
        <w:t>2、三费占比</w:t>
      </w:r>
    </w:p>
    <w:p w14:paraId="29AD08DC" w14:textId="2394B008" w:rsidR="00C00830" w:rsidRDefault="00C00830"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C00830">
        <w:rPr>
          <w:rFonts w:ascii="微软雅黑" w:eastAsia="微软雅黑" w:hAnsi="微软雅黑" w:cs="Arial" w:hint="eastAsia"/>
          <w:color w:val="333333"/>
          <w:kern w:val="0"/>
          <w:sz w:val="24"/>
          <w:szCs w:val="24"/>
          <w:shd w:val="clear" w:color="auto" w:fill="FFFFFF"/>
        </w:rPr>
        <w:t>围绕这两大指标把相关数据收集起来，进行量化之后再作定性分析。</w:t>
      </w:r>
    </w:p>
    <w:p w14:paraId="1A31D9AE" w14:textId="612AC6F1" w:rsidR="00C00830" w:rsidRDefault="00C00830"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C00830">
        <w:rPr>
          <w:rFonts w:ascii="微软雅黑" w:eastAsia="微软雅黑" w:hAnsi="微软雅黑" w:cs="Arial" w:hint="eastAsia"/>
          <w:color w:val="333333"/>
          <w:kern w:val="0"/>
          <w:sz w:val="24"/>
          <w:szCs w:val="24"/>
          <w:shd w:val="clear" w:color="auto" w:fill="FFFFFF"/>
        </w:rPr>
        <w:t>如果一家公司只有个别年份ROE较高（并不连续），可能仅仅是因为还没有竞争对手，或者是某些政策原因导致，如果不符合第一步筛选条件，就代表并不具备护城河的某种特性，我们就可以把它定为无护城河的公司，当前的优势可能是昙花一现，这一点需要大家擦亮眼睛仔细看。如果一家公司ROE常年都很低，我们基本可以直接pass了，将它定为无护城河的公司。</w:t>
      </w:r>
    </w:p>
    <w:p w14:paraId="411EE59D" w14:textId="0B3B5773" w:rsidR="00C00830" w:rsidRDefault="00C00830"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C00830">
        <w:rPr>
          <w:rFonts w:ascii="微软雅黑" w:eastAsia="微软雅黑" w:hAnsi="微软雅黑" w:cs="Arial" w:hint="eastAsia"/>
          <w:color w:val="333333"/>
          <w:kern w:val="0"/>
          <w:sz w:val="24"/>
          <w:szCs w:val="24"/>
          <w:shd w:val="clear" w:color="auto" w:fill="FFFFFF"/>
        </w:rPr>
        <w:lastRenderedPageBreak/>
        <w:t>而且套用芒格的话，我们投资的收益水平长期来看基本和公司的ROE相当，那如果一家公司ROE常年连5%都不足，它有没有护城河咱先不说，但本身的投资价值就很小，长期来看，收益率还真不如你到银行买一个保本的理财产品高，比如备受大家关注的京东方A就是这样的公司。</w:t>
      </w:r>
    </w:p>
    <w:p w14:paraId="7E968B4C" w14:textId="6849FBCC" w:rsidR="00C00830" w:rsidRDefault="00C00830"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C00830">
        <w:rPr>
          <w:rFonts w:ascii="微软雅黑" w:eastAsia="微软雅黑" w:hAnsi="微软雅黑" w:cs="Arial" w:hint="eastAsia"/>
          <w:color w:val="333333"/>
          <w:kern w:val="0"/>
          <w:sz w:val="24"/>
          <w:szCs w:val="24"/>
          <w:shd w:val="clear" w:color="auto" w:fill="FFFFFF"/>
        </w:rPr>
        <w:t>最后一个注意点就是强周期行业，强周期行业的分析侧重点是对行业的把握。因为行业内的公司基本是和行情正相关，比如说周期之</w:t>
      </w:r>
      <w:proofErr w:type="gramStart"/>
      <w:r w:rsidRPr="00C00830">
        <w:rPr>
          <w:rFonts w:ascii="微软雅黑" w:eastAsia="微软雅黑" w:hAnsi="微软雅黑" w:cs="Arial" w:hint="eastAsia"/>
          <w:color w:val="333333"/>
          <w:kern w:val="0"/>
          <w:sz w:val="24"/>
          <w:szCs w:val="24"/>
          <w:shd w:val="clear" w:color="auto" w:fill="FFFFFF"/>
        </w:rPr>
        <w:t>王证券</w:t>
      </w:r>
      <w:proofErr w:type="gramEnd"/>
      <w:r w:rsidRPr="00C00830">
        <w:rPr>
          <w:rFonts w:ascii="微软雅黑" w:eastAsia="微软雅黑" w:hAnsi="微软雅黑" w:cs="Arial" w:hint="eastAsia"/>
          <w:color w:val="333333"/>
          <w:kern w:val="0"/>
          <w:sz w:val="24"/>
          <w:szCs w:val="24"/>
          <w:shd w:val="clear" w:color="auto" w:fill="FFFFFF"/>
        </w:rPr>
        <w:t>行业。我个人觉得我们在分析它的时候直接从第二步进行判断就可以，不需要以第一步ROE作为判断标准。</w:t>
      </w:r>
    </w:p>
    <w:p w14:paraId="794DC1C2" w14:textId="6B5B5D39" w:rsidR="00C00830" w:rsidRDefault="00C00830"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C00830">
        <w:rPr>
          <w:rFonts w:ascii="微软雅黑" w:eastAsia="微软雅黑" w:hAnsi="微软雅黑" w:cs="Arial" w:hint="eastAsia"/>
          <w:color w:val="333333"/>
          <w:kern w:val="0"/>
          <w:sz w:val="24"/>
          <w:szCs w:val="24"/>
          <w:shd w:val="clear" w:color="auto" w:fill="FFFFFF"/>
        </w:rPr>
        <w:t>在收集数据时，我们需要边收集边思考到底公司具备哪些护城河？比如当一家公司的毛利率相对同行业有一定优势的时候你要想的就是：网络效应、无形资产、转换成本这几种护城河，根据公司的基本面信息具体判断出到底属于哪一种或者哪几种。</w:t>
      </w:r>
    </w:p>
    <w:p w14:paraId="2B143D82" w14:textId="05740398" w:rsidR="00C00830" w:rsidRDefault="00C00830"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C00830">
        <w:rPr>
          <w:rFonts w:ascii="微软雅黑" w:eastAsia="微软雅黑" w:hAnsi="微软雅黑" w:cs="Arial" w:hint="eastAsia"/>
          <w:color w:val="333333"/>
          <w:kern w:val="0"/>
          <w:sz w:val="24"/>
          <w:szCs w:val="24"/>
          <w:shd w:val="clear" w:color="auto" w:fill="FFFFFF"/>
        </w:rPr>
        <w:t>同理，如果三费占比在同行业中处于较低水平，你就应该想想优化的流程、优越的地理位置、独特的资源和庞大的规模这几种护城河。</w:t>
      </w:r>
    </w:p>
    <w:p w14:paraId="4EBA9AAF" w14:textId="6E381AA5" w:rsidR="00C00830" w:rsidRDefault="002051E8"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2051E8">
        <w:rPr>
          <w:rFonts w:ascii="微软雅黑" w:eastAsia="微软雅黑" w:hAnsi="微软雅黑" w:cs="Arial" w:hint="eastAsia"/>
          <w:color w:val="333333"/>
          <w:kern w:val="0"/>
          <w:sz w:val="24"/>
          <w:szCs w:val="24"/>
          <w:shd w:val="clear" w:color="auto" w:fill="FFFFFF"/>
        </w:rPr>
        <w:t>Ps：这里要注意的一点是这个优于同行业的水准不需要NO.1，只需要比大多数公司强就可以了。举个很简单的例子，茅台的毛利率很高，在行业内也是佼佼者，但是你能说五粮液，泸州老窖就没有吗？一定要警惕这一点哦~</w:t>
      </w:r>
    </w:p>
    <w:p w14:paraId="79631E47" w14:textId="2B07E878" w:rsidR="002051E8" w:rsidRDefault="002051E8"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2051E8">
        <w:rPr>
          <w:rFonts w:ascii="微软雅黑" w:eastAsia="微软雅黑" w:hAnsi="微软雅黑" w:cs="Arial" w:hint="eastAsia"/>
          <w:color w:val="333333"/>
          <w:kern w:val="0"/>
          <w:sz w:val="24"/>
          <w:szCs w:val="24"/>
          <w:shd w:val="clear" w:color="auto" w:fill="FFFFFF"/>
        </w:rPr>
        <w:t>第二步对有无护城河有了一个初步判断之后就可以进入第三步了。</w:t>
      </w:r>
    </w:p>
    <w:p w14:paraId="696E03E1" w14:textId="52D8E078" w:rsidR="002051E8" w:rsidRDefault="002051E8"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2051E8">
        <w:rPr>
          <w:rFonts w:ascii="微软雅黑" w:eastAsia="微软雅黑" w:hAnsi="微软雅黑" w:cs="Arial"/>
          <w:color w:val="333333"/>
          <w:kern w:val="0"/>
          <w:sz w:val="24"/>
          <w:szCs w:val="24"/>
          <w:shd w:val="clear" w:color="auto" w:fill="FFFFFF"/>
        </w:rPr>
        <w:t>No.3</w:t>
      </w:r>
      <w:r>
        <w:rPr>
          <w:rFonts w:ascii="微软雅黑" w:eastAsia="微软雅黑" w:hAnsi="微软雅黑" w:cs="Arial"/>
          <w:color w:val="333333"/>
          <w:kern w:val="0"/>
          <w:sz w:val="24"/>
          <w:szCs w:val="24"/>
          <w:shd w:val="clear" w:color="auto" w:fill="FFFFFF"/>
        </w:rPr>
        <w:t xml:space="preserve"> </w:t>
      </w:r>
      <w:r w:rsidRPr="002051E8">
        <w:rPr>
          <w:rFonts w:ascii="微软雅黑" w:eastAsia="微软雅黑" w:hAnsi="微软雅黑" w:cs="Arial" w:hint="eastAsia"/>
          <w:color w:val="333333"/>
          <w:kern w:val="0"/>
          <w:sz w:val="24"/>
          <w:szCs w:val="24"/>
          <w:shd w:val="clear" w:color="auto" w:fill="FFFFFF"/>
        </w:rPr>
        <w:t>第三步护城河是否可持续</w:t>
      </w:r>
    </w:p>
    <w:p w14:paraId="65283CB3" w14:textId="7A044AB0" w:rsidR="002051E8" w:rsidRDefault="002051E8"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2051E8">
        <w:rPr>
          <w:rFonts w:ascii="微软雅黑" w:eastAsia="微软雅黑" w:hAnsi="微软雅黑" w:cs="Arial" w:hint="eastAsia"/>
          <w:color w:val="333333"/>
          <w:kern w:val="0"/>
          <w:sz w:val="24"/>
          <w:szCs w:val="24"/>
          <w:shd w:val="clear" w:color="auto" w:fill="FFFFFF"/>
        </w:rPr>
        <w:t>当我们经过了第二步以后，就能对公司某些特性做一个客观的评判，你也应该知道了某些公司到底具备不具备某些护城河的特性。这时候我们就要判断这家公司的护城河能否长久持续。这一步的关键与其说是看是否可持续，到不如说看</w:t>
      </w:r>
      <w:r w:rsidRPr="002051E8">
        <w:rPr>
          <w:rFonts w:ascii="微软雅黑" w:eastAsia="微软雅黑" w:hAnsi="微软雅黑" w:cs="Arial" w:hint="eastAsia"/>
          <w:color w:val="333333"/>
          <w:kern w:val="0"/>
          <w:sz w:val="24"/>
          <w:szCs w:val="24"/>
          <w:shd w:val="clear" w:color="auto" w:fill="FFFFFF"/>
        </w:rPr>
        <w:lastRenderedPageBreak/>
        <w:t>该公司的护城河是否牢固、是否宽广、是否能延绵不绝，为第四步做出客观的判断。如果一家公司目前虽然有护城河，但是护城河并不宽广或者并不牢固，那我们就要重点关注它的可持续性了，现在不宽未来有没有变宽的可能性？会逐步加强还是会逐步减弱？买公司就是买未来，如果一家公司的护城河正在逐步消失，我们就可以将它定义为没有护城河。</w:t>
      </w:r>
    </w:p>
    <w:p w14:paraId="11B23F12" w14:textId="0662D950" w:rsidR="002051E8" w:rsidRDefault="002051E8"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2051E8">
        <w:rPr>
          <w:rFonts w:ascii="微软雅黑" w:eastAsia="微软雅黑" w:hAnsi="微软雅黑" w:cs="Arial"/>
          <w:color w:val="333333"/>
          <w:kern w:val="0"/>
          <w:sz w:val="24"/>
          <w:szCs w:val="24"/>
          <w:shd w:val="clear" w:color="auto" w:fill="FFFFFF"/>
        </w:rPr>
        <w:t>No.4</w:t>
      </w:r>
      <w:r>
        <w:rPr>
          <w:rFonts w:ascii="微软雅黑" w:eastAsia="微软雅黑" w:hAnsi="微软雅黑" w:cs="Arial"/>
          <w:color w:val="333333"/>
          <w:kern w:val="0"/>
          <w:sz w:val="24"/>
          <w:szCs w:val="24"/>
          <w:shd w:val="clear" w:color="auto" w:fill="FFFFFF"/>
        </w:rPr>
        <w:t xml:space="preserve"> </w:t>
      </w:r>
      <w:r w:rsidRPr="002051E8">
        <w:rPr>
          <w:rFonts w:ascii="微软雅黑" w:eastAsia="微软雅黑" w:hAnsi="微软雅黑" w:cs="Arial" w:hint="eastAsia"/>
          <w:color w:val="333333"/>
          <w:kern w:val="0"/>
          <w:sz w:val="24"/>
          <w:szCs w:val="24"/>
          <w:shd w:val="clear" w:color="auto" w:fill="FFFFFF"/>
        </w:rPr>
        <w:t>第四步判断公司护城河的等级</w:t>
      </w:r>
    </w:p>
    <w:p w14:paraId="19378B9C" w14:textId="6578CF00" w:rsidR="002051E8" w:rsidRDefault="002051E8"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2051E8">
        <w:rPr>
          <w:rFonts w:ascii="微软雅黑" w:eastAsia="微软雅黑" w:hAnsi="微软雅黑" w:cs="Arial" w:hint="eastAsia"/>
          <w:color w:val="333333"/>
          <w:kern w:val="0"/>
          <w:sz w:val="24"/>
          <w:szCs w:val="24"/>
          <w:shd w:val="clear" w:color="auto" w:fill="FFFFFF"/>
        </w:rPr>
        <w:t>如果一家公司不光具备某些护城河特性，而且还非常牢固，长期不容易被同行业复制，那么我们就可以将其定义为拥有强/宽护城河。如果一家公司虽然具备了某些护城河，但同行业虽然暂时不可超越，可是随着时间的积累和资金的投入，长期来看是可以复制的，那么我们就可以定义为弱/窄护城河。如果目前公司的护城河特征属于昙花一现，甚至被同行超越是分分钟的事情，那么我们就可以直接定义为无护城河。总之，在这一步，你就可以把护城河的等级摸清楚了，做到心中有数。</w:t>
      </w:r>
    </w:p>
    <w:p w14:paraId="66AA2424" w14:textId="126C6AC4" w:rsidR="002051E8" w:rsidRDefault="002051E8"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2051E8">
        <w:rPr>
          <w:rFonts w:ascii="微软雅黑" w:eastAsia="微软雅黑" w:hAnsi="微软雅黑" w:cs="Arial"/>
          <w:color w:val="333333"/>
          <w:kern w:val="0"/>
          <w:sz w:val="24"/>
          <w:szCs w:val="24"/>
          <w:shd w:val="clear" w:color="auto" w:fill="FFFFFF"/>
        </w:rPr>
        <w:t>No.5</w:t>
      </w:r>
      <w:r>
        <w:rPr>
          <w:rFonts w:ascii="微软雅黑" w:eastAsia="微软雅黑" w:hAnsi="微软雅黑" w:cs="Arial"/>
          <w:color w:val="333333"/>
          <w:kern w:val="0"/>
          <w:sz w:val="24"/>
          <w:szCs w:val="24"/>
          <w:shd w:val="clear" w:color="auto" w:fill="FFFFFF"/>
        </w:rPr>
        <w:t xml:space="preserve"> </w:t>
      </w:r>
      <w:r w:rsidRPr="002051E8">
        <w:rPr>
          <w:rFonts w:ascii="微软雅黑" w:eastAsia="微软雅黑" w:hAnsi="微软雅黑" w:cs="Arial" w:hint="eastAsia"/>
          <w:color w:val="333333"/>
          <w:kern w:val="0"/>
          <w:sz w:val="24"/>
          <w:szCs w:val="24"/>
          <w:shd w:val="clear" w:color="auto" w:fill="FFFFFF"/>
        </w:rPr>
        <w:t>第五步分析完毕</w:t>
      </w:r>
    </w:p>
    <w:p w14:paraId="6448A982" w14:textId="22D19356" w:rsidR="002051E8" w:rsidRDefault="002051E8"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2051E8">
        <w:rPr>
          <w:rFonts w:ascii="微软雅黑" w:eastAsia="微软雅黑" w:hAnsi="微软雅黑" w:cs="Arial" w:hint="eastAsia"/>
          <w:color w:val="333333"/>
          <w:kern w:val="0"/>
          <w:sz w:val="24"/>
          <w:szCs w:val="24"/>
          <w:shd w:val="clear" w:color="auto" w:fill="FFFFFF"/>
        </w:rPr>
        <w:t>这一步</w:t>
      </w:r>
      <w:proofErr w:type="gramStart"/>
      <w:r w:rsidRPr="002051E8">
        <w:rPr>
          <w:rFonts w:ascii="微软雅黑" w:eastAsia="微软雅黑" w:hAnsi="微软雅黑" w:cs="Arial" w:hint="eastAsia"/>
          <w:color w:val="333333"/>
          <w:kern w:val="0"/>
          <w:sz w:val="24"/>
          <w:szCs w:val="24"/>
          <w:shd w:val="clear" w:color="auto" w:fill="FFFFFF"/>
        </w:rPr>
        <w:t>最</w:t>
      </w:r>
      <w:proofErr w:type="gramEnd"/>
      <w:r w:rsidRPr="002051E8">
        <w:rPr>
          <w:rFonts w:ascii="微软雅黑" w:eastAsia="微软雅黑" w:hAnsi="微软雅黑" w:cs="Arial" w:hint="eastAsia"/>
          <w:color w:val="333333"/>
          <w:kern w:val="0"/>
          <w:sz w:val="24"/>
          <w:szCs w:val="24"/>
          <w:shd w:val="clear" w:color="auto" w:fill="FFFFFF"/>
        </w:rPr>
        <w:t>关键的一点就是需要对上面的内容做一个总结，得把上面四步所有的看法通过数据对比得出的结论串联起来。我们分析护城河的量化数据一定是两个大方向：一个是以毛利率为首的定价权分析，一个是以三费占比为首的成本优势分析。我们在评判公司护城河的时候要注意，大多数公司不可能占尽了所有的优势，拥有所有的护城河特性。</w:t>
      </w:r>
    </w:p>
    <w:p w14:paraId="5D0E0A14" w14:textId="5286098B" w:rsidR="002051E8" w:rsidRDefault="002051E8"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2051E8">
        <w:rPr>
          <w:rFonts w:ascii="微软雅黑" w:eastAsia="微软雅黑" w:hAnsi="微软雅黑" w:cs="Arial" w:hint="eastAsia"/>
          <w:color w:val="333333"/>
          <w:kern w:val="0"/>
          <w:sz w:val="24"/>
          <w:szCs w:val="24"/>
          <w:shd w:val="clear" w:color="auto" w:fill="FFFFFF"/>
        </w:rPr>
        <w:t>正常情况下，有护城河的公司一定是某一项或者某几项特性特别强，比如同时具备品牌、专利、客户转换成本、网络效应和庞大规模的可口可乐，可以说是白马中的白马了。这样的好公司不多，大部分都只具备一项或几项护城河特征。</w:t>
      </w:r>
    </w:p>
    <w:p w14:paraId="7B28EBD7" w14:textId="122624BD" w:rsidR="002051E8" w:rsidRDefault="002051E8"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2051E8">
        <w:rPr>
          <w:rFonts w:ascii="微软雅黑" w:eastAsia="微软雅黑" w:hAnsi="微软雅黑" w:cs="Arial" w:hint="eastAsia"/>
          <w:color w:val="333333"/>
          <w:kern w:val="0"/>
          <w:sz w:val="24"/>
          <w:szCs w:val="24"/>
          <w:shd w:val="clear" w:color="auto" w:fill="FFFFFF"/>
        </w:rPr>
        <w:lastRenderedPageBreak/>
        <w:t>关于我们得出的结论，可以有多种多样的，但是必须要有前面的逻辑作为依托，分析公司本来就没有一个固定的答案，只要言之有理，告诉自己或者大家你为什么觉得它具备某种护城河，你为什么觉得它的护城河</w:t>
      </w:r>
      <w:proofErr w:type="gramStart"/>
      <w:r w:rsidRPr="002051E8">
        <w:rPr>
          <w:rFonts w:ascii="微软雅黑" w:eastAsia="微软雅黑" w:hAnsi="微软雅黑" w:cs="Arial" w:hint="eastAsia"/>
          <w:color w:val="333333"/>
          <w:kern w:val="0"/>
          <w:sz w:val="24"/>
          <w:szCs w:val="24"/>
          <w:shd w:val="clear" w:color="auto" w:fill="FFFFFF"/>
        </w:rPr>
        <w:t>宽或者窄</w:t>
      </w:r>
      <w:proofErr w:type="gramEnd"/>
      <w:r w:rsidRPr="002051E8">
        <w:rPr>
          <w:rFonts w:ascii="微软雅黑" w:eastAsia="微软雅黑" w:hAnsi="微软雅黑" w:cs="Arial" w:hint="eastAsia"/>
          <w:color w:val="333333"/>
          <w:kern w:val="0"/>
          <w:sz w:val="24"/>
          <w:szCs w:val="24"/>
          <w:shd w:val="clear" w:color="auto" w:fill="FFFFFF"/>
        </w:rPr>
        <w:t>。</w:t>
      </w:r>
    </w:p>
    <w:p w14:paraId="5C5C2B25" w14:textId="7888658B" w:rsidR="002051E8" w:rsidRDefault="002051E8" w:rsidP="00C00830">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2051E8">
        <w:rPr>
          <w:rFonts w:ascii="微软雅黑" w:eastAsia="微软雅黑" w:hAnsi="微软雅黑" w:cs="Arial" w:hint="eastAsia"/>
          <w:color w:val="333333"/>
          <w:kern w:val="0"/>
          <w:sz w:val="24"/>
          <w:szCs w:val="24"/>
          <w:shd w:val="clear" w:color="auto" w:fill="FFFFFF"/>
        </w:rPr>
        <w:t>自此，根据这五步的分析，基本就可以对公司的护城河有了一个基础认识。刚开始，大家可能没有方向、头绪，那可以先按照今天课程里的步骤来操作，随着大家经验的累积，其实某些量化指标是可以来回变化的，不要太拘泥哦。</w:t>
      </w:r>
    </w:p>
    <w:p w14:paraId="2D66AC35" w14:textId="5AC565DA" w:rsidR="00822B15" w:rsidRDefault="00822B15" w:rsidP="00822B15">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2" w:name="_Toc64200800"/>
      <w:r w:rsidRPr="00822B15">
        <w:rPr>
          <w:rFonts w:ascii="微软雅黑" w:eastAsia="微软雅黑" w:hAnsi="微软雅黑" w:cs="微软雅黑" w:hint="eastAsia"/>
          <w:color w:val="FF0000"/>
          <w:sz w:val="22"/>
          <w:szCs w:val="22"/>
          <w:shd w:val="clear" w:color="auto" w:fill="FFFFFF"/>
        </w:rPr>
        <w:t>企业的盈利周期</w:t>
      </w:r>
      <w:bookmarkEnd w:id="22"/>
    </w:p>
    <w:p w14:paraId="23AC8B3F" w14:textId="37C569EA" w:rsidR="00822B15" w:rsidRDefault="00822B15"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22B15">
        <w:rPr>
          <w:rFonts w:ascii="微软雅黑" w:eastAsia="微软雅黑" w:hAnsi="微软雅黑" w:cs="Arial" w:hint="eastAsia"/>
          <w:color w:val="333333"/>
          <w:kern w:val="0"/>
          <w:sz w:val="24"/>
          <w:szCs w:val="24"/>
          <w:shd w:val="clear" w:color="auto" w:fill="FFFFFF"/>
        </w:rPr>
        <w:t>今天我们讲企业的盈利周期，企业的盈利周期对于企业股价的变动影响极大。本次新冠肺炎疫情期间，很多股票的股价走势差别非常大，大家有没有思考过是为什么呢？</w:t>
      </w:r>
    </w:p>
    <w:p w14:paraId="2B7D097B" w14:textId="7F070B7D" w:rsidR="00822B15" w:rsidRDefault="00822B15"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22B15">
        <w:rPr>
          <w:rFonts w:ascii="微软雅黑" w:eastAsia="微软雅黑" w:hAnsi="微软雅黑" w:cs="Arial" w:hint="eastAsia"/>
          <w:color w:val="333333"/>
          <w:kern w:val="0"/>
          <w:sz w:val="24"/>
          <w:szCs w:val="24"/>
          <w:shd w:val="clear" w:color="auto" w:fill="FFFFFF"/>
        </w:rPr>
        <w:t>其实核心原因就是因为疫情改变了企业的盈利周期。很多公司的业务会因为疫情的原因受到抑制或者是受到正向的刺激，受到抑制的行业，典型的比如：航空、旅游、电影、餐饮等等，股价走势不佳。那么受到正向刺激的行业，比如：云计算、口罩、医疗器械、药品、游戏等，股价因而大涨，前期疯涨的疫苗股，就更是如此了！</w:t>
      </w:r>
    </w:p>
    <w:p w14:paraId="4C50C5DA" w14:textId="28FC556D" w:rsidR="00822B15" w:rsidRDefault="00822B15"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22B15">
        <w:rPr>
          <w:rFonts w:ascii="微软雅黑" w:eastAsia="微软雅黑" w:hAnsi="微软雅黑" w:cs="Arial" w:hint="eastAsia"/>
          <w:color w:val="333333"/>
          <w:kern w:val="0"/>
          <w:sz w:val="24"/>
          <w:szCs w:val="24"/>
          <w:shd w:val="clear" w:color="auto" w:fill="FFFFFF"/>
        </w:rPr>
        <w:t>虽然疫情只是一个特殊的情况，但是我们可以从这件事情里面注意到一个现象，那就是盈利周期的改变会对企业股价的上涨和下跌造成非常大的影响，那么，所以我们要学会去分析企业的盈利周期。</w:t>
      </w:r>
    </w:p>
    <w:p w14:paraId="73660FD6" w14:textId="622FD106" w:rsidR="00822B15" w:rsidRDefault="00F654CA"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F654CA">
        <w:rPr>
          <w:rFonts w:ascii="微软雅黑" w:eastAsia="微软雅黑" w:hAnsi="微软雅黑" w:cs="Arial" w:hint="eastAsia"/>
          <w:color w:val="333333"/>
          <w:kern w:val="0"/>
          <w:sz w:val="24"/>
          <w:szCs w:val="24"/>
          <w:shd w:val="clear" w:color="auto" w:fill="FFFFFF"/>
        </w:rPr>
        <w:t>了解不同行业和企业的盈利周期，对我们在后期做投资会有实实在在的帮助。</w:t>
      </w:r>
    </w:p>
    <w:p w14:paraId="5F72CE0F" w14:textId="70EAA969" w:rsidR="00F654CA" w:rsidRDefault="00F654CA"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F654CA">
        <w:rPr>
          <w:rFonts w:ascii="微软雅黑" w:eastAsia="微软雅黑" w:hAnsi="微软雅黑" w:cs="Arial" w:hint="eastAsia"/>
          <w:color w:val="333333"/>
          <w:kern w:val="0"/>
          <w:sz w:val="24"/>
          <w:szCs w:val="24"/>
          <w:shd w:val="clear" w:color="auto" w:fill="FFFFFF"/>
        </w:rPr>
        <w:t>首先，行业的盈利周期和总体的经济周期是高度相关联的，某些行业会对经济周期的变动非常敏感，比如说经济上行的时候，这个行业的收入规模会随之上</w:t>
      </w:r>
      <w:r w:rsidRPr="00F654CA">
        <w:rPr>
          <w:rFonts w:ascii="微软雅黑" w:eastAsia="微软雅黑" w:hAnsi="微软雅黑" w:cs="Arial" w:hint="eastAsia"/>
          <w:color w:val="333333"/>
          <w:kern w:val="0"/>
          <w:sz w:val="24"/>
          <w:szCs w:val="24"/>
          <w:shd w:val="clear" w:color="auto" w:fill="FFFFFF"/>
        </w:rPr>
        <w:lastRenderedPageBreak/>
        <w:t>升，但如果经济下行，这个行业的收入规模也会随之下滑；还有一些行业对经济周期的变化不是很明显，</w:t>
      </w:r>
      <w:proofErr w:type="gramStart"/>
      <w:r w:rsidRPr="00F654CA">
        <w:rPr>
          <w:rFonts w:ascii="微软雅黑" w:eastAsia="微软雅黑" w:hAnsi="微软雅黑" w:cs="Arial" w:hint="eastAsia"/>
          <w:color w:val="333333"/>
          <w:kern w:val="0"/>
          <w:sz w:val="24"/>
          <w:szCs w:val="24"/>
          <w:shd w:val="clear" w:color="auto" w:fill="FFFFFF"/>
        </w:rPr>
        <w:t>另外同</w:t>
      </w:r>
      <w:proofErr w:type="gramEnd"/>
      <w:r w:rsidRPr="00F654CA">
        <w:rPr>
          <w:rFonts w:ascii="微软雅黑" w:eastAsia="微软雅黑" w:hAnsi="微软雅黑" w:cs="Arial" w:hint="eastAsia"/>
          <w:color w:val="333333"/>
          <w:kern w:val="0"/>
          <w:sz w:val="24"/>
          <w:szCs w:val="24"/>
          <w:shd w:val="clear" w:color="auto" w:fill="FFFFFF"/>
        </w:rPr>
        <w:t>一个行业里边不同的企业对经济周期的敏感度差别也很大。</w:t>
      </w:r>
    </w:p>
    <w:p w14:paraId="757205C5" w14:textId="07E979AA" w:rsidR="00F654CA" w:rsidRDefault="00F654CA"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F654CA">
        <w:rPr>
          <w:rFonts w:ascii="微软雅黑" w:eastAsia="微软雅黑" w:hAnsi="微软雅黑" w:cs="Arial" w:hint="eastAsia"/>
          <w:color w:val="333333"/>
          <w:kern w:val="0"/>
          <w:sz w:val="24"/>
          <w:szCs w:val="24"/>
          <w:shd w:val="clear" w:color="auto" w:fill="FFFFFF"/>
        </w:rPr>
        <w:t>首先，行业的盈利周期和总体的经济周期是高度相关联的，某些行业会对经济周期的变动非常敏感，比如说经济上行的时候，这个行业的收入规模会随之上升，但如果经济下行，这个行业的收入规模也会随之下滑；还有一些行业对经济周期的变化不是很明显，</w:t>
      </w:r>
      <w:proofErr w:type="gramStart"/>
      <w:r w:rsidRPr="00F654CA">
        <w:rPr>
          <w:rFonts w:ascii="微软雅黑" w:eastAsia="微软雅黑" w:hAnsi="微软雅黑" w:cs="Arial" w:hint="eastAsia"/>
          <w:color w:val="333333"/>
          <w:kern w:val="0"/>
          <w:sz w:val="24"/>
          <w:szCs w:val="24"/>
          <w:shd w:val="clear" w:color="auto" w:fill="FFFFFF"/>
        </w:rPr>
        <w:t>另外同</w:t>
      </w:r>
      <w:proofErr w:type="gramEnd"/>
      <w:r w:rsidRPr="00F654CA">
        <w:rPr>
          <w:rFonts w:ascii="微软雅黑" w:eastAsia="微软雅黑" w:hAnsi="微软雅黑" w:cs="Arial" w:hint="eastAsia"/>
          <w:color w:val="333333"/>
          <w:kern w:val="0"/>
          <w:sz w:val="24"/>
          <w:szCs w:val="24"/>
          <w:shd w:val="clear" w:color="auto" w:fill="FFFFFF"/>
        </w:rPr>
        <w:t>一个行业里边不同的企业对经济周期的敏感度差别也很大。</w:t>
      </w:r>
    </w:p>
    <w:p w14:paraId="22ED2A67" w14:textId="64B4D8B8" w:rsidR="00F654CA" w:rsidRDefault="00F654CA"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F654CA">
        <w:rPr>
          <w:rFonts w:ascii="微软雅黑" w:eastAsia="微软雅黑" w:hAnsi="微软雅黑" w:cs="Arial" w:hint="eastAsia"/>
          <w:color w:val="333333"/>
          <w:kern w:val="0"/>
          <w:sz w:val="24"/>
          <w:szCs w:val="24"/>
          <w:shd w:val="clear" w:color="auto" w:fill="FFFFFF"/>
        </w:rPr>
        <w:t>那什么行业是不明显的呢？典型的是日常生活的必需品，这个就是我们经常说的</w:t>
      </w:r>
      <w:proofErr w:type="gramStart"/>
      <w:r w:rsidRPr="00F654CA">
        <w:rPr>
          <w:rFonts w:ascii="微软雅黑" w:eastAsia="微软雅黑" w:hAnsi="微软雅黑" w:cs="Arial" w:hint="eastAsia"/>
          <w:color w:val="333333"/>
          <w:kern w:val="0"/>
          <w:sz w:val="24"/>
          <w:szCs w:val="24"/>
          <w:shd w:val="clear" w:color="auto" w:fill="FFFFFF"/>
        </w:rPr>
        <w:t>快消品</w:t>
      </w:r>
      <w:proofErr w:type="gramEnd"/>
      <w:r w:rsidRPr="00F654CA">
        <w:rPr>
          <w:rFonts w:ascii="微软雅黑" w:eastAsia="微软雅黑" w:hAnsi="微软雅黑" w:cs="Arial" w:hint="eastAsia"/>
          <w:color w:val="333333"/>
          <w:kern w:val="0"/>
          <w:sz w:val="24"/>
          <w:szCs w:val="24"/>
          <w:shd w:val="clear" w:color="auto" w:fill="FFFFFF"/>
        </w:rPr>
        <w:t>，还有药品等，他们对经济周期的波动不是很明显，因为衣食温饱，这些东西都是必须的，每天都要消耗一定的数量，不管经济是好</w:t>
      </w:r>
      <w:proofErr w:type="gramStart"/>
      <w:r w:rsidRPr="00F654CA">
        <w:rPr>
          <w:rFonts w:ascii="微软雅黑" w:eastAsia="微软雅黑" w:hAnsi="微软雅黑" w:cs="Arial" w:hint="eastAsia"/>
          <w:color w:val="333333"/>
          <w:kern w:val="0"/>
          <w:sz w:val="24"/>
          <w:szCs w:val="24"/>
          <w:shd w:val="clear" w:color="auto" w:fill="FFFFFF"/>
        </w:rPr>
        <w:t>还是坏所消耗</w:t>
      </w:r>
      <w:proofErr w:type="gramEnd"/>
      <w:r w:rsidRPr="00F654CA">
        <w:rPr>
          <w:rFonts w:ascii="微软雅黑" w:eastAsia="微软雅黑" w:hAnsi="微软雅黑" w:cs="Arial" w:hint="eastAsia"/>
          <w:color w:val="333333"/>
          <w:kern w:val="0"/>
          <w:sz w:val="24"/>
          <w:szCs w:val="24"/>
          <w:shd w:val="clear" w:color="auto" w:fill="FFFFFF"/>
        </w:rPr>
        <w:t>的数量基本上是相同的。经济衰退的时候，我们虽然会做消费降级，但是我们还是会购买同样多的食品，特别是那些价格便宜一点的食品，这就是为什么疫情期间像克明面业、恒</w:t>
      </w:r>
      <w:proofErr w:type="gramStart"/>
      <w:r w:rsidRPr="00F654CA">
        <w:rPr>
          <w:rFonts w:ascii="微软雅黑" w:eastAsia="微软雅黑" w:hAnsi="微软雅黑" w:cs="Arial" w:hint="eastAsia"/>
          <w:color w:val="333333"/>
          <w:kern w:val="0"/>
          <w:sz w:val="24"/>
          <w:szCs w:val="24"/>
          <w:shd w:val="clear" w:color="auto" w:fill="FFFFFF"/>
        </w:rPr>
        <w:t>顺醋业</w:t>
      </w:r>
      <w:proofErr w:type="gramEnd"/>
      <w:r w:rsidRPr="00F654CA">
        <w:rPr>
          <w:rFonts w:ascii="微软雅黑" w:eastAsia="微软雅黑" w:hAnsi="微软雅黑" w:cs="Arial" w:hint="eastAsia"/>
          <w:color w:val="333333"/>
          <w:kern w:val="0"/>
          <w:sz w:val="24"/>
          <w:szCs w:val="24"/>
          <w:shd w:val="clear" w:color="auto" w:fill="FFFFFF"/>
        </w:rPr>
        <w:t>、安琪酵母，这些的公司的股价长势非常好。</w:t>
      </w:r>
    </w:p>
    <w:p w14:paraId="08EAE702" w14:textId="0CF57F03" w:rsidR="00F654CA" w:rsidRDefault="00F654CA"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F654CA">
        <w:rPr>
          <w:rFonts w:ascii="微软雅黑" w:eastAsia="微软雅黑" w:hAnsi="微软雅黑" w:cs="Arial" w:hint="eastAsia"/>
          <w:color w:val="333333"/>
          <w:kern w:val="0"/>
          <w:sz w:val="24"/>
          <w:szCs w:val="24"/>
          <w:shd w:val="clear" w:color="auto" w:fill="FFFFFF"/>
        </w:rPr>
        <w:t>那些高价的可选消费品，比如说奢侈品，或者是一些高端的度假旅游产品，他们需求的波动就很大。经济下行的时候，他们往往会陷入一些困境，因为他们都是非必需品，居民收入减少，需求就会减弱。</w:t>
      </w:r>
    </w:p>
    <w:p w14:paraId="4116491E" w14:textId="25FAA8DD" w:rsidR="00F654CA" w:rsidRDefault="00F654CA"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F654CA">
        <w:rPr>
          <w:rFonts w:ascii="微软雅黑" w:eastAsia="微软雅黑" w:hAnsi="微软雅黑" w:cs="Arial" w:hint="eastAsia"/>
          <w:color w:val="333333"/>
          <w:kern w:val="0"/>
          <w:sz w:val="24"/>
          <w:szCs w:val="24"/>
          <w:shd w:val="clear" w:color="auto" w:fill="FFFFFF"/>
        </w:rPr>
        <w:t>还有就是耐用消费品，这个对于经济周期的敏感性会更大，比如汽车、房子等。经济下行的时候，这类需求会延迟，比如我已经有一辆车了，现在经济不好，或者是生活压力比较大，那么我可以晚几年再换啊，需求就会被抑制住，会延迟。再者，耐用消费品一般</w:t>
      </w:r>
      <w:proofErr w:type="gramStart"/>
      <w:r w:rsidRPr="00F654CA">
        <w:rPr>
          <w:rFonts w:ascii="微软雅黑" w:eastAsia="微软雅黑" w:hAnsi="微软雅黑" w:cs="Arial" w:hint="eastAsia"/>
          <w:color w:val="333333"/>
          <w:kern w:val="0"/>
          <w:sz w:val="24"/>
          <w:szCs w:val="24"/>
          <w:shd w:val="clear" w:color="auto" w:fill="FFFFFF"/>
        </w:rPr>
        <w:t>一</w:t>
      </w:r>
      <w:proofErr w:type="gramEnd"/>
      <w:r w:rsidRPr="00F654CA">
        <w:rPr>
          <w:rFonts w:ascii="微软雅黑" w:eastAsia="微软雅黑" w:hAnsi="微软雅黑" w:cs="Arial" w:hint="eastAsia"/>
          <w:color w:val="333333"/>
          <w:kern w:val="0"/>
          <w:sz w:val="24"/>
          <w:szCs w:val="24"/>
          <w:shd w:val="clear" w:color="auto" w:fill="FFFFFF"/>
        </w:rPr>
        <w:t>次要花很多钱，经济困难的时候我们自己赚的钱就少了，或者说因为对于未来看的不明朗，担心自己会陷入经济上的危机我们会有减少支</w:t>
      </w:r>
      <w:r w:rsidRPr="00F654CA">
        <w:rPr>
          <w:rFonts w:ascii="微软雅黑" w:eastAsia="微软雅黑" w:hAnsi="微软雅黑" w:cs="Arial" w:hint="eastAsia"/>
          <w:color w:val="333333"/>
          <w:kern w:val="0"/>
          <w:sz w:val="24"/>
          <w:szCs w:val="24"/>
          <w:shd w:val="clear" w:color="auto" w:fill="FFFFFF"/>
        </w:rPr>
        <w:lastRenderedPageBreak/>
        <w:t>出的动力，</w:t>
      </w:r>
      <w:proofErr w:type="gramStart"/>
      <w:r w:rsidRPr="00F654CA">
        <w:rPr>
          <w:rFonts w:ascii="微软雅黑" w:eastAsia="微软雅黑" w:hAnsi="微软雅黑" w:cs="Arial" w:hint="eastAsia"/>
          <w:color w:val="333333"/>
          <w:kern w:val="0"/>
          <w:sz w:val="24"/>
          <w:szCs w:val="24"/>
          <w:shd w:val="clear" w:color="auto" w:fill="FFFFFF"/>
        </w:rPr>
        <w:t>特别</w:t>
      </w:r>
      <w:proofErr w:type="gramEnd"/>
      <w:r w:rsidRPr="00F654CA">
        <w:rPr>
          <w:rFonts w:ascii="微软雅黑" w:eastAsia="微软雅黑" w:hAnsi="微软雅黑" w:cs="Arial" w:hint="eastAsia"/>
          <w:color w:val="333333"/>
          <w:kern w:val="0"/>
          <w:sz w:val="24"/>
          <w:szCs w:val="24"/>
          <w:shd w:val="clear" w:color="auto" w:fill="FFFFFF"/>
        </w:rPr>
        <w:t>对于一次性的大额支出会控制，耐用消费品的需求，自然而然的就被遏制了。</w:t>
      </w:r>
    </w:p>
    <w:p w14:paraId="1C2CFACF" w14:textId="79828D9F" w:rsidR="00F654CA" w:rsidRDefault="00F654CA"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F654CA">
        <w:rPr>
          <w:rFonts w:ascii="微软雅黑" w:eastAsia="微软雅黑" w:hAnsi="微软雅黑" w:cs="Arial" w:hint="eastAsia"/>
          <w:color w:val="333333"/>
          <w:kern w:val="0"/>
          <w:sz w:val="24"/>
          <w:szCs w:val="24"/>
          <w:shd w:val="clear" w:color="auto" w:fill="FFFFFF"/>
        </w:rPr>
        <w:t>所以，如果你回头去看疫情期间必需消费品很快反弹，耐用消费品就比必需消费品反弹的慢一些。</w:t>
      </w:r>
    </w:p>
    <w:p w14:paraId="20800446" w14:textId="0E382BF3" w:rsidR="00F654CA" w:rsidRDefault="00F654CA"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F654CA">
        <w:rPr>
          <w:rFonts w:ascii="微软雅黑" w:eastAsia="微软雅黑" w:hAnsi="微软雅黑" w:cs="Arial" w:hint="eastAsia"/>
          <w:color w:val="333333"/>
          <w:kern w:val="0"/>
          <w:sz w:val="24"/>
          <w:szCs w:val="24"/>
          <w:shd w:val="clear" w:color="auto" w:fill="FFFFFF"/>
        </w:rPr>
        <w:t>人们对于服务行业的一些需求，也不会随着经济周期的变化影响很大，比如说我们去上班，那么肯定是打车或者是坐车；我们需要去理发；如果我们的身体不舒服，我们可能还会去做一些中医之类的调理。这些东西都是我们必须的，否则我们的生活质量会下降很快，甚至连一些基本的生活保障都做不到，我们总不能不剪头发，我们出行的时候因为某些原因总不能不打车对不对？人们对于服务行业的一些需求，也不会随着经济周期的变化影响很大，比如说我们去上班，那么肯定是打车或者是坐车；我们需要去理发；如果我们的身体不舒服，我们可能还会去做一些中医之类的调理。这些东西都是我们必须的，否则我们的生活质量会下降很快，甚至连一些基本的生活保障都做不到，我们总不能不剪头发，我们出行的时候因为某些原因总不能不打车对不对？</w:t>
      </w:r>
    </w:p>
    <w:p w14:paraId="1BFAB783" w14:textId="1AA20B4F" w:rsidR="00F654CA" w:rsidRDefault="00F654CA"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F654CA">
        <w:rPr>
          <w:rFonts w:ascii="微软雅黑" w:eastAsia="微软雅黑" w:hAnsi="微软雅黑" w:cs="Arial" w:hint="eastAsia"/>
          <w:color w:val="333333"/>
          <w:kern w:val="0"/>
          <w:sz w:val="24"/>
          <w:szCs w:val="24"/>
          <w:shd w:val="clear" w:color="auto" w:fill="FFFFFF"/>
        </w:rPr>
        <w:t>所以，我们在做投资的时候就需要去看某一个行业或者某一个公司，他的这个营</w:t>
      </w:r>
      <w:proofErr w:type="gramStart"/>
      <w:r w:rsidRPr="00F654CA">
        <w:rPr>
          <w:rFonts w:ascii="微软雅黑" w:eastAsia="微软雅黑" w:hAnsi="微软雅黑" w:cs="Arial" w:hint="eastAsia"/>
          <w:color w:val="333333"/>
          <w:kern w:val="0"/>
          <w:sz w:val="24"/>
          <w:szCs w:val="24"/>
          <w:shd w:val="clear" w:color="auto" w:fill="FFFFFF"/>
        </w:rPr>
        <w:t>收或者</w:t>
      </w:r>
      <w:proofErr w:type="gramEnd"/>
      <w:r w:rsidRPr="00F654CA">
        <w:rPr>
          <w:rFonts w:ascii="微软雅黑" w:eastAsia="微软雅黑" w:hAnsi="微软雅黑" w:cs="Arial" w:hint="eastAsia"/>
          <w:color w:val="333333"/>
          <w:kern w:val="0"/>
          <w:sz w:val="24"/>
          <w:szCs w:val="24"/>
          <w:shd w:val="clear" w:color="auto" w:fill="FFFFFF"/>
        </w:rPr>
        <w:t>是利润会不会跟这个经济周期密切相关，如果相关，我们要去研究到底是正向的，还是负向的。</w:t>
      </w:r>
    </w:p>
    <w:p w14:paraId="55988E45" w14:textId="49110825" w:rsidR="00F654CA" w:rsidRDefault="00F654CA"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F654CA">
        <w:rPr>
          <w:rFonts w:ascii="微软雅黑" w:eastAsia="微软雅黑" w:hAnsi="微软雅黑" w:cs="Arial" w:hint="eastAsia"/>
          <w:color w:val="333333"/>
          <w:kern w:val="0"/>
          <w:sz w:val="24"/>
          <w:szCs w:val="24"/>
          <w:shd w:val="clear" w:color="auto" w:fill="FFFFFF"/>
        </w:rPr>
        <w:t>上面这些是行业、企业和经济周期之间的关系，除了这个经济周期本身的影响之外，很多企业对其他因素也会非常敏感，这个最典型的就是  利率  和  信贷  。</w:t>
      </w:r>
    </w:p>
    <w:p w14:paraId="2D723FDF" w14:textId="2246C76E" w:rsidR="00F654CA" w:rsidRDefault="00F654CA" w:rsidP="00822B15">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F654CA">
        <w:rPr>
          <w:rFonts w:ascii="微软雅黑" w:eastAsia="微软雅黑" w:hAnsi="微软雅黑" w:cs="Arial" w:hint="eastAsia"/>
          <w:color w:val="333333"/>
          <w:kern w:val="0"/>
          <w:sz w:val="24"/>
          <w:szCs w:val="24"/>
          <w:shd w:val="clear" w:color="auto" w:fill="FFFFFF"/>
        </w:rPr>
        <w:t>房地产和一些高负债的企业对于利率和信贷是非常敏感的，如果流动性比较充沛，利率下行，经营上就会比较好，至少财务上的费用都会减少很多。</w:t>
      </w:r>
    </w:p>
    <w:p w14:paraId="788F247A" w14:textId="77777777" w:rsidR="00357A3A" w:rsidRPr="00357A3A" w:rsidRDefault="00357A3A" w:rsidP="00357A3A">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lastRenderedPageBreak/>
        <w:t>除了上面说的，还有一个更重要的因素：杠杆。</w:t>
      </w:r>
    </w:p>
    <w:p w14:paraId="105D9869" w14:textId="4A6AA658" w:rsidR="00F654CA" w:rsidRDefault="00357A3A" w:rsidP="00357A3A">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t>杠杆可以分为两种，一种是经营杠杆，一种是财务杠杆。</w:t>
      </w:r>
    </w:p>
    <w:p w14:paraId="787C4CCA" w14:textId="6E77067D" w:rsidR="00357A3A" w:rsidRDefault="00357A3A" w:rsidP="00357A3A">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t>我们可以认为固定成本的比例越大，企业的经营杠杆就越高，A股有很多类似的例子，</w:t>
      </w:r>
      <w:proofErr w:type="gramStart"/>
      <w:r w:rsidRPr="00357A3A">
        <w:rPr>
          <w:rFonts w:ascii="微软雅黑" w:eastAsia="微软雅黑" w:hAnsi="微软雅黑" w:cs="Arial" w:hint="eastAsia"/>
          <w:color w:val="333333"/>
          <w:kern w:val="0"/>
          <w:sz w:val="24"/>
          <w:szCs w:val="24"/>
          <w:shd w:val="clear" w:color="auto" w:fill="FFFFFF"/>
        </w:rPr>
        <w:t>比如蓝思科技</w:t>
      </w:r>
      <w:proofErr w:type="gramEnd"/>
      <w:r w:rsidRPr="00357A3A">
        <w:rPr>
          <w:rFonts w:ascii="微软雅黑" w:eastAsia="微软雅黑" w:hAnsi="微软雅黑" w:cs="Arial" w:hint="eastAsia"/>
          <w:color w:val="333333"/>
          <w:kern w:val="0"/>
          <w:sz w:val="24"/>
          <w:szCs w:val="24"/>
          <w:shd w:val="clear" w:color="auto" w:fill="FFFFFF"/>
        </w:rPr>
        <w:t>，它的固定成本应该可以占到生产成本的50%，还有19年热炒的</w:t>
      </w:r>
      <w:proofErr w:type="gramStart"/>
      <w:r w:rsidRPr="00357A3A">
        <w:rPr>
          <w:rFonts w:ascii="微软雅黑" w:eastAsia="微软雅黑" w:hAnsi="微软雅黑" w:cs="Arial" w:hint="eastAsia"/>
          <w:color w:val="333333"/>
          <w:kern w:val="0"/>
          <w:sz w:val="24"/>
          <w:szCs w:val="24"/>
          <w:shd w:val="clear" w:color="auto" w:fill="FFFFFF"/>
        </w:rPr>
        <w:t>半导体封测企业</w:t>
      </w:r>
      <w:proofErr w:type="gramEnd"/>
      <w:r w:rsidRPr="00357A3A">
        <w:rPr>
          <w:rFonts w:ascii="微软雅黑" w:eastAsia="微软雅黑" w:hAnsi="微软雅黑" w:cs="Arial" w:hint="eastAsia"/>
          <w:color w:val="333333"/>
          <w:kern w:val="0"/>
          <w:sz w:val="24"/>
          <w:szCs w:val="24"/>
          <w:shd w:val="clear" w:color="auto" w:fill="FFFFFF"/>
        </w:rPr>
        <w:t>：长电科技、</w:t>
      </w:r>
      <w:proofErr w:type="gramStart"/>
      <w:r w:rsidRPr="00357A3A">
        <w:rPr>
          <w:rFonts w:ascii="微软雅黑" w:eastAsia="微软雅黑" w:hAnsi="微软雅黑" w:cs="Arial" w:hint="eastAsia"/>
          <w:color w:val="333333"/>
          <w:kern w:val="0"/>
          <w:sz w:val="24"/>
          <w:szCs w:val="24"/>
          <w:shd w:val="clear" w:color="auto" w:fill="FFFFFF"/>
        </w:rPr>
        <w:t>通富微电</w:t>
      </w:r>
      <w:proofErr w:type="gramEnd"/>
      <w:r w:rsidRPr="00357A3A">
        <w:rPr>
          <w:rFonts w:ascii="微软雅黑" w:eastAsia="微软雅黑" w:hAnsi="微软雅黑" w:cs="Arial" w:hint="eastAsia"/>
          <w:color w:val="333333"/>
          <w:kern w:val="0"/>
          <w:sz w:val="24"/>
          <w:szCs w:val="24"/>
          <w:shd w:val="clear" w:color="auto" w:fill="FFFFFF"/>
        </w:rPr>
        <w:t>等，固定成本都非常高，厂房、设备几百亿的投入，这类公司的经营杠杆都很高。</w:t>
      </w:r>
    </w:p>
    <w:p w14:paraId="6740E856" w14:textId="5A5B8601" w:rsidR="00357A3A" w:rsidRDefault="00357A3A" w:rsidP="00357A3A">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t>所以当这些企业所对应的行业进入处于繁荣期，生产线就会开足马力来生产，因为他的固定成本是固定的，每一件单品所分摊的固定成本就越少，企业的毛利就越大，这个时候，利润的弹性就出来了，净利润会暴增。</w:t>
      </w:r>
    </w:p>
    <w:p w14:paraId="0430C4AF" w14:textId="2725D5DA" w:rsidR="00357A3A" w:rsidRDefault="00357A3A" w:rsidP="00357A3A">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t>反之也一样，行业不景气的时候，它的固定成本非常高，生产的东西比较少，单位商品分摊的固定成本也比较高，这个企业就很难盈利，甚至会亏损。</w:t>
      </w:r>
    </w:p>
    <w:p w14:paraId="7189D313" w14:textId="4C684C94" w:rsidR="00357A3A" w:rsidRDefault="00357A3A" w:rsidP="00357A3A">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t>所以这类经营杠杆比较重的企业总是会在两个极端循环，要么就非常赚钱，要么就非常差劲，我们投资的时候一定要特别的注意，我们要选择在他业绩变好可能要非常赚钱的时候去买，而不是在他有可能亏钱的时候去买。用一个成语来说，“失之毫厘，谬以千里”，投资的这个节奏，一定不能错了。</w:t>
      </w:r>
    </w:p>
    <w:p w14:paraId="584EB835" w14:textId="440297B7" w:rsidR="00357A3A" w:rsidRDefault="00357A3A" w:rsidP="00357A3A">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t>所以这类经营杠杆比较重的企业总是会在两个极端循环，要么就非常赚钱，要么就非常差劲，我们投资的时候一定要特别的注意，我们要选择在他业绩变好可能要非常赚钱的时候去买，而不是在他有可能亏钱的时候去买。用一个成语来说，“失之毫厘，谬以千里”，投资的这个节奏，一定不能错了。</w:t>
      </w:r>
    </w:p>
    <w:p w14:paraId="32831EC6" w14:textId="41B0C5F8" w:rsidR="00357A3A" w:rsidRDefault="00357A3A" w:rsidP="00357A3A">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t>当一个企业在需求很旺盛时，他可以赚很多钱，可以把利息轻松付掉，但是当需求萎缩的时候，赚的钱要先把这个利息给付了，付完之后可能已经没有钱啦，</w:t>
      </w:r>
      <w:r w:rsidRPr="00357A3A">
        <w:rPr>
          <w:rFonts w:ascii="微软雅黑" w:eastAsia="微软雅黑" w:hAnsi="微软雅黑" w:cs="Arial" w:hint="eastAsia"/>
          <w:color w:val="333333"/>
          <w:kern w:val="0"/>
          <w:sz w:val="24"/>
          <w:szCs w:val="24"/>
          <w:shd w:val="clear" w:color="auto" w:fill="FFFFFF"/>
        </w:rPr>
        <w:lastRenderedPageBreak/>
        <w:t>或者是说亏损。跟上面的我们说的经营杠杆很重的企业是一样的，企业利润也是在两个极端循环。</w:t>
      </w:r>
    </w:p>
    <w:p w14:paraId="35A78CFE" w14:textId="75095E76" w:rsidR="00357A3A" w:rsidRDefault="00357A3A" w:rsidP="00357A3A">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t>最重要的是，这两种杠杆对于毛利的影响程度大，对于净利润的影响程度更大。</w:t>
      </w:r>
    </w:p>
    <w:p w14:paraId="5C4B8D6B" w14:textId="77777777" w:rsidR="00357A3A" w:rsidRPr="00357A3A" w:rsidRDefault="00357A3A" w:rsidP="00357A3A">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t>总结一下，我们今天主要说了宏观的经济周期、经营杠杆和财务杠杆对企业盈利的影响，我们要善于利用企业盈利的波动去实现我们投资收益的最大化，你可能会问为什么是盈利周期起到根本作用？</w:t>
      </w:r>
    </w:p>
    <w:p w14:paraId="0379CBEF" w14:textId="30018244" w:rsidR="00357A3A" w:rsidRDefault="00357A3A" w:rsidP="00357A3A">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t>因为盈利周期影响企业利润，进而影响股票的估值水平，估值体系总是在无时无刻的起作用。就像一个连锁反应，最后反映到股价上面，反应到我们的投资收益上面。</w:t>
      </w:r>
    </w:p>
    <w:p w14:paraId="10E541A6" w14:textId="0D86563C" w:rsidR="00357A3A" w:rsidRDefault="00357A3A" w:rsidP="005660B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357A3A">
        <w:rPr>
          <w:rFonts w:ascii="微软雅黑" w:eastAsia="微软雅黑" w:hAnsi="微软雅黑" w:cs="Arial" w:hint="eastAsia"/>
          <w:color w:val="333333"/>
          <w:kern w:val="0"/>
          <w:sz w:val="24"/>
          <w:szCs w:val="24"/>
          <w:shd w:val="clear" w:color="auto" w:fill="FFFFFF"/>
        </w:rPr>
        <w:t>如果掌握了班长今天所讲的内容，合理的利用盈利周期，我们的收益可能会得到一个非常大的提升。</w:t>
      </w:r>
    </w:p>
    <w:p w14:paraId="31D276DD" w14:textId="6631A6D9" w:rsidR="008A40A9" w:rsidRDefault="008A40A9" w:rsidP="008A40A9">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3" w:name="_Toc64200801"/>
      <w:r w:rsidRPr="008A40A9">
        <w:rPr>
          <w:rFonts w:ascii="微软雅黑" w:eastAsia="微软雅黑" w:hAnsi="微软雅黑" w:cs="微软雅黑" w:hint="eastAsia"/>
          <w:color w:val="FF0000"/>
          <w:sz w:val="22"/>
          <w:szCs w:val="22"/>
          <w:shd w:val="clear" w:color="auto" w:fill="FFFFFF"/>
        </w:rPr>
        <w:t>掘金5G周期</w:t>
      </w:r>
      <w:bookmarkEnd w:id="23"/>
    </w:p>
    <w:p w14:paraId="104DF081" w14:textId="1D6A71BE" w:rsidR="008A40A9" w:rsidRDefault="008A40A9"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A40A9">
        <w:rPr>
          <w:rFonts w:ascii="微软雅黑" w:eastAsia="微软雅黑" w:hAnsi="微软雅黑" w:cs="Arial" w:hint="eastAsia"/>
          <w:color w:val="333333"/>
          <w:kern w:val="0"/>
          <w:sz w:val="24"/>
          <w:szCs w:val="24"/>
          <w:shd w:val="clear" w:color="auto" w:fill="FFFFFF"/>
        </w:rPr>
        <w:t>历史从不会倒退，但金融史却是一部不断重复的连续剧，华尔街没有新鲜事儿。投资中充满了各种各样的周期，有宏观经济的，有各行各业的，也有某个公司的独特盈利周期。</w:t>
      </w:r>
    </w:p>
    <w:p w14:paraId="179A51EE" w14:textId="5332027D" w:rsidR="008A40A9" w:rsidRDefault="008A40A9"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A40A9">
        <w:rPr>
          <w:rFonts w:ascii="微软雅黑" w:eastAsia="微软雅黑" w:hAnsi="微软雅黑" w:cs="Arial" w:hint="eastAsia"/>
          <w:color w:val="333333"/>
          <w:kern w:val="0"/>
          <w:sz w:val="24"/>
          <w:szCs w:val="24"/>
          <w:shd w:val="clear" w:color="auto" w:fill="FFFFFF"/>
        </w:rPr>
        <w:t>今天我们一起来分析5G的行业周期，并不是让各位去买这些股票，而是去从成功的经历中总结经验，以帮助我们去探寻下一个“超级板块”。</w:t>
      </w:r>
    </w:p>
    <w:p w14:paraId="40966401" w14:textId="08F6CB2A" w:rsidR="008A40A9" w:rsidRDefault="008A40A9"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A40A9">
        <w:rPr>
          <w:rFonts w:ascii="微软雅黑" w:eastAsia="微软雅黑" w:hAnsi="微软雅黑" w:cs="Arial" w:hint="eastAsia"/>
          <w:color w:val="333333"/>
          <w:kern w:val="0"/>
          <w:sz w:val="24"/>
          <w:szCs w:val="24"/>
          <w:shd w:val="clear" w:color="auto" w:fill="FFFFFF"/>
        </w:rPr>
        <w:t>从美国人领跑1G通信，欧洲人领跑2G，3G时代一个突出变化就是中国参与了通信标准的制定工作，在全球3G标准中，我们也占据了一席之地，也就是TD-SCDMA，4G时代以华为、中兴为代表的中国公司开始跻身世界第一阵营，然后在5G时代又领跑全球。</w:t>
      </w:r>
    </w:p>
    <w:p w14:paraId="7EDCB856" w14:textId="37B4FA44" w:rsidR="008A40A9" w:rsidRDefault="008A40A9"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A40A9">
        <w:rPr>
          <w:rFonts w:ascii="微软雅黑" w:eastAsia="微软雅黑" w:hAnsi="微软雅黑" w:cs="Arial" w:hint="eastAsia"/>
          <w:color w:val="333333"/>
          <w:kern w:val="0"/>
          <w:sz w:val="24"/>
          <w:szCs w:val="24"/>
          <w:shd w:val="clear" w:color="auto" w:fill="FFFFFF"/>
        </w:rPr>
        <w:lastRenderedPageBreak/>
        <w:t>3G/4G/5G产业</w:t>
      </w:r>
      <w:proofErr w:type="gramStart"/>
      <w:r w:rsidRPr="008A40A9">
        <w:rPr>
          <w:rFonts w:ascii="微软雅黑" w:eastAsia="微软雅黑" w:hAnsi="微软雅黑" w:cs="Arial" w:hint="eastAsia"/>
          <w:color w:val="333333"/>
          <w:kern w:val="0"/>
          <w:sz w:val="24"/>
          <w:szCs w:val="24"/>
          <w:shd w:val="clear" w:color="auto" w:fill="FFFFFF"/>
        </w:rPr>
        <w:t>链随着</w:t>
      </w:r>
      <w:proofErr w:type="gramEnd"/>
      <w:r w:rsidRPr="008A40A9">
        <w:rPr>
          <w:rFonts w:ascii="微软雅黑" w:eastAsia="微软雅黑" w:hAnsi="微软雅黑" w:cs="Arial" w:hint="eastAsia"/>
          <w:color w:val="333333"/>
          <w:kern w:val="0"/>
          <w:sz w:val="24"/>
          <w:szCs w:val="24"/>
          <w:shd w:val="clear" w:color="auto" w:fill="FFFFFF"/>
        </w:rPr>
        <w:t>通信基础设施建设呈现显著的周期性特征，如下图：</w:t>
      </w:r>
    </w:p>
    <w:p w14:paraId="34F1E516" w14:textId="5667DE69" w:rsidR="008A40A9" w:rsidRDefault="008A40A9"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A40A9">
        <w:rPr>
          <w:rFonts w:ascii="微软雅黑" w:eastAsia="微软雅黑" w:hAnsi="微软雅黑" w:cs="Arial"/>
          <w:noProof/>
          <w:color w:val="333333"/>
          <w:kern w:val="0"/>
          <w:sz w:val="24"/>
          <w:szCs w:val="24"/>
          <w:shd w:val="clear" w:color="auto" w:fill="FFFFFF"/>
        </w:rPr>
        <w:drawing>
          <wp:inline distT="0" distB="0" distL="0" distR="0" wp14:anchorId="7C05313E" wp14:editId="5E8A1BA3">
            <wp:extent cx="3429000" cy="113538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9000" cy="1135380"/>
                    </a:xfrm>
                    <a:prstGeom prst="rect">
                      <a:avLst/>
                    </a:prstGeom>
                    <a:noFill/>
                    <a:ln>
                      <a:noFill/>
                    </a:ln>
                  </pic:spPr>
                </pic:pic>
              </a:graphicData>
            </a:graphic>
          </wp:inline>
        </w:drawing>
      </w:r>
    </w:p>
    <w:p w14:paraId="69CC4B44" w14:textId="38B1A964" w:rsidR="008A40A9" w:rsidRDefault="008A40A9"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A40A9">
        <w:rPr>
          <w:rFonts w:ascii="微软雅黑" w:eastAsia="微软雅黑" w:hAnsi="微软雅黑" w:cs="Arial" w:hint="eastAsia"/>
          <w:color w:val="333333"/>
          <w:kern w:val="0"/>
          <w:sz w:val="24"/>
          <w:szCs w:val="24"/>
          <w:shd w:val="clear" w:color="auto" w:fill="FFFFFF"/>
        </w:rPr>
        <w:t>以申万的通信指数估值数据来看，3G和4G牌照发放后，通信行业估值在之后的两年内均出现一段显著的上升行情，而随着19年6月5G牌照的发放， 最近几年5G产业链的各个部分将不断涌现好的投资机会。</w:t>
      </w:r>
    </w:p>
    <w:p w14:paraId="12BC3CAB" w14:textId="70963BE9" w:rsidR="008A40A9" w:rsidRDefault="008A40A9"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A40A9">
        <w:rPr>
          <w:rFonts w:ascii="微软雅黑" w:eastAsia="微软雅黑" w:hAnsi="微软雅黑" w:cs="Arial"/>
          <w:noProof/>
          <w:color w:val="333333"/>
          <w:kern w:val="0"/>
          <w:sz w:val="24"/>
          <w:szCs w:val="24"/>
          <w:shd w:val="clear" w:color="auto" w:fill="FFFFFF"/>
        </w:rPr>
        <w:drawing>
          <wp:inline distT="0" distB="0" distL="0" distR="0" wp14:anchorId="2F3FBD2F" wp14:editId="626DBA2E">
            <wp:extent cx="3512820" cy="8229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820" cy="822960"/>
                    </a:xfrm>
                    <a:prstGeom prst="rect">
                      <a:avLst/>
                    </a:prstGeom>
                    <a:noFill/>
                    <a:ln>
                      <a:noFill/>
                    </a:ln>
                  </pic:spPr>
                </pic:pic>
              </a:graphicData>
            </a:graphic>
          </wp:inline>
        </w:drawing>
      </w:r>
    </w:p>
    <w:p w14:paraId="4E853AAD" w14:textId="20B6435A" w:rsidR="008A40A9" w:rsidRDefault="008A40A9"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A40A9">
        <w:rPr>
          <w:rFonts w:ascii="微软雅黑" w:eastAsia="微软雅黑" w:hAnsi="微软雅黑" w:cs="Arial" w:hint="eastAsia"/>
          <w:color w:val="333333"/>
          <w:kern w:val="0"/>
          <w:sz w:val="24"/>
          <w:szCs w:val="24"/>
          <w:shd w:val="clear" w:color="auto" w:fill="FFFFFF"/>
        </w:rPr>
        <w:t>综上，3G基础设施投资周期始于2008年终于2010年，4G基础设施投资周期始于2012年终于2015年。</w:t>
      </w:r>
    </w:p>
    <w:p w14:paraId="0B429EED" w14:textId="66B20D97" w:rsidR="008A40A9" w:rsidRDefault="008A40A9"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A40A9">
        <w:rPr>
          <w:rFonts w:ascii="微软雅黑" w:eastAsia="微软雅黑" w:hAnsi="微软雅黑" w:cs="Arial" w:hint="eastAsia"/>
          <w:color w:val="333333"/>
          <w:kern w:val="0"/>
          <w:sz w:val="24"/>
          <w:szCs w:val="24"/>
          <w:shd w:val="clear" w:color="auto" w:fill="FFFFFF"/>
        </w:rPr>
        <w:t>从近期运营商公布的基站建设计划来看，2019年是基站建设的初始阶段，20年、21年将会是高峰，之后逐渐回落。有券商预计2019~2022基站建设数量比例可能在1：3：5：4，从总量增速来看2020年从1到3的总量增速最高，行业增长动力最强。</w:t>
      </w:r>
    </w:p>
    <w:p w14:paraId="57C04214" w14:textId="07FA0461" w:rsidR="008A40A9" w:rsidRDefault="008A40A9"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8A40A9">
        <w:rPr>
          <w:rFonts w:ascii="微软雅黑" w:eastAsia="微软雅黑" w:hAnsi="微软雅黑" w:cs="Arial" w:hint="eastAsia"/>
          <w:color w:val="333333"/>
          <w:kern w:val="0"/>
          <w:sz w:val="24"/>
          <w:szCs w:val="24"/>
          <w:shd w:val="clear" w:color="auto" w:fill="FFFFFF"/>
        </w:rPr>
        <w:t>结合3G和4G周期的情况来看，过去两轮周期的总量增速最猛的时候确实也是在牌照发放随后的一年里。从这个角度看，2020年会是5G产业链上游基站建设相关公司业绩爆发的重要时间窗口，但股市的投资往往会先于实际的业绩兑现，聪明的资金一定是会提前进入埋伏的，所以2019基站股有一波大爆发，</w:t>
      </w:r>
      <w:proofErr w:type="gramStart"/>
      <w:r w:rsidRPr="008A40A9">
        <w:rPr>
          <w:rFonts w:ascii="微软雅黑" w:eastAsia="微软雅黑" w:hAnsi="微软雅黑" w:cs="Arial" w:hint="eastAsia"/>
          <w:color w:val="333333"/>
          <w:kern w:val="0"/>
          <w:sz w:val="24"/>
          <w:szCs w:val="24"/>
          <w:shd w:val="clear" w:color="auto" w:fill="FFFFFF"/>
        </w:rPr>
        <w:t>龙头沪电股份</w:t>
      </w:r>
      <w:proofErr w:type="gramEnd"/>
      <w:r w:rsidRPr="008A40A9">
        <w:rPr>
          <w:rFonts w:ascii="微软雅黑" w:eastAsia="微软雅黑" w:hAnsi="微软雅黑" w:cs="Arial" w:hint="eastAsia"/>
          <w:color w:val="333333"/>
          <w:kern w:val="0"/>
          <w:sz w:val="24"/>
          <w:szCs w:val="24"/>
          <w:shd w:val="clear" w:color="auto" w:fill="FFFFFF"/>
        </w:rPr>
        <w:t>涨了3倍左右，其他如深南电路、中兴通讯也都有翻倍的机会。</w:t>
      </w:r>
    </w:p>
    <w:p w14:paraId="1D86B1B1" w14:textId="4EF62604" w:rsidR="00A1036A" w:rsidRDefault="00A1036A"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1036A">
        <w:rPr>
          <w:rFonts w:ascii="微软雅黑" w:eastAsia="微软雅黑" w:hAnsi="微软雅黑" w:cs="Arial" w:hint="eastAsia"/>
          <w:color w:val="333333"/>
          <w:kern w:val="0"/>
          <w:sz w:val="24"/>
          <w:szCs w:val="24"/>
          <w:shd w:val="clear" w:color="auto" w:fill="FFFFFF"/>
        </w:rPr>
        <w:t>二、5g</w:t>
      </w:r>
      <w:proofErr w:type="gramStart"/>
      <w:r w:rsidRPr="00A1036A">
        <w:rPr>
          <w:rFonts w:ascii="微软雅黑" w:eastAsia="微软雅黑" w:hAnsi="微软雅黑" w:cs="Arial" w:hint="eastAsia"/>
          <w:color w:val="333333"/>
          <w:kern w:val="0"/>
          <w:sz w:val="24"/>
          <w:szCs w:val="24"/>
          <w:shd w:val="clear" w:color="auto" w:fill="FFFFFF"/>
        </w:rPr>
        <w:t>产业链各环节</w:t>
      </w:r>
      <w:proofErr w:type="gramEnd"/>
      <w:r w:rsidRPr="00A1036A">
        <w:rPr>
          <w:rFonts w:ascii="微软雅黑" w:eastAsia="微软雅黑" w:hAnsi="微软雅黑" w:cs="Arial" w:hint="eastAsia"/>
          <w:color w:val="333333"/>
          <w:kern w:val="0"/>
          <w:sz w:val="24"/>
          <w:szCs w:val="24"/>
          <w:shd w:val="clear" w:color="auto" w:fill="FFFFFF"/>
        </w:rPr>
        <w:t>爆发的先后次序</w:t>
      </w:r>
    </w:p>
    <w:p w14:paraId="541D3D9F" w14:textId="23929C5A" w:rsidR="00A1036A" w:rsidRDefault="00A1036A"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1036A">
        <w:rPr>
          <w:rFonts w:ascii="微软雅黑" w:eastAsia="微软雅黑" w:hAnsi="微软雅黑" w:cs="Arial" w:hint="eastAsia"/>
          <w:color w:val="333333"/>
          <w:kern w:val="0"/>
          <w:sz w:val="24"/>
          <w:szCs w:val="24"/>
          <w:shd w:val="clear" w:color="auto" w:fill="FFFFFF"/>
        </w:rPr>
        <w:lastRenderedPageBreak/>
        <w:t>因为每一轮周期爆发的顺序是先由运营</w:t>
      </w:r>
      <w:proofErr w:type="gramStart"/>
      <w:r w:rsidRPr="00A1036A">
        <w:rPr>
          <w:rFonts w:ascii="微软雅黑" w:eastAsia="微软雅黑" w:hAnsi="微软雅黑" w:cs="Arial" w:hint="eastAsia"/>
          <w:color w:val="333333"/>
          <w:kern w:val="0"/>
          <w:sz w:val="24"/>
          <w:szCs w:val="24"/>
          <w:shd w:val="clear" w:color="auto" w:fill="FFFFFF"/>
        </w:rPr>
        <w:t>商增加</w:t>
      </w:r>
      <w:proofErr w:type="gramEnd"/>
      <w:r w:rsidRPr="00A1036A">
        <w:rPr>
          <w:rFonts w:ascii="微软雅黑" w:eastAsia="微软雅黑" w:hAnsi="微软雅黑" w:cs="Arial" w:hint="eastAsia"/>
          <w:color w:val="333333"/>
          <w:kern w:val="0"/>
          <w:sz w:val="24"/>
          <w:szCs w:val="24"/>
          <w:shd w:val="clear" w:color="auto" w:fill="FFFFFF"/>
        </w:rPr>
        <w:t>资本开支建基站、铺光缆到终端设备销售的放量，再到基于各种设备应用的爆发。很简单咱们回顾过去两轮周期，大家还</w:t>
      </w:r>
      <w:proofErr w:type="gramStart"/>
      <w:r w:rsidRPr="00A1036A">
        <w:rPr>
          <w:rFonts w:ascii="微软雅黑" w:eastAsia="微软雅黑" w:hAnsi="微软雅黑" w:cs="Arial" w:hint="eastAsia"/>
          <w:color w:val="333333"/>
          <w:kern w:val="0"/>
          <w:sz w:val="24"/>
          <w:szCs w:val="24"/>
          <w:shd w:val="clear" w:color="auto" w:fill="FFFFFF"/>
        </w:rPr>
        <w:t>记得微信诞生</w:t>
      </w:r>
      <w:proofErr w:type="gramEnd"/>
      <w:r w:rsidRPr="00A1036A">
        <w:rPr>
          <w:rFonts w:ascii="微软雅黑" w:eastAsia="微软雅黑" w:hAnsi="微软雅黑" w:cs="Arial" w:hint="eastAsia"/>
          <w:color w:val="333333"/>
          <w:kern w:val="0"/>
          <w:sz w:val="24"/>
          <w:szCs w:val="24"/>
          <w:shd w:val="clear" w:color="auto" w:fill="FFFFFF"/>
        </w:rPr>
        <w:t>于哪一年吗？诞生于2011年，</w:t>
      </w:r>
      <w:proofErr w:type="gramStart"/>
      <w:r w:rsidRPr="00A1036A">
        <w:rPr>
          <w:rFonts w:ascii="微软雅黑" w:eastAsia="微软雅黑" w:hAnsi="微软雅黑" w:cs="Arial" w:hint="eastAsia"/>
          <w:color w:val="333333"/>
          <w:kern w:val="0"/>
          <w:sz w:val="24"/>
          <w:szCs w:val="24"/>
          <w:shd w:val="clear" w:color="auto" w:fill="FFFFFF"/>
        </w:rPr>
        <w:t>微信的</w:t>
      </w:r>
      <w:proofErr w:type="gramEnd"/>
      <w:r w:rsidRPr="00A1036A">
        <w:rPr>
          <w:rFonts w:ascii="微软雅黑" w:eastAsia="微软雅黑" w:hAnsi="微软雅黑" w:cs="Arial" w:hint="eastAsia"/>
          <w:color w:val="333333"/>
          <w:kern w:val="0"/>
          <w:sz w:val="24"/>
          <w:szCs w:val="24"/>
          <w:shd w:val="clear" w:color="auto" w:fill="FFFFFF"/>
        </w:rPr>
        <w:t>应用是基于2010年3G网络基站铺设完成后才开始的，这才有了IT</w:t>
      </w:r>
      <w:proofErr w:type="gramStart"/>
      <w:r w:rsidRPr="00A1036A">
        <w:rPr>
          <w:rFonts w:ascii="微软雅黑" w:eastAsia="微软雅黑" w:hAnsi="微软雅黑" w:cs="Arial" w:hint="eastAsia"/>
          <w:color w:val="333333"/>
          <w:kern w:val="0"/>
          <w:sz w:val="24"/>
          <w:szCs w:val="24"/>
          <w:shd w:val="clear" w:color="auto" w:fill="FFFFFF"/>
        </w:rPr>
        <w:t>业腾讯控股</w:t>
      </w:r>
      <w:proofErr w:type="gramEnd"/>
      <w:r w:rsidRPr="00A1036A">
        <w:rPr>
          <w:rFonts w:ascii="微软雅黑" w:eastAsia="微软雅黑" w:hAnsi="微软雅黑" w:cs="Arial" w:hint="eastAsia"/>
          <w:color w:val="333333"/>
          <w:kern w:val="0"/>
          <w:sz w:val="24"/>
          <w:szCs w:val="24"/>
          <w:shd w:val="clear" w:color="auto" w:fill="FFFFFF"/>
        </w:rPr>
        <w:t>这样伟大的投资机会。4G时代的代表型应用是</w:t>
      </w:r>
      <w:proofErr w:type="gramStart"/>
      <w:r w:rsidRPr="00A1036A">
        <w:rPr>
          <w:rFonts w:ascii="微软雅黑" w:eastAsia="微软雅黑" w:hAnsi="微软雅黑" w:cs="Arial" w:hint="eastAsia"/>
          <w:color w:val="333333"/>
          <w:kern w:val="0"/>
          <w:sz w:val="24"/>
          <w:szCs w:val="24"/>
          <w:shd w:val="clear" w:color="auto" w:fill="FFFFFF"/>
        </w:rPr>
        <w:t>手机端短视频</w:t>
      </w:r>
      <w:proofErr w:type="gramEnd"/>
      <w:r w:rsidRPr="00A1036A">
        <w:rPr>
          <w:rFonts w:ascii="微软雅黑" w:eastAsia="微软雅黑" w:hAnsi="微软雅黑" w:cs="Arial" w:hint="eastAsia"/>
          <w:color w:val="333333"/>
          <w:kern w:val="0"/>
          <w:sz w:val="24"/>
          <w:szCs w:val="24"/>
          <w:shd w:val="clear" w:color="auto" w:fill="FFFFFF"/>
        </w:rPr>
        <w:t>抖音，后者对信息传输速率有更高的要求，</w:t>
      </w:r>
      <w:proofErr w:type="gramStart"/>
      <w:r w:rsidRPr="00A1036A">
        <w:rPr>
          <w:rFonts w:ascii="微软雅黑" w:eastAsia="微软雅黑" w:hAnsi="微软雅黑" w:cs="Arial" w:hint="eastAsia"/>
          <w:color w:val="333333"/>
          <w:kern w:val="0"/>
          <w:sz w:val="24"/>
          <w:szCs w:val="24"/>
          <w:shd w:val="clear" w:color="auto" w:fill="FFFFFF"/>
        </w:rPr>
        <w:t>而抖音的</w:t>
      </w:r>
      <w:proofErr w:type="gramEnd"/>
      <w:r w:rsidRPr="00A1036A">
        <w:rPr>
          <w:rFonts w:ascii="微软雅黑" w:eastAsia="微软雅黑" w:hAnsi="微软雅黑" w:cs="Arial" w:hint="eastAsia"/>
          <w:color w:val="333333"/>
          <w:kern w:val="0"/>
          <w:sz w:val="24"/>
          <w:szCs w:val="24"/>
          <w:shd w:val="clear" w:color="auto" w:fill="FFFFFF"/>
        </w:rPr>
        <w:t>诞生也是在4G网络铺设完成后的2016年9月。</w:t>
      </w:r>
    </w:p>
    <w:p w14:paraId="4A84E92C" w14:textId="13B74198" w:rsidR="00A1036A" w:rsidRDefault="00A1036A"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1036A">
        <w:rPr>
          <w:rFonts w:ascii="微软雅黑" w:eastAsia="微软雅黑" w:hAnsi="微软雅黑" w:cs="Arial" w:hint="eastAsia"/>
          <w:color w:val="333333"/>
          <w:kern w:val="0"/>
          <w:sz w:val="24"/>
          <w:szCs w:val="24"/>
          <w:shd w:val="clear" w:color="auto" w:fill="FFFFFF"/>
        </w:rPr>
        <w:t>给大家捋一捋重点，5G周期投资顺序</w:t>
      </w:r>
      <w:r>
        <w:rPr>
          <w:rFonts w:ascii="微软雅黑" w:eastAsia="微软雅黑" w:hAnsi="微软雅黑" w:cs="Arial" w:hint="eastAsia"/>
          <w:color w:val="333333"/>
          <w:kern w:val="0"/>
          <w:sz w:val="24"/>
          <w:szCs w:val="24"/>
          <w:shd w:val="clear" w:color="auto" w:fill="FFFFFF"/>
        </w:rPr>
        <w:t>：</w:t>
      </w:r>
    </w:p>
    <w:p w14:paraId="785C23D4" w14:textId="2214A5CD" w:rsidR="00A1036A" w:rsidRDefault="00A1036A"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1036A">
        <w:rPr>
          <w:rFonts w:ascii="微软雅黑" w:eastAsia="微软雅黑" w:hAnsi="微软雅黑" w:cs="Arial" w:hint="eastAsia"/>
          <w:color w:val="333333"/>
          <w:kern w:val="0"/>
          <w:sz w:val="24"/>
          <w:szCs w:val="24"/>
          <w:shd w:val="clear" w:color="auto" w:fill="FFFFFF"/>
        </w:rPr>
        <w:t>上游（基础设施）——中游（终端设备产业链）——下游（应用层面）</w:t>
      </w:r>
    </w:p>
    <w:p w14:paraId="0D296BF0" w14:textId="49D61A1D" w:rsidR="00A1036A" w:rsidRDefault="00A1036A"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1036A">
        <w:rPr>
          <w:rFonts w:ascii="微软雅黑" w:eastAsia="微软雅黑" w:hAnsi="微软雅黑" w:cs="Arial" w:hint="eastAsia"/>
          <w:color w:val="333333"/>
          <w:kern w:val="0"/>
          <w:sz w:val="24"/>
          <w:szCs w:val="24"/>
          <w:shd w:val="clear" w:color="auto" w:fill="FFFFFF"/>
        </w:rPr>
        <w:t>三、说完了投资时机，咱们再来说说选股的问题</w:t>
      </w:r>
    </w:p>
    <w:p w14:paraId="35B494F1" w14:textId="4EFE2033" w:rsidR="00DA2908" w:rsidRDefault="00AD6983" w:rsidP="008A40A9">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1、首先说说5G上游的投资选股（注意，这个板块的机会已经基本在19年结束了，目前只是帮助大家还原当时的投资逻辑。）</w:t>
      </w:r>
    </w:p>
    <w:p w14:paraId="45464743" w14:textId="77777777" w:rsidR="00AD6983" w:rsidRP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5G基础设施建设大概可以分三种角色：</w:t>
      </w:r>
    </w:p>
    <w:p w14:paraId="3428AAC2" w14:textId="77777777" w:rsidR="00AD6983" w:rsidRP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第一类叫运营商，如联通、移动，在5G基础设施建设的过程中充当老板的角色；</w:t>
      </w:r>
    </w:p>
    <w:p w14:paraId="172BB104" w14:textId="77777777" w:rsidR="00AD6983" w:rsidRP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第二类叫零部件供应商，如飞荣达、</w:t>
      </w:r>
      <w:proofErr w:type="gramStart"/>
      <w:r w:rsidRPr="00AD6983">
        <w:rPr>
          <w:rFonts w:ascii="微软雅黑" w:eastAsia="微软雅黑" w:hAnsi="微软雅黑" w:cs="Arial" w:hint="eastAsia"/>
          <w:color w:val="333333"/>
          <w:kern w:val="0"/>
          <w:sz w:val="24"/>
          <w:szCs w:val="24"/>
          <w:shd w:val="clear" w:color="auto" w:fill="FFFFFF"/>
        </w:rPr>
        <w:t>通宇通讯</w:t>
      </w:r>
      <w:proofErr w:type="gramEnd"/>
      <w:r w:rsidRPr="00AD6983">
        <w:rPr>
          <w:rFonts w:ascii="微软雅黑" w:eastAsia="微软雅黑" w:hAnsi="微软雅黑" w:cs="Arial" w:hint="eastAsia"/>
          <w:color w:val="333333"/>
          <w:kern w:val="0"/>
          <w:sz w:val="24"/>
          <w:szCs w:val="24"/>
          <w:shd w:val="clear" w:color="auto" w:fill="FFFFFF"/>
        </w:rPr>
        <w:t>、</w:t>
      </w:r>
      <w:proofErr w:type="gramStart"/>
      <w:r w:rsidRPr="00AD6983">
        <w:rPr>
          <w:rFonts w:ascii="微软雅黑" w:eastAsia="微软雅黑" w:hAnsi="微软雅黑" w:cs="Arial" w:hint="eastAsia"/>
          <w:color w:val="333333"/>
          <w:kern w:val="0"/>
          <w:sz w:val="24"/>
          <w:szCs w:val="24"/>
          <w:shd w:val="clear" w:color="auto" w:fill="FFFFFF"/>
        </w:rPr>
        <w:t>沪电股份</w:t>
      </w:r>
      <w:proofErr w:type="gramEnd"/>
      <w:r w:rsidRPr="00AD6983">
        <w:rPr>
          <w:rFonts w:ascii="微软雅黑" w:eastAsia="微软雅黑" w:hAnsi="微软雅黑" w:cs="Arial" w:hint="eastAsia"/>
          <w:color w:val="333333"/>
          <w:kern w:val="0"/>
          <w:sz w:val="24"/>
          <w:szCs w:val="24"/>
          <w:shd w:val="clear" w:color="auto" w:fill="FFFFFF"/>
        </w:rPr>
        <w:t>，在建设过程中主要生产各类零部件，如天线、PCB等等；</w:t>
      </w:r>
    </w:p>
    <w:p w14:paraId="0626336D" w14:textId="22B492CB"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第三类</w:t>
      </w:r>
      <w:proofErr w:type="gramStart"/>
      <w:r w:rsidRPr="00AD6983">
        <w:rPr>
          <w:rFonts w:ascii="微软雅黑" w:eastAsia="微软雅黑" w:hAnsi="微软雅黑" w:cs="Arial" w:hint="eastAsia"/>
          <w:color w:val="333333"/>
          <w:kern w:val="0"/>
          <w:sz w:val="24"/>
          <w:szCs w:val="24"/>
          <w:shd w:val="clear" w:color="auto" w:fill="FFFFFF"/>
        </w:rPr>
        <w:t>叫设备</w:t>
      </w:r>
      <w:proofErr w:type="gramEnd"/>
      <w:r w:rsidRPr="00AD6983">
        <w:rPr>
          <w:rFonts w:ascii="微软雅黑" w:eastAsia="微软雅黑" w:hAnsi="微软雅黑" w:cs="Arial" w:hint="eastAsia"/>
          <w:color w:val="333333"/>
          <w:kern w:val="0"/>
          <w:sz w:val="24"/>
          <w:szCs w:val="24"/>
          <w:shd w:val="clear" w:color="auto" w:fill="FFFFFF"/>
        </w:rPr>
        <w:t>和方案提供商，如华为、中兴，在建设过程中向上述供应商们采购各种零部件然后组装成设备并且出解决方案给运营商，类似包工头的角色。</w:t>
      </w:r>
    </w:p>
    <w:p w14:paraId="04704A0B" w14:textId="534C60DA"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在这个部分的个股中，</w:t>
      </w:r>
      <w:proofErr w:type="gramStart"/>
      <w:r w:rsidRPr="00AD6983">
        <w:rPr>
          <w:rFonts w:ascii="微软雅黑" w:eastAsia="微软雅黑" w:hAnsi="微软雅黑" w:cs="Arial" w:hint="eastAsia"/>
          <w:color w:val="333333"/>
          <w:kern w:val="0"/>
          <w:sz w:val="24"/>
          <w:szCs w:val="24"/>
          <w:shd w:val="clear" w:color="auto" w:fill="FFFFFF"/>
        </w:rPr>
        <w:t>沪电股份</w:t>
      </w:r>
      <w:proofErr w:type="gramEnd"/>
      <w:r w:rsidRPr="00AD6983">
        <w:rPr>
          <w:rFonts w:ascii="微软雅黑" w:eastAsia="微软雅黑" w:hAnsi="微软雅黑" w:cs="Arial" w:hint="eastAsia"/>
          <w:color w:val="333333"/>
          <w:kern w:val="0"/>
          <w:sz w:val="24"/>
          <w:szCs w:val="24"/>
          <w:shd w:val="clear" w:color="auto" w:fill="FFFFFF"/>
        </w:rPr>
        <w:t>涨幅最大，我们来分析一下为什么？</w:t>
      </w:r>
    </w:p>
    <w:p w14:paraId="342C73CC" w14:textId="2C9F25D0"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我们看来看看券商</w:t>
      </w:r>
      <w:proofErr w:type="gramStart"/>
      <w:r w:rsidRPr="00AD6983">
        <w:rPr>
          <w:rFonts w:ascii="微软雅黑" w:eastAsia="微软雅黑" w:hAnsi="微软雅黑" w:cs="Arial" w:hint="eastAsia"/>
          <w:color w:val="333333"/>
          <w:kern w:val="0"/>
          <w:sz w:val="24"/>
          <w:szCs w:val="24"/>
          <w:shd w:val="clear" w:color="auto" w:fill="FFFFFF"/>
        </w:rPr>
        <w:t>研</w:t>
      </w:r>
      <w:proofErr w:type="gramEnd"/>
      <w:r w:rsidRPr="00AD6983">
        <w:rPr>
          <w:rFonts w:ascii="微软雅黑" w:eastAsia="微软雅黑" w:hAnsi="微软雅黑" w:cs="Arial" w:hint="eastAsia"/>
          <w:color w:val="333333"/>
          <w:kern w:val="0"/>
          <w:sz w:val="24"/>
          <w:szCs w:val="24"/>
          <w:shd w:val="clear" w:color="auto" w:fill="FFFFFF"/>
        </w:rPr>
        <w:t>报的说法，5G单个基站线路板价值是4G基站的3倍左右，所以PCB板块不单收益于5G基站建设数量的增加，而且单个基站的价值贡献还会飙升300%。</w:t>
      </w:r>
    </w:p>
    <w:p w14:paraId="707A76C6" w14:textId="71BD0885"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lastRenderedPageBreak/>
        <w:t>同时公司在2018年、2019年底为了迎接5G需求的大周期，产能在持续放量，对于制造业的投资，行业景气周期到来的时候，有产能才是王道，</w:t>
      </w:r>
      <w:proofErr w:type="gramStart"/>
      <w:r w:rsidRPr="00AD6983">
        <w:rPr>
          <w:rFonts w:ascii="微软雅黑" w:eastAsia="微软雅黑" w:hAnsi="微软雅黑" w:cs="Arial" w:hint="eastAsia"/>
          <w:color w:val="333333"/>
          <w:kern w:val="0"/>
          <w:sz w:val="24"/>
          <w:szCs w:val="24"/>
          <w:shd w:val="clear" w:color="auto" w:fill="FFFFFF"/>
        </w:rPr>
        <w:t>沪电的</w:t>
      </w:r>
      <w:proofErr w:type="gramEnd"/>
      <w:r w:rsidRPr="00AD6983">
        <w:rPr>
          <w:rFonts w:ascii="微软雅黑" w:eastAsia="微软雅黑" w:hAnsi="微软雅黑" w:cs="Arial" w:hint="eastAsia"/>
          <w:color w:val="333333"/>
          <w:kern w:val="0"/>
          <w:sz w:val="24"/>
          <w:szCs w:val="24"/>
          <w:shd w:val="clear" w:color="auto" w:fill="FFFFFF"/>
        </w:rPr>
        <w:t>扩充来的正是时候。</w:t>
      </w:r>
    </w:p>
    <w:p w14:paraId="7BFCD517" w14:textId="0F85622A"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还有最重要的一点，引领5G投资的是华为、爱立信、诺基亚，</w:t>
      </w:r>
      <w:proofErr w:type="gramStart"/>
      <w:r w:rsidRPr="00AD6983">
        <w:rPr>
          <w:rFonts w:ascii="微软雅黑" w:eastAsia="微软雅黑" w:hAnsi="微软雅黑" w:cs="Arial" w:hint="eastAsia"/>
          <w:color w:val="333333"/>
          <w:kern w:val="0"/>
          <w:sz w:val="24"/>
          <w:szCs w:val="24"/>
          <w:shd w:val="clear" w:color="auto" w:fill="FFFFFF"/>
        </w:rPr>
        <w:t>而沪电都是</w:t>
      </w:r>
      <w:proofErr w:type="gramEnd"/>
      <w:r w:rsidRPr="00AD6983">
        <w:rPr>
          <w:rFonts w:ascii="微软雅黑" w:eastAsia="微软雅黑" w:hAnsi="微软雅黑" w:cs="Arial" w:hint="eastAsia"/>
          <w:color w:val="333333"/>
          <w:kern w:val="0"/>
          <w:sz w:val="24"/>
          <w:szCs w:val="24"/>
          <w:shd w:val="clear" w:color="auto" w:fill="FFFFFF"/>
        </w:rPr>
        <w:t>他们的供应商，所以国际国内通吃。</w:t>
      </w:r>
    </w:p>
    <w:p w14:paraId="0B13931E" w14:textId="39E887BA"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noProof/>
          <w:color w:val="333333"/>
          <w:kern w:val="0"/>
          <w:sz w:val="24"/>
          <w:szCs w:val="24"/>
          <w:shd w:val="clear" w:color="auto" w:fill="FFFFFF"/>
        </w:rPr>
        <w:drawing>
          <wp:inline distT="0" distB="0" distL="0" distR="0" wp14:anchorId="32288B82" wp14:editId="310EA0D1">
            <wp:extent cx="3474720" cy="246888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14:paraId="28ABCCE1" w14:textId="40E671A6"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noProof/>
          <w:color w:val="333333"/>
          <w:kern w:val="0"/>
          <w:sz w:val="24"/>
          <w:szCs w:val="24"/>
          <w:shd w:val="clear" w:color="auto" w:fill="FFFFFF"/>
        </w:rPr>
        <w:drawing>
          <wp:inline distT="0" distB="0" distL="0" distR="0" wp14:anchorId="5911E533" wp14:editId="372F7617">
            <wp:extent cx="3520440" cy="21945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0440" cy="2194560"/>
                    </a:xfrm>
                    <a:prstGeom prst="rect">
                      <a:avLst/>
                    </a:prstGeom>
                    <a:noFill/>
                    <a:ln>
                      <a:noFill/>
                    </a:ln>
                  </pic:spPr>
                </pic:pic>
              </a:graphicData>
            </a:graphic>
          </wp:inline>
        </w:drawing>
      </w:r>
    </w:p>
    <w:p w14:paraId="63A2D707" w14:textId="70DAF981"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综合以上三点，</w:t>
      </w:r>
      <w:proofErr w:type="gramStart"/>
      <w:r w:rsidRPr="00AD6983">
        <w:rPr>
          <w:rFonts w:ascii="微软雅黑" w:eastAsia="微软雅黑" w:hAnsi="微软雅黑" w:cs="Arial" w:hint="eastAsia"/>
          <w:color w:val="333333"/>
          <w:kern w:val="0"/>
          <w:sz w:val="24"/>
          <w:szCs w:val="24"/>
          <w:shd w:val="clear" w:color="auto" w:fill="FFFFFF"/>
        </w:rPr>
        <w:t>沪电股份</w:t>
      </w:r>
      <w:proofErr w:type="gramEnd"/>
      <w:r w:rsidRPr="00AD6983">
        <w:rPr>
          <w:rFonts w:ascii="微软雅黑" w:eastAsia="微软雅黑" w:hAnsi="微软雅黑" w:cs="Arial" w:hint="eastAsia"/>
          <w:color w:val="333333"/>
          <w:kern w:val="0"/>
          <w:sz w:val="24"/>
          <w:szCs w:val="24"/>
          <w:shd w:val="clear" w:color="auto" w:fill="FFFFFF"/>
        </w:rPr>
        <w:t>相比其他基站概念股和</w:t>
      </w:r>
      <w:proofErr w:type="spellStart"/>
      <w:r w:rsidRPr="00AD6983">
        <w:rPr>
          <w:rFonts w:ascii="微软雅黑" w:eastAsia="微软雅黑" w:hAnsi="微软雅黑" w:cs="Arial" w:hint="eastAsia"/>
          <w:color w:val="333333"/>
          <w:kern w:val="0"/>
          <w:sz w:val="24"/>
          <w:szCs w:val="24"/>
          <w:shd w:val="clear" w:color="auto" w:fill="FFFFFF"/>
        </w:rPr>
        <w:t>pcb</w:t>
      </w:r>
      <w:proofErr w:type="spellEnd"/>
      <w:r w:rsidRPr="00AD6983">
        <w:rPr>
          <w:rFonts w:ascii="微软雅黑" w:eastAsia="微软雅黑" w:hAnsi="微软雅黑" w:cs="Arial" w:hint="eastAsia"/>
          <w:color w:val="333333"/>
          <w:kern w:val="0"/>
          <w:sz w:val="24"/>
          <w:szCs w:val="24"/>
          <w:shd w:val="clear" w:color="auto" w:fill="FFFFFF"/>
        </w:rPr>
        <w:t>概念股，既有最好的业绩弹性又有概念，无论是题材投资者，还是基本面投资者都完美符合。</w:t>
      </w:r>
    </w:p>
    <w:p w14:paraId="1BA2CABE" w14:textId="4DCFAFE6"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proofErr w:type="gramStart"/>
      <w:r w:rsidRPr="00AD6983">
        <w:rPr>
          <w:rFonts w:ascii="微软雅黑" w:eastAsia="微软雅黑" w:hAnsi="微软雅黑" w:cs="Arial" w:hint="eastAsia"/>
          <w:color w:val="333333"/>
          <w:kern w:val="0"/>
          <w:sz w:val="24"/>
          <w:szCs w:val="24"/>
          <w:shd w:val="clear" w:color="auto" w:fill="FFFFFF"/>
        </w:rPr>
        <w:t>沪电股份</w:t>
      </w:r>
      <w:proofErr w:type="gramEnd"/>
      <w:r w:rsidRPr="00AD6983">
        <w:rPr>
          <w:rFonts w:ascii="微软雅黑" w:eastAsia="微软雅黑" w:hAnsi="微软雅黑" w:cs="Arial" w:hint="eastAsia"/>
          <w:color w:val="333333"/>
          <w:kern w:val="0"/>
          <w:sz w:val="24"/>
          <w:szCs w:val="24"/>
          <w:shd w:val="clear" w:color="auto" w:fill="FFFFFF"/>
        </w:rPr>
        <w:t>的业绩在2019年开始加速腾飞，股价也开始水涨船高，从2018最低点到2019最高点，涨了900%（王牌脱水</w:t>
      </w:r>
      <w:proofErr w:type="gramStart"/>
      <w:r w:rsidRPr="00AD6983">
        <w:rPr>
          <w:rFonts w:ascii="微软雅黑" w:eastAsia="微软雅黑" w:hAnsi="微软雅黑" w:cs="Arial" w:hint="eastAsia"/>
          <w:color w:val="333333"/>
          <w:kern w:val="0"/>
          <w:sz w:val="24"/>
          <w:szCs w:val="24"/>
          <w:shd w:val="clear" w:color="auto" w:fill="FFFFFF"/>
        </w:rPr>
        <w:t>研</w:t>
      </w:r>
      <w:proofErr w:type="gramEnd"/>
      <w:r w:rsidRPr="00AD6983">
        <w:rPr>
          <w:rFonts w:ascii="微软雅黑" w:eastAsia="微软雅黑" w:hAnsi="微软雅黑" w:cs="Arial" w:hint="eastAsia"/>
          <w:color w:val="333333"/>
          <w:kern w:val="0"/>
          <w:sz w:val="24"/>
          <w:szCs w:val="24"/>
          <w:shd w:val="clear" w:color="auto" w:fill="FFFFFF"/>
        </w:rPr>
        <w:t>报19年6月覆盖沪电，其实</w:t>
      </w:r>
      <w:r w:rsidRPr="00AD6983">
        <w:rPr>
          <w:rFonts w:ascii="微软雅黑" w:eastAsia="微软雅黑" w:hAnsi="微软雅黑" w:cs="Arial" w:hint="eastAsia"/>
          <w:color w:val="333333"/>
          <w:kern w:val="0"/>
          <w:sz w:val="24"/>
          <w:szCs w:val="24"/>
          <w:shd w:val="clear" w:color="auto" w:fill="FFFFFF"/>
        </w:rPr>
        <w:lastRenderedPageBreak/>
        <w:t>已经算覆盖的比较晚，因为王牌脱水</w:t>
      </w:r>
      <w:proofErr w:type="gramStart"/>
      <w:r w:rsidRPr="00AD6983">
        <w:rPr>
          <w:rFonts w:ascii="微软雅黑" w:eastAsia="微软雅黑" w:hAnsi="微软雅黑" w:cs="Arial" w:hint="eastAsia"/>
          <w:color w:val="333333"/>
          <w:kern w:val="0"/>
          <w:sz w:val="24"/>
          <w:szCs w:val="24"/>
          <w:shd w:val="clear" w:color="auto" w:fill="FFFFFF"/>
        </w:rPr>
        <w:t>研</w:t>
      </w:r>
      <w:proofErr w:type="gramEnd"/>
      <w:r w:rsidRPr="00AD6983">
        <w:rPr>
          <w:rFonts w:ascii="微软雅黑" w:eastAsia="微软雅黑" w:hAnsi="微软雅黑" w:cs="Arial" w:hint="eastAsia"/>
          <w:color w:val="333333"/>
          <w:kern w:val="0"/>
          <w:sz w:val="24"/>
          <w:szCs w:val="24"/>
          <w:shd w:val="clear" w:color="auto" w:fill="FFFFFF"/>
        </w:rPr>
        <w:t>报这个产品是19年二季度才开始推出的，但是从覆盖开始，也涨了170%）。</w:t>
      </w:r>
    </w:p>
    <w:p w14:paraId="339BDCE7" w14:textId="1BCD2721"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2、5G产业链的中游部分，主要是各类的硬件终端，核心是消费电子板块。</w:t>
      </w:r>
    </w:p>
    <w:p w14:paraId="2862D9C2" w14:textId="032B927B"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对于消费电子板块，5G渗透背景下的手机换机&amp;创新，以及非手机终端领域均 值得关注。</w:t>
      </w:r>
    </w:p>
    <w:p w14:paraId="399F2976" w14:textId="777E8E51"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回顾国内 4G 发展历程：通信技术迭代升级对用户换机有明显拉动作用。2012 年 12 月， 工信部向三大运营商发放 TD-LTE 牌照，标志我国正式进入 4G 时代。三家运营商从 2014 年开始大规模建设 4G 基站，随后两年 4G 手机</w:t>
      </w:r>
      <w:proofErr w:type="gramStart"/>
      <w:r w:rsidRPr="00AD6983">
        <w:rPr>
          <w:rFonts w:ascii="微软雅黑" w:eastAsia="微软雅黑" w:hAnsi="微软雅黑" w:cs="Arial" w:hint="eastAsia"/>
          <w:color w:val="333333"/>
          <w:kern w:val="0"/>
          <w:sz w:val="24"/>
          <w:szCs w:val="24"/>
          <w:shd w:val="clear" w:color="auto" w:fill="FFFFFF"/>
        </w:rPr>
        <w:t>出货占比迅速</w:t>
      </w:r>
      <w:proofErr w:type="gramEnd"/>
      <w:r w:rsidRPr="00AD6983">
        <w:rPr>
          <w:rFonts w:ascii="微软雅黑" w:eastAsia="微软雅黑" w:hAnsi="微软雅黑" w:cs="Arial" w:hint="eastAsia"/>
          <w:color w:val="333333"/>
          <w:kern w:val="0"/>
          <w:sz w:val="24"/>
          <w:szCs w:val="24"/>
          <w:shd w:val="clear" w:color="auto" w:fill="FFFFFF"/>
        </w:rPr>
        <w:t>提升，在发放牌照后一年出 货占比接近 70%，两年接近 90%，形成明显的换机效应。从 4G 发展历程看，发放通信牌 照后的两年内是智能手机更新换代的高峰期，支持新一代移动通信技术的智能手机出货 占</w:t>
      </w:r>
      <w:proofErr w:type="gramStart"/>
      <w:r w:rsidRPr="00AD6983">
        <w:rPr>
          <w:rFonts w:ascii="微软雅黑" w:eastAsia="微软雅黑" w:hAnsi="微软雅黑" w:cs="Arial" w:hint="eastAsia"/>
          <w:color w:val="333333"/>
          <w:kern w:val="0"/>
          <w:sz w:val="24"/>
          <w:szCs w:val="24"/>
          <w:shd w:val="clear" w:color="auto" w:fill="FFFFFF"/>
        </w:rPr>
        <w:t>比迅速</w:t>
      </w:r>
      <w:proofErr w:type="gramEnd"/>
      <w:r w:rsidRPr="00AD6983">
        <w:rPr>
          <w:rFonts w:ascii="微软雅黑" w:eastAsia="微软雅黑" w:hAnsi="微软雅黑" w:cs="Arial" w:hint="eastAsia"/>
          <w:color w:val="333333"/>
          <w:kern w:val="0"/>
          <w:sz w:val="24"/>
          <w:szCs w:val="24"/>
          <w:shd w:val="clear" w:color="auto" w:fill="FFFFFF"/>
        </w:rPr>
        <w:t>提升。</w:t>
      </w:r>
    </w:p>
    <w:p w14:paraId="4D26B894" w14:textId="74C22B2C"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在经历 2009-2015 年的快速渗 透后，全球智能手机出货量在 2016 年达到顶峰（14.73 亿台），并从 2017 年下半年开始逐步萎缩，而5G时代的到来，则会激发用户的换机需求，同时手机的更新换代、技术革新，也会让一些公司脱颖而出，带来大量的投资会，比如射频、滤波器、摄像头、</w:t>
      </w:r>
      <w:proofErr w:type="gramStart"/>
      <w:r w:rsidRPr="00AD6983">
        <w:rPr>
          <w:rFonts w:ascii="微软雅黑" w:eastAsia="微软雅黑" w:hAnsi="微软雅黑" w:cs="Arial" w:hint="eastAsia"/>
          <w:color w:val="333333"/>
          <w:kern w:val="0"/>
          <w:sz w:val="24"/>
          <w:szCs w:val="24"/>
          <w:shd w:val="clear" w:color="auto" w:fill="FFFFFF"/>
        </w:rPr>
        <w:t>软板等</w:t>
      </w:r>
      <w:proofErr w:type="gramEnd"/>
      <w:r w:rsidRPr="00AD6983">
        <w:rPr>
          <w:rFonts w:ascii="微软雅黑" w:eastAsia="微软雅黑" w:hAnsi="微软雅黑" w:cs="Arial" w:hint="eastAsia"/>
          <w:color w:val="333333"/>
          <w:kern w:val="0"/>
          <w:sz w:val="24"/>
          <w:szCs w:val="24"/>
          <w:shd w:val="clear" w:color="auto" w:fill="FFFFFF"/>
        </w:rPr>
        <w:t>。</w:t>
      </w:r>
    </w:p>
    <w:p w14:paraId="57FF39BC" w14:textId="098D97A3"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非手机终端方面，一方面品牌厂商有动力向消费者推出更多品类智能化产品，从而提升单一客户对单一品牌的支付潜力；另一方面5G时代到来有望大幅度改善硬件之间的协作，从而进入硬件的泛智能化时代，新型硬件有望获得快速成 长，比如TWS耳机以及智能手表两种重要品类。</w:t>
      </w:r>
    </w:p>
    <w:p w14:paraId="17FF06A2" w14:textId="752C7F6B"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noProof/>
          <w:color w:val="333333"/>
          <w:kern w:val="0"/>
          <w:sz w:val="24"/>
          <w:szCs w:val="24"/>
          <w:shd w:val="clear" w:color="auto" w:fill="FFFFFF"/>
        </w:rPr>
        <w:lastRenderedPageBreak/>
        <w:drawing>
          <wp:inline distT="0" distB="0" distL="0" distR="0" wp14:anchorId="7D1ED512" wp14:editId="3CC5EF84">
            <wp:extent cx="3520440" cy="27355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0440" cy="2735580"/>
                    </a:xfrm>
                    <a:prstGeom prst="rect">
                      <a:avLst/>
                    </a:prstGeom>
                    <a:noFill/>
                    <a:ln>
                      <a:noFill/>
                    </a:ln>
                  </pic:spPr>
                </pic:pic>
              </a:graphicData>
            </a:graphic>
          </wp:inline>
        </w:drawing>
      </w:r>
    </w:p>
    <w:p w14:paraId="472128A0" w14:textId="7F0655A7"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3、5G产业链的下游部分，主要是各类的应用。</w:t>
      </w:r>
    </w:p>
    <w:p w14:paraId="3110E699" w14:textId="65BC67A1"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5g主要的业务应用场景包含三个：</w:t>
      </w:r>
    </w:p>
    <w:p w14:paraId="07E07391" w14:textId="772BAC62"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增强型移动带宽：是指在现有移动宽带业务场景的基础上，对于用户体验等性能的进一步提升。按照计划，5g能够在人口密集区域为用户提供100mbps的用户体验速率和20gbps的峰值速率，主要面向高清视频等大流量移动宽带业务。这个场景其实就是我们说的网络，要快，要飞快，要更快。</w:t>
      </w:r>
    </w:p>
    <w:p w14:paraId="61811BFE" w14:textId="6D977104"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海量物联网通信：提供低功耗、低成本、海量连接服务。不仅能够支持医疗仪器、家用电器和手持通信终端等硬件全部链接在一起，还能面向智慧城市、环境监测、智能农业、森林防火等以传感和数据采集为目标的应用场景展开服务，并提供超千亿网络连接支付能力。这个场景其实就是要万物互联，不但人和人连，人和物，物与物之间也要连接。</w:t>
      </w:r>
    </w:p>
    <w:p w14:paraId="65D7A574" w14:textId="0BAFD028"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高可靠低时延通信：主要面向智能无人驾驶、工业自动化等需要高可靠低时延链接的业务，能够为用户提供毫秒级的端到端时延和接近100%的业务可靠性保证。</w:t>
      </w:r>
    </w:p>
    <w:p w14:paraId="72D14766" w14:textId="39C366AE"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lastRenderedPageBreak/>
        <w:t>这个场景，一是要反应快，二是要可靠。比如无人驾驶，你如果反映慢了，车撞上了你才反映过来就没用了；另外不如你不可靠，哪怕99%的</w:t>
      </w:r>
      <w:proofErr w:type="gramStart"/>
      <w:r w:rsidRPr="00AD6983">
        <w:rPr>
          <w:rFonts w:ascii="微软雅黑" w:eastAsia="微软雅黑" w:hAnsi="微软雅黑" w:cs="Arial" w:hint="eastAsia"/>
          <w:color w:val="333333"/>
          <w:kern w:val="0"/>
          <w:sz w:val="24"/>
          <w:szCs w:val="24"/>
          <w:shd w:val="clear" w:color="auto" w:fill="FFFFFF"/>
        </w:rPr>
        <w:t>可靠都</w:t>
      </w:r>
      <w:proofErr w:type="gramEnd"/>
      <w:r w:rsidRPr="00AD6983">
        <w:rPr>
          <w:rFonts w:ascii="微软雅黑" w:eastAsia="微软雅黑" w:hAnsi="微软雅黑" w:cs="Arial" w:hint="eastAsia"/>
          <w:color w:val="333333"/>
          <w:kern w:val="0"/>
          <w:sz w:val="24"/>
          <w:szCs w:val="24"/>
          <w:shd w:val="clear" w:color="auto" w:fill="FFFFFF"/>
        </w:rPr>
        <w:t>不行，因为万一需要你提供刹车信号时，你没提供到就晚了！</w:t>
      </w:r>
    </w:p>
    <w:p w14:paraId="1846FA9A" w14:textId="474A0408" w:rsid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noProof/>
          <w:color w:val="333333"/>
          <w:kern w:val="0"/>
          <w:sz w:val="24"/>
          <w:szCs w:val="24"/>
          <w:shd w:val="clear" w:color="auto" w:fill="FFFFFF"/>
        </w:rPr>
        <w:drawing>
          <wp:inline distT="0" distB="0" distL="0" distR="0" wp14:anchorId="79A752F7" wp14:editId="4D5FE787">
            <wp:extent cx="3520440" cy="1866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20440" cy="1866900"/>
                    </a:xfrm>
                    <a:prstGeom prst="rect">
                      <a:avLst/>
                    </a:prstGeom>
                    <a:noFill/>
                    <a:ln>
                      <a:noFill/>
                    </a:ln>
                  </pic:spPr>
                </pic:pic>
              </a:graphicData>
            </a:graphic>
          </wp:inline>
        </w:drawing>
      </w:r>
    </w:p>
    <w:p w14:paraId="682A0A09" w14:textId="77777777" w:rsidR="00AD6983" w:rsidRPr="00AD6983"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总结：</w:t>
      </w:r>
    </w:p>
    <w:p w14:paraId="7D8976DA" w14:textId="2FCFE78B" w:rsidR="00AD6983" w:rsidRPr="00C00830" w:rsidRDefault="00AD6983" w:rsidP="00AD6983">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sidRPr="00AD6983">
        <w:rPr>
          <w:rFonts w:ascii="微软雅黑" w:eastAsia="微软雅黑" w:hAnsi="微软雅黑" w:cs="Arial" w:hint="eastAsia"/>
          <w:color w:val="333333"/>
          <w:kern w:val="0"/>
          <w:sz w:val="24"/>
          <w:szCs w:val="24"/>
          <w:shd w:val="clear" w:color="auto" w:fill="FFFFFF"/>
        </w:rPr>
        <w:t>通过今天的课程内容告诉我们，一定要加强行业的研究，准确把握住行业发展变化以及个股的基本面变化。如果你已经具备独立分析的能力，那固然好，如果你没有，来上一份王牌脱水</w:t>
      </w:r>
      <w:proofErr w:type="gramStart"/>
      <w:r w:rsidRPr="00AD6983">
        <w:rPr>
          <w:rFonts w:ascii="微软雅黑" w:eastAsia="微软雅黑" w:hAnsi="微软雅黑" w:cs="Arial" w:hint="eastAsia"/>
          <w:color w:val="333333"/>
          <w:kern w:val="0"/>
          <w:sz w:val="24"/>
          <w:szCs w:val="24"/>
          <w:shd w:val="clear" w:color="auto" w:fill="FFFFFF"/>
        </w:rPr>
        <w:t>研</w:t>
      </w:r>
      <w:proofErr w:type="gramEnd"/>
      <w:r w:rsidRPr="00AD6983">
        <w:rPr>
          <w:rFonts w:ascii="微软雅黑" w:eastAsia="微软雅黑" w:hAnsi="微软雅黑" w:cs="Arial" w:hint="eastAsia"/>
          <w:color w:val="333333"/>
          <w:kern w:val="0"/>
          <w:sz w:val="24"/>
          <w:szCs w:val="24"/>
          <w:shd w:val="clear" w:color="auto" w:fill="FFFFFF"/>
        </w:rPr>
        <w:t>报跟随研究就可以了！</w:t>
      </w:r>
    </w:p>
    <w:p w14:paraId="275555C1"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4" w:name="_Toc64200802"/>
      <w:r>
        <w:rPr>
          <w:rFonts w:ascii="微软雅黑" w:eastAsia="微软雅黑" w:hAnsi="微软雅黑" w:cs="微软雅黑" w:hint="eastAsia"/>
          <w:color w:val="FF0000"/>
          <w:sz w:val="22"/>
          <w:szCs w:val="22"/>
          <w:shd w:val="clear" w:color="auto" w:fill="FFFFFF"/>
        </w:rPr>
        <w:t>公司估值</w:t>
      </w:r>
      <w:bookmarkEnd w:id="24"/>
    </w:p>
    <w:p w14:paraId="0FC788FC"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1、买点和卖点</w:t>
      </w:r>
    </w:p>
    <w:p w14:paraId="74DEE40A"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巴菲特反复强调“安全边际”，好公司在较高折扣时买入，才有安全边际，才有好的收益。如何给公司估值呢？他提出了一个现金流折现的模型，这个模型理论上是放之四海而皆准的。它要求预测公司未来五至十年的增长速度并计算其未来现金流，然后根据一个合理的折现率，计算出今天公司值多少钱。例如现在公司每股值10块钱，当跌到5块钱的时候就买进它；未来当升到20块钱的时候，就卖掉。可见，这个模型不但是个估值体系，而且还是</w:t>
      </w:r>
      <w:proofErr w:type="gramStart"/>
      <w:r>
        <w:rPr>
          <w:rFonts w:ascii="微软雅黑" w:eastAsia="微软雅黑" w:hAnsi="微软雅黑" w:cs="Arial" w:hint="eastAsia"/>
          <w:color w:val="333333"/>
          <w:kern w:val="0"/>
          <w:sz w:val="24"/>
          <w:szCs w:val="24"/>
          <w:shd w:val="clear" w:color="auto" w:fill="FFFFFF"/>
        </w:rPr>
        <w:t>个操作</w:t>
      </w:r>
      <w:proofErr w:type="gramEnd"/>
      <w:r>
        <w:rPr>
          <w:rFonts w:ascii="微软雅黑" w:eastAsia="微软雅黑" w:hAnsi="微软雅黑" w:cs="Arial" w:hint="eastAsia"/>
          <w:color w:val="333333"/>
          <w:kern w:val="0"/>
          <w:sz w:val="24"/>
          <w:szCs w:val="24"/>
          <w:shd w:val="clear" w:color="auto" w:fill="FFFFFF"/>
        </w:rPr>
        <w:t>模型。</w:t>
      </w:r>
    </w:p>
    <w:p w14:paraId="25DF5230"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但是我发现，根据这个模型去估值、去操作，非常困难。</w:t>
      </w:r>
    </w:p>
    <w:p w14:paraId="0360CD57"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lastRenderedPageBreak/>
        <w:t>首先，因为我们很难预测公司未来五年或十年的增长速度，折现率多少比较合适，也很难判断，因为折现率理论上和利率相关，利率理论上和通胀率相关，要判断通胀率谈何容易。由于要计算的时间很长，增长速度或者折现率稍稍作些调整，计算出来的估值会出现巨大的差异。我有些朋友在07年8月份40块钱买入万科，当时万科已经3000多亿市值了，他自己也用模型算了一下，觉得也不贵啊。</w:t>
      </w:r>
    </w:p>
    <w:p w14:paraId="33B2242D"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除了现金流折现这种模型，现在还出现了更多的估值模型，其实原理基本是一样的，同样问题很多。根据反射理论，在股价涨跌的过程中，我们的预期会不断发生改变。</w:t>
      </w:r>
      <w:r>
        <w:rPr>
          <w:rFonts w:ascii="微软雅黑" w:eastAsia="微软雅黑" w:hAnsi="微软雅黑" w:cs="Arial" w:hint="eastAsia"/>
          <w:color w:val="FFFFFF" w:themeColor="background1"/>
          <w:kern w:val="0"/>
          <w:sz w:val="24"/>
          <w:szCs w:val="24"/>
          <w:shd w:val="clear" w:color="auto" w:fill="C00000"/>
        </w:rPr>
        <w:t>大家如果多看看一些券商的研究报告，就会发现这个问题。股价涨了，它的估值模型的参数就变了，目标价就提高了，股价如果超过设定的目标价后，分析</w:t>
      </w:r>
      <w:proofErr w:type="gramStart"/>
      <w:r>
        <w:rPr>
          <w:rFonts w:ascii="微软雅黑" w:eastAsia="微软雅黑" w:hAnsi="微软雅黑" w:cs="Arial" w:hint="eastAsia"/>
          <w:color w:val="FFFFFF" w:themeColor="background1"/>
          <w:kern w:val="0"/>
          <w:sz w:val="24"/>
          <w:szCs w:val="24"/>
          <w:shd w:val="clear" w:color="auto" w:fill="C00000"/>
        </w:rPr>
        <w:t>师继续</w:t>
      </w:r>
      <w:proofErr w:type="gramEnd"/>
      <w:r>
        <w:rPr>
          <w:rFonts w:ascii="微软雅黑" w:eastAsia="微软雅黑" w:hAnsi="微软雅黑" w:cs="Arial" w:hint="eastAsia"/>
          <w:color w:val="FFFFFF" w:themeColor="background1"/>
          <w:kern w:val="0"/>
          <w:sz w:val="24"/>
          <w:szCs w:val="24"/>
          <w:shd w:val="clear" w:color="auto" w:fill="C00000"/>
        </w:rPr>
        <w:t>调整参数，目标价更高了</w:t>
      </w:r>
      <w:r>
        <w:rPr>
          <w:rFonts w:ascii="微软雅黑" w:eastAsia="微软雅黑" w:hAnsi="微软雅黑" w:cs="Arial" w:hint="eastAsia"/>
          <w:color w:val="333333"/>
          <w:kern w:val="0"/>
          <w:sz w:val="24"/>
          <w:szCs w:val="24"/>
          <w:shd w:val="clear" w:color="auto" w:fill="FFFFFF"/>
        </w:rPr>
        <w:t>。如果跌了，处理过程也一样。</w:t>
      </w:r>
    </w:p>
    <w:p w14:paraId="54229435"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今天是一个估值，股价大涨或大跌后，即使公司的经营没有发生任何改变，公司又是另外一个估值。在股市头部和股市底部，相隔几个月，一个公司的所谓估值可以相差几倍，尤其是一些周期类公司，分析师的报告看起来都很有道理。07年7月份的时候，看看不同券商的地产研究报告，普遍将万科的目标价调到五六十元，甚至七八十元的，这都是市场上最有影响力的地产分析师的报告。是不是很可笑？</w:t>
      </w:r>
    </w:p>
    <w:p w14:paraId="4D9CA87E"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由于各种不同模型的参数设置的随意性很大，以至所谓公司估值，成了一个“任人打扮的小姑娘”。</w:t>
      </w:r>
    </w:p>
    <w:p w14:paraId="0DF8D18D"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FFFFFF" w:themeColor="background1"/>
          <w:kern w:val="0"/>
          <w:sz w:val="24"/>
          <w:szCs w:val="24"/>
          <w:shd w:val="clear" w:color="auto" w:fill="C00000"/>
        </w:rPr>
        <w:t>实际上，不是分析师给这个公司估值，而是当时的股价给公司估值</w:t>
      </w:r>
      <w:r>
        <w:rPr>
          <w:rFonts w:ascii="微软雅黑" w:eastAsia="微软雅黑" w:hAnsi="微软雅黑" w:cs="Arial" w:hint="eastAsia"/>
          <w:color w:val="333333"/>
          <w:kern w:val="0"/>
          <w:sz w:val="24"/>
          <w:szCs w:val="24"/>
          <w:shd w:val="clear" w:color="auto" w:fill="FFFFFF"/>
        </w:rPr>
        <w:t>。这很有趣吧？我越研究，就越发现，估值这件事情，很不靠谱。公司无所谓估值，你不能给它一个准确的估值。如果非要说有估值，那干脆说它有好几个估值。研究买</w:t>
      </w:r>
      <w:r>
        <w:rPr>
          <w:rFonts w:ascii="微软雅黑" w:eastAsia="微软雅黑" w:hAnsi="微软雅黑" w:cs="Arial" w:hint="eastAsia"/>
          <w:color w:val="333333"/>
          <w:kern w:val="0"/>
          <w:sz w:val="24"/>
          <w:szCs w:val="24"/>
          <w:shd w:val="clear" w:color="auto" w:fill="FFFFFF"/>
        </w:rPr>
        <w:lastRenderedPageBreak/>
        <w:t>点和卖点，哪个价格值得买进，哪个价格可以卖出，比研究公司值多少钱更有意义，操作性更强，也许更符合股市波动性的特点。</w:t>
      </w:r>
    </w:p>
    <w:p w14:paraId="1D8BD7A8"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那是不是我们就根本不要管什么主流估值模型了？不是，这些模型的假设都是有一定道理的，我们要了解市场的共识到底是怎么回事，然后才能利用它来发财。我之所以说，所有的估值都不靠谱，是因为我了解市场上基本上所有的模型，这些模型都有些什么重大的缺陷。这样我们才能更好地判断买点和卖点。</w:t>
      </w:r>
    </w:p>
    <w:p w14:paraId="18DCFBCF"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2、市场中的主流估值方法</w:t>
      </w:r>
    </w:p>
    <w:p w14:paraId="70B4FB61"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简单分类一下，市场有三种估值方法。</w:t>
      </w:r>
    </w:p>
    <w:p w14:paraId="6A1CA781"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1）成长性估值</w:t>
      </w:r>
    </w:p>
    <w:p w14:paraId="6852F606"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第一种是成长性估值，我们又可以分为两类：一类是低速成长公司估值，另一类是高速成长公司估值。给低速成长公司估值，</w:t>
      </w:r>
      <w:r>
        <w:rPr>
          <w:rFonts w:ascii="微软雅黑" w:eastAsia="微软雅黑" w:hAnsi="微软雅黑" w:cs="Arial" w:hint="eastAsia"/>
          <w:color w:val="FFFFFF" w:themeColor="background1"/>
          <w:kern w:val="0"/>
          <w:sz w:val="24"/>
          <w:szCs w:val="24"/>
          <w:shd w:val="clear" w:color="auto" w:fill="C00000"/>
        </w:rPr>
        <w:t>有个模型叫做所谓的“戴维斯双杀”。你以比较低的市盈率买入一些低速成长的公司，举个例子，比如说以10倍的市盈率买入一个公司，它每年的成长也不高，10%吧，持续3年之后，市场认为它的增长比较稳定，因此给它的合理PE从10倍提到了13倍</w:t>
      </w:r>
      <w:r>
        <w:rPr>
          <w:rFonts w:ascii="微软雅黑" w:eastAsia="微软雅黑" w:hAnsi="微软雅黑" w:cs="Arial" w:hint="eastAsia"/>
          <w:color w:val="333333"/>
          <w:kern w:val="0"/>
          <w:sz w:val="24"/>
          <w:szCs w:val="24"/>
          <w:shd w:val="clear" w:color="auto" w:fill="FFFFFF"/>
        </w:rPr>
        <w:t>。</w:t>
      </w:r>
    </w:p>
    <w:p w14:paraId="51B52F2D"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你的回报是1.1*1.1*1.1*1.3，挣了超过70%的钱。这个模型可靠吗？见仁见智，我很怀疑。对于一些比较稳定的公用事业类公司，由于产能扩张引起低速增长，可能有些道理。了解一下吧。</w:t>
      </w:r>
    </w:p>
    <w:p w14:paraId="2EDFB9E0"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对于比较高速成长的公司，情况会比较复杂，现实中它的波动性会非常强，价格容易大起大落，谈所谓估值基本没有意义，我们要讨论的是以下几个问题：</w:t>
      </w:r>
    </w:p>
    <w:p w14:paraId="57EA88C3"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(1) 卖点</w:t>
      </w:r>
    </w:p>
    <w:p w14:paraId="5B8D7821"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我介绍过，一个处于成长期的公司，成长期又可以分为高速成长期、稳健成长期和缓慢成长期，然后进入平台期。我认真研究过，在高速成长期的后期，或</w:t>
      </w:r>
      <w:r>
        <w:rPr>
          <w:rFonts w:ascii="微软雅黑" w:eastAsia="微软雅黑" w:hAnsi="微软雅黑" w:cs="Arial" w:hint="eastAsia"/>
          <w:color w:val="333333"/>
          <w:kern w:val="0"/>
          <w:sz w:val="24"/>
          <w:szCs w:val="24"/>
          <w:shd w:val="clear" w:color="auto" w:fill="FFFFFF"/>
        </w:rPr>
        <w:lastRenderedPageBreak/>
        <w:t>者是稳健成长期的中后期，市场会给公司一个很高的估值，PE会很高。在高速成长期的末期，市场往往会极度</w:t>
      </w:r>
      <w:proofErr w:type="gramStart"/>
      <w:r>
        <w:rPr>
          <w:rFonts w:ascii="微软雅黑" w:eastAsia="微软雅黑" w:hAnsi="微软雅黑" w:cs="Arial" w:hint="eastAsia"/>
          <w:color w:val="333333"/>
          <w:kern w:val="0"/>
          <w:sz w:val="24"/>
          <w:szCs w:val="24"/>
          <w:shd w:val="clear" w:color="auto" w:fill="FFFFFF"/>
        </w:rPr>
        <w:t>不</w:t>
      </w:r>
      <w:proofErr w:type="gramEnd"/>
      <w:r>
        <w:rPr>
          <w:rFonts w:ascii="微软雅黑" w:eastAsia="微软雅黑" w:hAnsi="微软雅黑" w:cs="Arial" w:hint="eastAsia"/>
          <w:color w:val="333333"/>
          <w:kern w:val="0"/>
          <w:sz w:val="24"/>
          <w:szCs w:val="24"/>
          <w:shd w:val="clear" w:color="auto" w:fill="FFFFFF"/>
        </w:rPr>
        <w:t>理性地给它一个不可思议的PE。</w:t>
      </w:r>
    </w:p>
    <w:p w14:paraId="5D467B47"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我们看01年的时候，网络股泡沫就是这样吹起来的，有些网络公司之前可能以每年400~500%的速度在增长，市场就认为这种速度可以长期持续，一个没有任何赢利的公司也可以卖出一个天价，这当然是一个好的卖点。高速成长期之后，到了稳健成长期，在它的中后段，市场给他的PE会稍稍回落，但仍然能维持一个比较高的估值水平，这也是一个比较好的卖点。一旦进入缓慢成长期，价格往往会大幅下跌，它的PE水平就会大幅下滑。</w:t>
      </w:r>
    </w:p>
    <w:p w14:paraId="73F44535"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看看Google，一家伟大的公司，稳健成长过去之后，现在的PE水平大概只有24倍。微软也是，微软现在的价格是2000年</w:t>
      </w:r>
      <w:proofErr w:type="gramStart"/>
      <w:r>
        <w:rPr>
          <w:rFonts w:ascii="微软雅黑" w:eastAsia="微软雅黑" w:hAnsi="微软雅黑" w:cs="Arial" w:hint="eastAsia"/>
          <w:color w:val="333333"/>
          <w:kern w:val="0"/>
          <w:sz w:val="24"/>
          <w:szCs w:val="24"/>
          <w:shd w:val="clear" w:color="auto" w:fill="FFFFFF"/>
        </w:rPr>
        <w:t>最</w:t>
      </w:r>
      <w:proofErr w:type="gramEnd"/>
      <w:r>
        <w:rPr>
          <w:rFonts w:ascii="微软雅黑" w:eastAsia="微软雅黑" w:hAnsi="微软雅黑" w:cs="Arial" w:hint="eastAsia"/>
          <w:color w:val="333333"/>
          <w:kern w:val="0"/>
          <w:sz w:val="24"/>
          <w:szCs w:val="24"/>
          <w:shd w:val="clear" w:color="auto" w:fill="FFFFFF"/>
        </w:rPr>
        <w:t>高价的一半不到,PE只有11倍，过了稳健成长期，公司价值可能大缩水，所以判断它现在处于什么成长阶段，是何等重要的一件事。</w:t>
      </w:r>
    </w:p>
    <w:p w14:paraId="7D0FEA1A"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另外，涨不动的时候，也是一个卖点。怎么解释这个问题？我们经常会琢磨，公司经营情况如何，这个公司的目标价是多少。如果有一天，发现它涨不动了，各种好消息都出来了，它还是不涨。那它现在是什么价格，那它就值什么价。不要和市场过不去。这个道理听起来容易，做起来不容易。</w:t>
      </w:r>
    </w:p>
    <w:p w14:paraId="6694DE5B"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(2) 买点</w:t>
      </w:r>
    </w:p>
    <w:p w14:paraId="78232D16"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好公司碰到不好的时候，是最佳的买入机会。或者是由于股市大跌，或者是行业遇上低潮，或者是公司碰到了一件倒霉的事情，导致价格大跌，那都是很好的买入机会。</w:t>
      </w:r>
    </w:p>
    <w:p w14:paraId="788591A3"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FFFFFF" w:themeColor="background1"/>
          <w:kern w:val="0"/>
          <w:sz w:val="24"/>
          <w:szCs w:val="24"/>
          <w:shd w:val="clear" w:color="auto" w:fill="C00000"/>
        </w:rPr>
        <w:t>巴菲特说过熊市是投资者的好朋友。每次碰到股市大跌的时候，都是好的买点，所以我们应该很Hi才对，而不应该愁眉苦脸。</w:t>
      </w:r>
      <w:r>
        <w:rPr>
          <w:rFonts w:ascii="微软雅黑" w:eastAsia="微软雅黑" w:hAnsi="微软雅黑" w:cs="Arial" w:hint="eastAsia"/>
          <w:color w:val="333333"/>
          <w:kern w:val="0"/>
          <w:sz w:val="24"/>
          <w:szCs w:val="24"/>
          <w:shd w:val="clear" w:color="auto" w:fill="FFFFFF"/>
        </w:rPr>
        <w:t>当年</w:t>
      </w:r>
      <w:proofErr w:type="gramStart"/>
      <w:r>
        <w:rPr>
          <w:rFonts w:ascii="微软雅黑" w:eastAsia="微软雅黑" w:hAnsi="微软雅黑" w:cs="Arial" w:hint="eastAsia"/>
          <w:color w:val="333333"/>
          <w:kern w:val="0"/>
          <w:sz w:val="24"/>
          <w:szCs w:val="24"/>
          <w:shd w:val="clear" w:color="auto" w:fill="FFFFFF"/>
        </w:rPr>
        <w:t>他买运通</w:t>
      </w:r>
      <w:proofErr w:type="gramEnd"/>
      <w:r>
        <w:rPr>
          <w:rFonts w:ascii="微软雅黑" w:eastAsia="微软雅黑" w:hAnsi="微软雅黑" w:cs="Arial" w:hint="eastAsia"/>
          <w:color w:val="333333"/>
          <w:kern w:val="0"/>
          <w:sz w:val="24"/>
          <w:szCs w:val="24"/>
          <w:shd w:val="clear" w:color="auto" w:fill="FFFFFF"/>
        </w:rPr>
        <w:t>，那时公司刚</w:t>
      </w:r>
      <w:r>
        <w:rPr>
          <w:rFonts w:ascii="微软雅黑" w:eastAsia="微软雅黑" w:hAnsi="微软雅黑" w:cs="Arial" w:hint="eastAsia"/>
          <w:color w:val="333333"/>
          <w:kern w:val="0"/>
          <w:sz w:val="24"/>
          <w:szCs w:val="24"/>
          <w:shd w:val="clear" w:color="auto" w:fill="FFFFFF"/>
        </w:rPr>
        <w:lastRenderedPageBreak/>
        <w:t>发生了色拉油丑闻，股票跌得一塌糊涂，但巴菲特认为这一事件并不影响公司长远的核心竞争力，因此加码买进。当年买万科也是，05年上半年，公司发展得很好，但行业受到宏观调控，市场如惊弓之鸟，一路暴泻，股价跌到你不敢相信为止。这种机会，太难得了。</w:t>
      </w:r>
    </w:p>
    <w:p w14:paraId="373102BE"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另外，</w:t>
      </w:r>
      <w:r>
        <w:rPr>
          <w:rFonts w:ascii="微软雅黑" w:eastAsia="微软雅黑" w:hAnsi="微软雅黑" w:cs="Arial" w:hint="eastAsia"/>
          <w:color w:val="FFFFFF" w:themeColor="background1"/>
          <w:kern w:val="0"/>
          <w:sz w:val="24"/>
          <w:szCs w:val="24"/>
          <w:shd w:val="clear" w:color="auto" w:fill="C00000"/>
        </w:rPr>
        <w:t>跌不动的时机，就是买入的时机</w:t>
      </w:r>
      <w:r>
        <w:rPr>
          <w:rFonts w:ascii="微软雅黑" w:eastAsia="微软雅黑" w:hAnsi="微软雅黑" w:cs="Arial" w:hint="eastAsia"/>
          <w:color w:val="333333"/>
          <w:kern w:val="0"/>
          <w:sz w:val="24"/>
          <w:szCs w:val="24"/>
          <w:shd w:val="clear" w:color="auto" w:fill="FFFFFF"/>
        </w:rPr>
        <w:t>。举个例子，08年10月份的时候，金融风暴，跌得非常厉害，港股从32000点一路往下狂跌，当时的PE是25倍多，到底能跌到哪呢？是20000点吗？18000吗？不是，跌到10600点，PE是6.3倍，令人难以置信。</w:t>
      </w:r>
    </w:p>
    <w:p w14:paraId="6E42F57B"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proofErr w:type="gramStart"/>
      <w:r>
        <w:rPr>
          <w:rFonts w:ascii="微软雅黑" w:eastAsia="微软雅黑" w:hAnsi="微软雅黑" w:cs="Arial" w:hint="eastAsia"/>
          <w:color w:val="333333"/>
          <w:kern w:val="0"/>
          <w:sz w:val="24"/>
          <w:szCs w:val="24"/>
          <w:shd w:val="clear" w:color="auto" w:fill="FFFFFF"/>
        </w:rPr>
        <w:t>腾讯当时</w:t>
      </w:r>
      <w:proofErr w:type="gramEnd"/>
      <w:r>
        <w:rPr>
          <w:rFonts w:ascii="微软雅黑" w:eastAsia="微软雅黑" w:hAnsi="微软雅黑" w:cs="Arial" w:hint="eastAsia"/>
          <w:color w:val="333333"/>
          <w:kern w:val="0"/>
          <w:sz w:val="24"/>
          <w:szCs w:val="24"/>
          <w:shd w:val="clear" w:color="auto" w:fill="FFFFFF"/>
        </w:rPr>
        <w:t>从70多块跌到40块，还曾经下探到过35块。跌到40元的时候，按当年的业绩算，PE在23倍左右，仍然是香港，甚至全世界最昂贵的股票之一，还能跌吗？为什么就不能跌到20块钱，10块钱？如果跌到10块钱，就是6倍多的PE,和市场差不多。那个时候，还连接发生了几件事情：百度出了个“央视门”，央视</w:t>
      </w:r>
      <w:proofErr w:type="gramStart"/>
      <w:r>
        <w:rPr>
          <w:rFonts w:ascii="微软雅黑" w:eastAsia="微软雅黑" w:hAnsi="微软雅黑" w:cs="Arial" w:hint="eastAsia"/>
          <w:color w:val="333333"/>
          <w:kern w:val="0"/>
          <w:sz w:val="24"/>
          <w:szCs w:val="24"/>
          <w:shd w:val="clear" w:color="auto" w:fill="FFFFFF"/>
        </w:rPr>
        <w:t>爆光</w:t>
      </w:r>
      <w:proofErr w:type="gramEnd"/>
      <w:r>
        <w:rPr>
          <w:rFonts w:ascii="微软雅黑" w:eastAsia="微软雅黑" w:hAnsi="微软雅黑" w:cs="Arial" w:hint="eastAsia"/>
          <w:color w:val="333333"/>
          <w:kern w:val="0"/>
          <w:sz w:val="24"/>
          <w:szCs w:val="24"/>
          <w:shd w:val="clear" w:color="auto" w:fill="FFFFFF"/>
        </w:rPr>
        <w:t>它的搜索广告里有假药广告，大家口诛笔伐，股价从400多元暴跌到102元;</w:t>
      </w:r>
      <w:proofErr w:type="gramStart"/>
      <w:r>
        <w:rPr>
          <w:rFonts w:ascii="微软雅黑" w:eastAsia="微软雅黑" w:hAnsi="微软雅黑" w:cs="Arial" w:hint="eastAsia"/>
          <w:color w:val="333333"/>
          <w:kern w:val="0"/>
          <w:sz w:val="24"/>
          <w:szCs w:val="24"/>
          <w:shd w:val="clear" w:color="auto" w:fill="FFFFFF"/>
        </w:rPr>
        <w:t>腾讯广告</w:t>
      </w:r>
      <w:proofErr w:type="gramEnd"/>
      <w:r>
        <w:rPr>
          <w:rFonts w:ascii="微软雅黑" w:eastAsia="微软雅黑" w:hAnsi="微软雅黑" w:cs="Arial" w:hint="eastAsia"/>
          <w:color w:val="333333"/>
          <w:kern w:val="0"/>
          <w:sz w:val="24"/>
          <w:szCs w:val="24"/>
          <w:shd w:val="clear" w:color="auto" w:fill="FFFFFF"/>
        </w:rPr>
        <w:t>部的一个领导出了一点丑闻，据说是一些广告费用不清不楚，那叫“广告门”，投资者很担心;这还不算，马化腾在41块钱左右，出了大约1186万股，震惊市场，他为什么这么做，是不是对公司不看好了？大家吓坏了。</w:t>
      </w:r>
    </w:p>
    <w:p w14:paraId="19D0744F"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但是，这么多很坏的消息出来后，40块钱左右它就跌不动了，我们还能指望它能跌得更多吗？要不要再等等？实际上，跌不动了，就是一个最好的买点。说来容易，做起来也很难。需要冷静分析公司业务，更需要勇气。</w:t>
      </w:r>
    </w:p>
    <w:p w14:paraId="6D0AC1A7"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(3) 和宏观面的相关性</w:t>
      </w:r>
    </w:p>
    <w:p w14:paraId="50B42465"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lastRenderedPageBreak/>
        <w:t>有些公司的业绩和宏观面是强相关，有些是弱相关，还有些比较中性。对强相关的公司，我们在判断买卖点的时候要有定力，要耐心等待周期的顶部区域或者底部区域。对弱相关的公司，我们更多的是了解公司本身基本面的情况，而不必太关心宏观面。这有很多的教训，比如说一些消费类的公司，其实和宏观经济的走势相关度并不太高，很多人等啊等啊，总想在宏观面最差的时候才动手买入，这会错过很多机会。所以我们从一开始就要建立一个框架，判断公司和宏观面是何种相关。</w:t>
      </w:r>
    </w:p>
    <w:p w14:paraId="29E512EE"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(4) 对巴菲特的误解</w:t>
      </w:r>
    </w:p>
    <w:p w14:paraId="5413FEF0"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很多人认为巴菲特买股票后就是“长线持有，一直不卖出”。巴菲特也曾经讲过：“如果不想持有公司10年，就不要持有10分钟”，事实真是如此吗？巴菲特从60年代开始至2008年，有数据可查的，他一共投资了200多只公司，持有超过3年的，只有22只。可见，</w:t>
      </w:r>
      <w:r>
        <w:rPr>
          <w:rFonts w:ascii="微软雅黑" w:eastAsia="微软雅黑" w:hAnsi="微软雅黑" w:cs="Arial" w:hint="eastAsia"/>
          <w:color w:val="FFFFFF" w:themeColor="background1"/>
          <w:kern w:val="0"/>
          <w:sz w:val="24"/>
          <w:szCs w:val="24"/>
          <w:shd w:val="clear" w:color="auto" w:fill="C00000"/>
        </w:rPr>
        <w:t>护城河的深度是需要经常作评估的</w:t>
      </w:r>
      <w:r>
        <w:rPr>
          <w:rFonts w:ascii="微软雅黑" w:eastAsia="微软雅黑" w:hAnsi="微软雅黑" w:cs="Arial" w:hint="eastAsia"/>
          <w:color w:val="333333"/>
          <w:kern w:val="0"/>
          <w:sz w:val="24"/>
          <w:szCs w:val="24"/>
          <w:shd w:val="clear" w:color="auto" w:fill="FFFFFF"/>
        </w:rPr>
        <w:t>。一旦公司的经营有问题，就要走人。或者认为未来增长空间有限，也要出货。巴菲特在07年赚了五六倍卖出中石油就是一个好的案例。</w:t>
      </w:r>
    </w:p>
    <w:p w14:paraId="1E282C29"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2）重组估值</w:t>
      </w:r>
    </w:p>
    <w:p w14:paraId="0632D4C0"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重组估值，不是我的研究对象。但我觉得大家可能有兴趣。我给大家推荐一篇文章，大家可以百度一下。李XX的《展望’99股市：谁是重组大黑马？》</w:t>
      </w:r>
      <w:r w:rsidR="00710218">
        <w:fldChar w:fldCharType="begin"/>
      </w:r>
      <w:r w:rsidR="00710218">
        <w:instrText xml:space="preserve"> HYPERLINK "https://www.cnblogs.com/mazhenyu/p/3337433.html" </w:instrText>
      </w:r>
      <w:r w:rsidR="00710218">
        <w:fldChar w:fldCharType="separate"/>
      </w:r>
      <w:r>
        <w:rPr>
          <w:rStyle w:val="ab"/>
        </w:rPr>
        <w:t>https://www.cnblogs.com/mazhenyu/p/3337433.html</w:t>
      </w:r>
      <w:r w:rsidR="00710218">
        <w:rPr>
          <w:rStyle w:val="ab"/>
        </w:rPr>
        <w:fldChar w:fldCharType="end"/>
      </w:r>
      <w:r>
        <w:rPr>
          <w:rFonts w:ascii="微软雅黑" w:eastAsia="微软雅黑" w:hAnsi="微软雅黑" w:cs="Arial" w:hint="eastAsia"/>
          <w:color w:val="333333"/>
          <w:kern w:val="0"/>
          <w:sz w:val="24"/>
          <w:szCs w:val="24"/>
          <w:shd w:val="clear" w:color="auto" w:fill="FFFFFF"/>
        </w:rPr>
        <w:t>。他是我以前的一个同事，99年写了这篇文章。他有严谨的思路，经过认真分析，筛选出20多只公司，事实情况是，他推荐的这20多只重组公司基本上都是后来一两年的超级大黑马。</w:t>
      </w:r>
    </w:p>
    <w:p w14:paraId="67187189"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lastRenderedPageBreak/>
        <w:t>直到现在，我都认为这是非常精彩、非常有深度的一篇文章，我们可以学习他的选股思路。后来他自己做私募了，做得很好，收获颇丰。所以我觉得，一个人的财富，和他的</w:t>
      </w:r>
      <w:proofErr w:type="gramStart"/>
      <w:r>
        <w:rPr>
          <w:rFonts w:ascii="微软雅黑" w:eastAsia="微软雅黑" w:hAnsi="微软雅黑" w:cs="Arial" w:hint="eastAsia"/>
          <w:color w:val="333333"/>
          <w:kern w:val="0"/>
          <w:sz w:val="24"/>
          <w:szCs w:val="24"/>
          <w:shd w:val="clear" w:color="auto" w:fill="FFFFFF"/>
        </w:rPr>
        <w:t>的</w:t>
      </w:r>
      <w:proofErr w:type="gramEnd"/>
      <w:r>
        <w:rPr>
          <w:rFonts w:ascii="微软雅黑" w:eastAsia="微软雅黑" w:hAnsi="微软雅黑" w:cs="Arial" w:hint="eastAsia"/>
          <w:color w:val="333333"/>
          <w:kern w:val="0"/>
          <w:sz w:val="24"/>
          <w:szCs w:val="24"/>
          <w:shd w:val="clear" w:color="auto" w:fill="FFFFFF"/>
        </w:rPr>
        <w:t>深度直接相关。</w:t>
      </w:r>
    </w:p>
    <w:p w14:paraId="2FC87FEB"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3）相对估值</w:t>
      </w:r>
    </w:p>
    <w:p w14:paraId="39E02A78"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还有相对估值，其实也并不是我研究的重点。刚好有一个朋友做了分析师，有时候向我请教，我就帮忙总结了一下。相信在座很多人，可能经常捕捉热点进行操作，可能也会感兴趣。</w:t>
      </w:r>
    </w:p>
    <w:p w14:paraId="67CA1E19"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所谓的相对估值，它的特点是不在乎公司的好坏，而是在乎公司是否在中短期能够上涨。它现在是券商和基金主流的估值方法，讲究的是资产配置、板块轮动、博弈。当然他们也做基本面分析，但不是最重要的，它的核心是敏感性分析，对经营指标、行业政策、经济指标(利率等)、资金喜好等，进行一些</w:t>
      </w:r>
      <w:r>
        <w:rPr>
          <w:rFonts w:ascii="微软雅黑" w:eastAsia="微软雅黑" w:hAnsi="微软雅黑" w:cs="Arial" w:hint="eastAsia"/>
          <w:color w:val="FFFFFF" w:themeColor="background1"/>
          <w:kern w:val="0"/>
          <w:sz w:val="24"/>
          <w:szCs w:val="24"/>
          <w:shd w:val="clear" w:color="auto" w:fill="C00000"/>
        </w:rPr>
        <w:t>敏感性分析</w:t>
      </w:r>
      <w:r>
        <w:rPr>
          <w:rFonts w:ascii="微软雅黑" w:eastAsia="微软雅黑" w:hAnsi="微软雅黑" w:cs="Arial" w:hint="eastAsia"/>
          <w:color w:val="333333"/>
          <w:kern w:val="0"/>
          <w:sz w:val="24"/>
          <w:szCs w:val="24"/>
          <w:shd w:val="clear" w:color="auto" w:fill="FFFFFF"/>
        </w:rPr>
        <w:t>。我在此抛砖引玉，希望能给大家开拓一下思路。</w:t>
      </w:r>
    </w:p>
    <w:p w14:paraId="4FF1A37C"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(1)总结一个行业里几类公司的盈利模式，各种模式之间的优缺点，核心的几个经营指标是什么。对一个具体公司，什么经营数据的变化，可能对他的经营产生重大的影响。比如说连锁店的商业和百货类的商业，最重要的营运指标是不一样的。</w:t>
      </w:r>
    </w:p>
    <w:p w14:paraId="0419B64D"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地产公司，它的地储备和土地成本，对业绩的影响很重大，对股价影响也很敏感。对</w:t>
      </w:r>
      <w:proofErr w:type="gramStart"/>
      <w:r>
        <w:rPr>
          <w:rFonts w:ascii="微软雅黑" w:eastAsia="微软雅黑" w:hAnsi="微软雅黑" w:cs="Arial" w:hint="eastAsia"/>
          <w:color w:val="333333"/>
          <w:kern w:val="0"/>
          <w:sz w:val="24"/>
          <w:szCs w:val="24"/>
          <w:shd w:val="clear" w:color="auto" w:fill="FFFFFF"/>
        </w:rPr>
        <w:t>网游类</w:t>
      </w:r>
      <w:proofErr w:type="gramEnd"/>
      <w:r>
        <w:rPr>
          <w:rFonts w:ascii="微软雅黑" w:eastAsia="微软雅黑" w:hAnsi="微软雅黑" w:cs="Arial" w:hint="eastAsia"/>
          <w:color w:val="333333"/>
          <w:kern w:val="0"/>
          <w:sz w:val="24"/>
          <w:szCs w:val="24"/>
          <w:shd w:val="clear" w:color="auto" w:fill="FFFFFF"/>
        </w:rPr>
        <w:t>的公司，ARPU值、平均同时在线人数这些指标，就很敏感。当这些营运指标出现比较大的变化的时候，就需要你非常认真去关注了，可能会引起股票价格的比较大的波动。</w:t>
      </w:r>
    </w:p>
    <w:p w14:paraId="69734AD0"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lastRenderedPageBreak/>
        <w:t>(2)行业政策对公司经营业绩的影响。比如行业标准、出口退税、税收政策的变动，对公司影响是怎么样的，哪些公司会受益，哪些公司不太好，提前要做好功课。</w:t>
      </w:r>
    </w:p>
    <w:p w14:paraId="0709F92A"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(3)宏观经济指标，例如利率上调对公司的影响。简单而言，对负债率高的公司影响就比较大一些，对轻资产低负债的公司影响就会小一些。</w:t>
      </w:r>
    </w:p>
    <w:p w14:paraId="24A86D71"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(4)资金偏好的敏感性。讲几个例子。一是市值，小市值的公司比较容易受到资金的喜爱。在中国，中小板、创业板的估值比一般A股公司的高一些，我认为是可以理解的，市值小嘛，我认为这是合理的事情，但也不能过高;二是机构持仓的比重，如果机构持仓某只股票比例已经很高了，那么股价再涨就难了，如果持仓比例比较低，才容易跑出黑马;三是在行情反弹的时候，行业内估值相对比较低的公司，比较容易受到资金青睐;四是有代表性的新公司的IPO，其定价会影响已上市的同类公司，等等。</w:t>
      </w:r>
    </w:p>
    <w:p w14:paraId="6C7B4FD4"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(5)一些公司经营情况很糟糕，股价很低，这种公司往往是敏感度很高的公司。它经营方面稍稍有改善，就可能对业绩产生重大影响，同进也存在一些重组、收购和资产注入的可能性，容易成为黑马。</w:t>
      </w:r>
    </w:p>
    <w:p w14:paraId="51B278AB"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(6)高度关注公司的增发和回购。</w:t>
      </w:r>
    </w:p>
    <w:p w14:paraId="46CC0D51"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(7)关注管理层激励。公司业绩是很容易受到操控的。我们要认真研究管理层激励的具体条款。它可能会对公司的未来业绩有所指引。</w:t>
      </w:r>
    </w:p>
    <w:p w14:paraId="1D27A40F"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还有更多，希望大家不断总结。</w:t>
      </w:r>
    </w:p>
    <w:p w14:paraId="14CD9FCE"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此外，对于一个分析师，他的中心任务是持续地系统性地寻找黑马和回避风险，我们可以做两个测试和一个评估。第一个测试叫股价强弱测试，还有一个是</w:t>
      </w:r>
      <w:r>
        <w:rPr>
          <w:rFonts w:ascii="微软雅黑" w:eastAsia="微软雅黑" w:hAnsi="微软雅黑" w:cs="Arial" w:hint="eastAsia"/>
          <w:color w:val="333333"/>
          <w:kern w:val="0"/>
          <w:sz w:val="24"/>
          <w:szCs w:val="24"/>
          <w:shd w:val="clear" w:color="auto" w:fill="FFFFFF"/>
        </w:rPr>
        <w:lastRenderedPageBreak/>
        <w:t>好消息坏消息测试。它们的理论模型是这样的，叫内部消息泄露模型，或者叫老鼠仓模型。</w:t>
      </w:r>
    </w:p>
    <w:p w14:paraId="2F7858D6"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比如说一个公司已经公布季度业绩了，三个月之后才会再次公布业绩。</w:t>
      </w:r>
    </w:p>
    <w:p w14:paraId="36F4C9A8"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我做一个假设，这三个月里面公司没有发生重大的事情，行业方面也没有发生什么重大的事情。那么在这3个月里，能影响股价波动的，应该只有大盘整体的走势。三个月内股价的波幅减掉股指的波幅，按道理应该是一条直线，对不对？但是情况一般并不是这样的，往往有波动，甚至大的波动。为什么会这样？因为发生了内部消息泄露。</w:t>
      </w:r>
    </w:p>
    <w:p w14:paraId="67E9098C"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一些内部人，比如说董事长、总经理、财务总监或者销售总监等，了解公司的经营情况，消息就这样泄露出去了，他的亲人，或者好的朋友，或者一些关系较好的基金经理，就会不断地买进或者卖出，导致股价有所波动。</w:t>
      </w:r>
    </w:p>
    <w:p w14:paraId="72201FB1"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股价强弱测试：就是周期性，如一周或一月，对同一个行业里的一批个股，或者找一批最有相关性的个股，比较彼此走势的相对强弱。如果发现某个公司股价持续相对走强或持续相对走弱，作为分析师，应该打个电话或登门拜访了解一下情况了。</w:t>
      </w:r>
    </w:p>
    <w:p w14:paraId="556CAF5A"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第二是好消息坏消息测试：就是当公司遇上好消息或坏消息时，对它的股价表现进行打分。</w:t>
      </w:r>
    </w:p>
    <w:p w14:paraId="458FF8D2"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例如政府出台了一个地产利空，地产公司平均跌幅在5%，但某个地产公司只跌了1%，甚至还涨了，那就给它打个很高的分数。或者，公司公布了一个重大利空，分析师猜测应该会下跌5%，但是它只跌了1%，甚至还上涨了，那也给它打个高的分数。如果这种情况持续的话，可能是由于公司经营方面起了某些变化，那么分析师就应该关注了。</w:t>
      </w:r>
    </w:p>
    <w:p w14:paraId="3F49640F"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lastRenderedPageBreak/>
        <w:t>坚持运用这两个工具，因为都是可以量化的，可能有助于系统性地分析公司情况。</w:t>
      </w:r>
    </w:p>
    <w:p w14:paraId="7D907022"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4"/>
          <w:shd w:val="clear" w:color="auto" w:fill="FFFFFF"/>
        </w:rPr>
        <w:t>另外，可以进行一个分析师评级评估。有份量的分析师对公司股价走势的影响会比较大。我们要了解他们是如何估值的，</w:t>
      </w:r>
      <w:r>
        <w:rPr>
          <w:rFonts w:ascii="微软雅黑" w:eastAsia="微软雅黑" w:hAnsi="微软雅黑" w:cs="Arial" w:hint="eastAsia"/>
          <w:color w:val="FFFFFF" w:themeColor="background1"/>
          <w:kern w:val="0"/>
          <w:sz w:val="24"/>
          <w:szCs w:val="24"/>
          <w:shd w:val="clear" w:color="auto" w:fill="C00000"/>
        </w:rPr>
        <w:t>主流的估值模型</w:t>
      </w:r>
      <w:r>
        <w:rPr>
          <w:rFonts w:ascii="微软雅黑" w:eastAsia="微软雅黑" w:hAnsi="微软雅黑" w:cs="Arial" w:hint="eastAsia"/>
          <w:color w:val="333333"/>
          <w:kern w:val="0"/>
          <w:sz w:val="24"/>
          <w:szCs w:val="24"/>
          <w:shd w:val="clear" w:color="auto" w:fill="FFFFFF"/>
        </w:rPr>
        <w:t>是怎么样的。我们要分析其平均预期，也就是所谓的市场共识。</w:t>
      </w:r>
      <w:r>
        <w:rPr>
          <w:rFonts w:ascii="微软雅黑" w:eastAsia="微软雅黑" w:hAnsi="微软雅黑" w:cs="Arial" w:hint="eastAsia"/>
          <w:color w:val="333333"/>
          <w:kern w:val="0"/>
          <w:sz w:val="24"/>
          <w:szCs w:val="24"/>
          <w:shd w:val="clear" w:color="auto" w:fill="FFFFFF"/>
        </w:rPr>
        <w:br/>
        <w:t xml:space="preserve">   自己研究这公司后，如果发现公司业绩比市场共识要高得多，那可能是一个好的买点；如果远低于市场的共识，那就是一个好的卖点。另外，如果发现很多分析</w:t>
      </w:r>
      <w:proofErr w:type="gramStart"/>
      <w:r>
        <w:rPr>
          <w:rFonts w:ascii="微软雅黑" w:eastAsia="微软雅黑" w:hAnsi="微软雅黑" w:cs="Arial" w:hint="eastAsia"/>
          <w:color w:val="333333"/>
          <w:kern w:val="0"/>
          <w:sz w:val="24"/>
          <w:szCs w:val="24"/>
          <w:shd w:val="clear" w:color="auto" w:fill="FFFFFF"/>
        </w:rPr>
        <w:t>师高度</w:t>
      </w:r>
      <w:proofErr w:type="gramEnd"/>
      <w:r>
        <w:rPr>
          <w:rFonts w:ascii="微软雅黑" w:eastAsia="微软雅黑" w:hAnsi="微软雅黑" w:cs="Arial" w:hint="eastAsia"/>
          <w:color w:val="333333"/>
          <w:kern w:val="0"/>
          <w:sz w:val="24"/>
          <w:szCs w:val="24"/>
          <w:shd w:val="clear" w:color="auto" w:fill="FFFFFF"/>
        </w:rPr>
        <w:t>一致看多或看空的时候，往往是好的买卖点。</w:t>
      </w:r>
    </w:p>
    <w:p w14:paraId="292ABCA4"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5" w:name="_Toc64200803"/>
      <w:r>
        <w:rPr>
          <w:rFonts w:ascii="微软雅黑" w:eastAsia="微软雅黑" w:hAnsi="微软雅黑" w:cs="微软雅黑" w:hint="eastAsia"/>
          <w:color w:val="FF0000"/>
          <w:sz w:val="22"/>
          <w:szCs w:val="22"/>
          <w:shd w:val="clear" w:color="auto" w:fill="FFFFFF"/>
        </w:rPr>
        <w:t>黄金坑</w:t>
      </w:r>
      <w:bookmarkEnd w:id="25"/>
    </w:p>
    <w:p w14:paraId="6793B5D2"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1、主力</w:t>
      </w:r>
      <w:proofErr w:type="gramStart"/>
      <w:r>
        <w:rPr>
          <w:rFonts w:ascii="微软雅黑" w:eastAsia="微软雅黑" w:hAnsi="微软雅黑" w:cs="Arial" w:hint="eastAsia"/>
          <w:color w:val="333333"/>
          <w:kern w:val="0"/>
          <w:sz w:val="24"/>
          <w:szCs w:val="21"/>
          <w:shd w:val="clear" w:color="auto" w:fill="FFFFFF"/>
        </w:rPr>
        <w:t>不给你补底买入</w:t>
      </w:r>
      <w:proofErr w:type="gramEnd"/>
      <w:r>
        <w:rPr>
          <w:rFonts w:ascii="微软雅黑" w:eastAsia="微软雅黑" w:hAnsi="微软雅黑" w:cs="Arial" w:hint="eastAsia"/>
          <w:color w:val="333333"/>
          <w:kern w:val="0"/>
          <w:sz w:val="24"/>
          <w:szCs w:val="21"/>
          <w:shd w:val="clear" w:color="auto" w:fill="FFFFFF"/>
        </w:rPr>
        <w:t>的机会.主力拉升兴奋的同时.使你就踏空!让看淡后势而在坑中出票的人叫苦不迭，再追时就只有给主力抬轿了，这正是主力利用黄金坑要达到的效果。</w:t>
      </w:r>
    </w:p>
    <w:p w14:paraId="28B315C1" w14:textId="77777777" w:rsidR="00737A22" w:rsidRDefault="00534EC4">
      <w:pPr>
        <w:widowControl/>
        <w:shd w:val="clear" w:color="auto" w:fill="FFFFFF"/>
        <w:spacing w:line="360" w:lineRule="auto"/>
        <w:ind w:firstLine="420"/>
        <w:jc w:val="left"/>
        <w:rPr>
          <w:rFonts w:ascii="微软雅黑" w:eastAsia="微软雅黑" w:hAnsi="微软雅黑" w:cs="Arial"/>
          <w:color w:val="333333"/>
          <w:kern w:val="0"/>
          <w:sz w:val="24"/>
          <w:szCs w:val="24"/>
          <w:shd w:val="clear" w:color="auto" w:fill="FFFFFF"/>
        </w:rPr>
      </w:pPr>
      <w:r>
        <w:rPr>
          <w:rFonts w:ascii="微软雅黑" w:eastAsia="微软雅黑" w:hAnsi="微软雅黑" w:cs="Arial"/>
          <w:color w:val="333333"/>
          <w:kern w:val="0"/>
          <w:sz w:val="24"/>
          <w:szCs w:val="24"/>
          <w:shd w:val="clear" w:color="auto" w:fill="FFFFFF"/>
        </w:rPr>
        <w:t>2</w:t>
      </w:r>
      <w:r>
        <w:rPr>
          <w:rFonts w:ascii="微软雅黑" w:eastAsia="微软雅黑" w:hAnsi="微软雅黑" w:cs="Arial" w:hint="eastAsia"/>
          <w:color w:val="333333"/>
          <w:kern w:val="0"/>
          <w:sz w:val="24"/>
          <w:szCs w:val="24"/>
          <w:shd w:val="clear" w:color="auto" w:fill="FFFFFF"/>
        </w:rPr>
        <w:t>、对散户而言“机会都是跌出来的”，这是股市里常听到的一句话，然而短线客们往往为追逐强势股，常常追涨杀跌。波段操作的成功与否，关键是买入时是否找到最好的买点。而“黄金坑”正是</w:t>
      </w:r>
      <w:proofErr w:type="gramStart"/>
      <w:r>
        <w:rPr>
          <w:rFonts w:ascii="微软雅黑" w:eastAsia="微软雅黑" w:hAnsi="微软雅黑" w:cs="Arial" w:hint="eastAsia"/>
          <w:color w:val="333333"/>
          <w:kern w:val="0"/>
          <w:sz w:val="24"/>
          <w:szCs w:val="24"/>
          <w:shd w:val="clear" w:color="auto" w:fill="FFFFFF"/>
        </w:rPr>
        <w:t>跌出来的最佳买</w:t>
      </w:r>
      <w:proofErr w:type="gramEnd"/>
      <w:r>
        <w:rPr>
          <w:rFonts w:ascii="微软雅黑" w:eastAsia="微软雅黑" w:hAnsi="微软雅黑" w:cs="Arial" w:hint="eastAsia"/>
          <w:color w:val="333333"/>
          <w:kern w:val="0"/>
          <w:sz w:val="24"/>
          <w:szCs w:val="24"/>
          <w:shd w:val="clear" w:color="auto" w:fill="FFFFFF"/>
        </w:rPr>
        <w:t>点，一旦抓住一个黄金坑的机会，短期内收益会迅速暴涨。连续下跌可怕，下跌的时候出局更可怕，黄金坑的股票是短线操作的</w:t>
      </w:r>
      <w:proofErr w:type="gramStart"/>
      <w:r>
        <w:rPr>
          <w:rFonts w:ascii="微软雅黑" w:eastAsia="微软雅黑" w:hAnsi="微软雅黑" w:cs="Arial" w:hint="eastAsia"/>
          <w:color w:val="333333"/>
          <w:kern w:val="0"/>
          <w:sz w:val="24"/>
          <w:szCs w:val="24"/>
          <w:shd w:val="clear" w:color="auto" w:fill="FFFFFF"/>
        </w:rPr>
        <w:t>最佳买</w:t>
      </w:r>
      <w:proofErr w:type="gramEnd"/>
      <w:r>
        <w:rPr>
          <w:rFonts w:ascii="微软雅黑" w:eastAsia="微软雅黑" w:hAnsi="微软雅黑" w:cs="Arial" w:hint="eastAsia"/>
          <w:color w:val="333333"/>
          <w:kern w:val="0"/>
          <w:sz w:val="24"/>
          <w:szCs w:val="24"/>
          <w:shd w:val="clear" w:color="auto" w:fill="FFFFFF"/>
        </w:rPr>
        <w:t>点，在最近几天开始出现，历史上短线个股的目标空间在30%以上。中长线品种是极佳买入机会。</w:t>
      </w:r>
    </w:p>
    <w:p w14:paraId="79564621" w14:textId="77777777" w:rsidR="00737A22" w:rsidRDefault="00534EC4" w:rsidP="00D17CE6">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26" w:name="_Toc64200804"/>
      <w:r>
        <w:rPr>
          <w:rFonts w:ascii="微软雅黑" w:eastAsia="微软雅黑" w:hAnsi="微软雅黑" w:cstheme="minorBidi" w:hint="eastAsia"/>
          <w:color w:val="FF0000"/>
          <w:kern w:val="44"/>
          <w:sz w:val="32"/>
          <w:szCs w:val="32"/>
          <w:shd w:val="clear" w:color="auto" w:fill="FFFFFF"/>
        </w:rPr>
        <w:t>二、人性</w:t>
      </w:r>
      <w:bookmarkEnd w:id="26"/>
    </w:p>
    <w:p w14:paraId="30CFBEF6" w14:textId="4A98811D" w:rsidR="00B525F5" w:rsidRDefault="00B525F5" w:rsidP="00B525F5">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7" w:name="_Toc64200805"/>
      <w:r>
        <w:rPr>
          <w:rFonts w:ascii="微软雅黑" w:eastAsia="微软雅黑" w:hAnsi="微软雅黑" w:cs="微软雅黑" w:hint="eastAsia"/>
          <w:color w:val="FF0000"/>
          <w:sz w:val="22"/>
          <w:szCs w:val="22"/>
          <w:shd w:val="clear" w:color="auto" w:fill="FFFFFF"/>
        </w:rPr>
        <w:t>散户痛点</w:t>
      </w:r>
    </w:p>
    <w:p w14:paraId="73262678" w14:textId="4BEB2DD1" w:rsidR="00D17CE6" w:rsidRDefault="00D17CE6" w:rsidP="00316D20">
      <w:pPr>
        <w:pStyle w:val="a9"/>
        <w:shd w:val="clear" w:color="auto" w:fill="FFFFFF"/>
        <w:spacing w:before="0" w:beforeAutospacing="0" w:after="0" w:afterAutospacing="0"/>
        <w:jc w:val="center"/>
        <w:rPr>
          <w:rFonts w:ascii="微软雅黑" w:eastAsia="微软雅黑" w:hAnsi="微软雅黑" w:cs="Arial"/>
          <w:color w:val="333333"/>
          <w:szCs w:val="21"/>
          <w:shd w:val="clear" w:color="auto" w:fill="FFFFFF"/>
        </w:rPr>
      </w:pPr>
      <w:r>
        <w:rPr>
          <w:noProof/>
        </w:rPr>
        <w:lastRenderedPageBreak/>
        <w:drawing>
          <wp:inline distT="0" distB="0" distL="0" distR="0" wp14:anchorId="71F3C56D" wp14:editId="521F481E">
            <wp:extent cx="5274310" cy="2967990"/>
            <wp:effectExtent l="0" t="0" r="0" b="0"/>
            <wp:docPr id="82" name="图片 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4B69B19D" w14:textId="22274FE5" w:rsidR="00B525F5" w:rsidRDefault="004B71AF" w:rsidP="00316D20">
      <w:pPr>
        <w:pStyle w:val="a9"/>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sidRPr="004B71AF">
        <w:rPr>
          <w:rFonts w:ascii="微软雅黑" w:eastAsia="微软雅黑" w:hAnsi="微软雅黑" w:cs="Arial"/>
          <w:color w:val="333333"/>
          <w:szCs w:val="21"/>
          <w:shd w:val="clear" w:color="auto" w:fill="FFFFFF"/>
        </w:rPr>
        <w:t>只有拥有投资人的思维，站在投资人的立场去思考问题，才能像投资人一样做出科学实用的决策。</w:t>
      </w:r>
    </w:p>
    <w:p w14:paraId="7DCD68F4" w14:textId="6D32A826" w:rsidR="00737A22" w:rsidRDefault="00534EC4" w:rsidP="00B9439B">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炒股的三种境界</w:t>
      </w:r>
      <w:bookmarkEnd w:id="27"/>
    </w:p>
    <w:p w14:paraId="4C405A5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股市如人生,炒股即做人,贪婪、恐惧、多疑、浮躁,</w:t>
      </w:r>
      <w:r>
        <w:rPr>
          <w:rFonts w:ascii="微软雅黑" w:eastAsia="微软雅黑" w:hAnsi="微软雅黑" w:cs="Arial"/>
          <w:color w:val="FF0000"/>
          <w:kern w:val="0"/>
          <w:sz w:val="24"/>
          <w:szCs w:val="21"/>
          <w:shd w:val="clear" w:color="auto" w:fill="FFFFFF"/>
        </w:rPr>
        <w:t>人性的弱点都在股市中暴露无遗。可以说,炒股的过程就是锻炼人性的过程</w:t>
      </w:r>
      <w:r>
        <w:rPr>
          <w:rFonts w:ascii="微软雅黑" w:eastAsia="微软雅黑" w:hAnsi="微软雅黑" w:cs="Arial"/>
          <w:color w:val="333333"/>
          <w:kern w:val="0"/>
          <w:sz w:val="24"/>
          <w:szCs w:val="21"/>
          <w:shd w:val="clear" w:color="auto" w:fill="FFFFFF"/>
        </w:rPr>
        <w:t>。当你的性格变得</w:t>
      </w:r>
      <w:r>
        <w:rPr>
          <w:rFonts w:ascii="微软雅黑" w:eastAsia="微软雅黑" w:hAnsi="微软雅黑" w:cs="Arial"/>
          <w:color w:val="FF0000"/>
          <w:kern w:val="0"/>
          <w:sz w:val="24"/>
          <w:szCs w:val="21"/>
          <w:shd w:val="clear" w:color="auto" w:fill="FFFFFF"/>
        </w:rPr>
        <w:t>勇敢、冷静、专注、不悔时,你就达到了成功的顶峰</w:t>
      </w:r>
      <w:r>
        <w:rPr>
          <w:rFonts w:ascii="微软雅黑" w:eastAsia="微软雅黑" w:hAnsi="微软雅黑" w:cs="Arial"/>
          <w:color w:val="333333"/>
          <w:kern w:val="0"/>
          <w:sz w:val="24"/>
          <w:szCs w:val="21"/>
          <w:shd w:val="clear" w:color="auto" w:fill="FFFFFF"/>
        </w:rPr>
        <w:t>。王国维说,人生有三种境界,分别用古人的三句诗词来形容,我看放在股市也挺合适</w:t>
      </w:r>
      <w:r>
        <w:rPr>
          <w:rFonts w:ascii="微软雅黑" w:eastAsia="微软雅黑" w:hAnsi="微软雅黑" w:cs="Arial" w:hint="eastAsia"/>
          <w:color w:val="333333"/>
          <w:kern w:val="0"/>
          <w:sz w:val="24"/>
          <w:szCs w:val="21"/>
          <w:shd w:val="clear" w:color="auto" w:fill="FFFFFF"/>
        </w:rPr>
        <w:t>：</w:t>
      </w:r>
    </w:p>
    <w:p w14:paraId="5BD6A5A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第一境界：昨夜西风凋碧树,独上高楼,望尽天涯路。初入股市的股民新鲜好奇,谦虚好学,大部分希望通过自己的小聪明,使自己的资金保值增值。开始因为什么也不懂,所以小心翼翼,偶尔赚几个小钱,也赚得糊里糊涂,于是下定决心,一定要搞明白这股市涨落的规律,做第二个巴菲特、杨百万！</w:t>
      </w:r>
    </w:p>
    <w:p w14:paraId="549CEC2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第二境界：为伊消得人憔悴,衣带渐宽终不悔。终于看懂了K线图,明白了成交量,知道了波浪理论,但好运气却不再光顾。每日盯着电脑屏幕数波浪,查找各种技术指标,追涨杀跌,博取差价。有时也能刀口</w:t>
      </w:r>
      <w:proofErr w:type="gramStart"/>
      <w:r>
        <w:rPr>
          <w:rFonts w:ascii="微软雅黑" w:eastAsia="微软雅黑" w:hAnsi="微软雅黑" w:cs="Arial"/>
          <w:color w:val="333333"/>
          <w:kern w:val="0"/>
          <w:sz w:val="24"/>
          <w:szCs w:val="21"/>
          <w:shd w:val="clear" w:color="auto" w:fill="FFFFFF"/>
        </w:rPr>
        <w:t>舔血赚一把</w:t>
      </w:r>
      <w:proofErr w:type="gramEnd"/>
      <w:r>
        <w:rPr>
          <w:rFonts w:ascii="微软雅黑" w:eastAsia="微软雅黑" w:hAnsi="微软雅黑" w:cs="Arial"/>
          <w:color w:val="333333"/>
          <w:kern w:val="0"/>
          <w:sz w:val="24"/>
          <w:szCs w:val="21"/>
          <w:shd w:val="clear" w:color="auto" w:fill="FFFFFF"/>
        </w:rPr>
        <w:t>,更多的是亡命奔逃,伤痕累累。有的人天天打听小道消息、市场传闻,</w:t>
      </w:r>
      <w:proofErr w:type="gramStart"/>
      <w:r>
        <w:rPr>
          <w:rFonts w:ascii="微软雅黑" w:eastAsia="微软雅黑" w:hAnsi="微软雅黑" w:cs="Arial"/>
          <w:color w:val="333333"/>
          <w:kern w:val="0"/>
          <w:sz w:val="24"/>
          <w:szCs w:val="21"/>
          <w:shd w:val="clear" w:color="auto" w:fill="FFFFFF"/>
        </w:rPr>
        <w:t>听著名</w:t>
      </w:r>
      <w:proofErr w:type="gramEnd"/>
      <w:r>
        <w:rPr>
          <w:rFonts w:ascii="微软雅黑" w:eastAsia="微软雅黑" w:hAnsi="微软雅黑" w:cs="Arial"/>
          <w:color w:val="333333"/>
          <w:kern w:val="0"/>
          <w:sz w:val="24"/>
          <w:szCs w:val="21"/>
          <w:shd w:val="clear" w:color="auto" w:fill="FFFFFF"/>
        </w:rPr>
        <w:t>股评家推荐所谓黑马,可是买</w:t>
      </w:r>
      <w:r>
        <w:rPr>
          <w:rFonts w:ascii="微软雅黑" w:eastAsia="微软雅黑" w:hAnsi="微软雅黑" w:cs="Arial"/>
          <w:color w:val="333333"/>
          <w:kern w:val="0"/>
          <w:sz w:val="24"/>
          <w:szCs w:val="21"/>
          <w:shd w:val="clear" w:color="auto" w:fill="FFFFFF"/>
        </w:rPr>
        <w:lastRenderedPageBreak/>
        <w:t>了就套,卖了就涨,着急又上火,资金渐少事小,连人也瘦了三圈。</w:t>
      </w:r>
    </w:p>
    <w:p w14:paraId="231C65C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第三境界：众里寻她千百度,蓦然回首,那人却在灯火</w:t>
      </w:r>
      <w:proofErr w:type="gramStart"/>
      <w:r>
        <w:rPr>
          <w:rFonts w:ascii="微软雅黑" w:eastAsia="微软雅黑" w:hAnsi="微软雅黑" w:cs="Arial"/>
          <w:color w:val="333333"/>
          <w:kern w:val="0"/>
          <w:sz w:val="24"/>
          <w:szCs w:val="21"/>
          <w:shd w:val="clear" w:color="auto" w:fill="FFFFFF"/>
        </w:rPr>
        <w:t>珊阑</w:t>
      </w:r>
      <w:proofErr w:type="gramEnd"/>
      <w:r>
        <w:rPr>
          <w:rFonts w:ascii="微软雅黑" w:eastAsia="微软雅黑" w:hAnsi="微软雅黑" w:cs="Arial"/>
          <w:color w:val="333333"/>
          <w:kern w:val="0"/>
          <w:sz w:val="24"/>
          <w:szCs w:val="21"/>
          <w:shd w:val="clear" w:color="auto" w:fill="FFFFFF"/>
        </w:rPr>
        <w:t>处。当你发现一只基本面不错的股票,盘子不大,股价却尚在低位,但不是当前热点也没有人推荐。“古来圣贤皆寂寞”,像海虹、亿安这类大牛股,在灯火</w:t>
      </w:r>
      <w:proofErr w:type="gramStart"/>
      <w:r>
        <w:rPr>
          <w:rFonts w:ascii="微软雅黑" w:eastAsia="微软雅黑" w:hAnsi="微软雅黑" w:cs="Arial"/>
          <w:color w:val="333333"/>
          <w:kern w:val="0"/>
          <w:sz w:val="24"/>
          <w:szCs w:val="21"/>
          <w:shd w:val="clear" w:color="auto" w:fill="FFFFFF"/>
        </w:rPr>
        <w:t>珊阑</w:t>
      </w:r>
      <w:proofErr w:type="gramEnd"/>
      <w:r>
        <w:rPr>
          <w:rFonts w:ascii="微软雅黑" w:eastAsia="微软雅黑" w:hAnsi="微软雅黑" w:cs="Arial"/>
          <w:color w:val="333333"/>
          <w:kern w:val="0"/>
          <w:sz w:val="24"/>
          <w:szCs w:val="21"/>
          <w:shd w:val="clear" w:color="auto" w:fill="FFFFFF"/>
        </w:rPr>
        <w:t>处徘徊时,又有谁去寻她千百度呢？达到这第三境界的人可谓凤毛麟角,他们做股票从容不迫,进退自如,连最阴险的庄家也无计可施。俗语云“与其临渊羡鱼,不如退而结网”,明白了自己处于哪一个层次,就应该不断学习,更新理念,超越自我,锻炼自己的信心、耐心、平常心。相信总有一天,你会乘上自己心爱的大黑马,向着梦中的阿里巴巴山洞疾驰而去！</w:t>
      </w:r>
    </w:p>
    <w:p w14:paraId="1378E2A1"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8" w:name="_Toc64200806"/>
      <w:r>
        <w:rPr>
          <w:rFonts w:ascii="微软雅黑" w:eastAsia="微软雅黑" w:hAnsi="微软雅黑" w:cs="微软雅黑" w:hint="eastAsia"/>
          <w:color w:val="FF0000"/>
          <w:sz w:val="22"/>
          <w:szCs w:val="22"/>
          <w:shd w:val="clear" w:color="auto" w:fill="FFFFFF"/>
        </w:rPr>
        <w:t>输者赢者效应</w:t>
      </w:r>
      <w:bookmarkEnd w:id="28"/>
    </w:p>
    <w:p w14:paraId="1F9AE679" w14:textId="77777777" w:rsidR="00737A22" w:rsidRDefault="00534EC4">
      <w:pPr>
        <w:ind w:firstLine="420"/>
        <w:rPr>
          <w:rFonts w:ascii="微软雅黑" w:eastAsia="微软雅黑" w:hAnsi="微软雅黑" w:cs="Arial"/>
          <w:color w:val="333333"/>
          <w:kern w:val="0"/>
          <w:sz w:val="24"/>
          <w:szCs w:val="21"/>
          <w:shd w:val="clear" w:color="auto" w:fill="FFFFFF"/>
        </w:rPr>
      </w:pPr>
      <w:proofErr w:type="gramStart"/>
      <w:r>
        <w:rPr>
          <w:rFonts w:ascii="微软雅黑" w:eastAsia="微软雅黑" w:hAnsi="微软雅黑" w:cs="Arial" w:hint="eastAsia"/>
          <w:color w:val="333333"/>
          <w:kern w:val="0"/>
          <w:sz w:val="24"/>
          <w:szCs w:val="21"/>
          <w:shd w:val="clear" w:color="auto" w:fill="FFFFFF"/>
        </w:rPr>
        <w:t>2017年诺奖得主</w:t>
      </w:r>
      <w:proofErr w:type="gramEnd"/>
      <w:r>
        <w:rPr>
          <w:rFonts w:ascii="微软雅黑" w:eastAsia="微软雅黑" w:hAnsi="微软雅黑" w:cs="Arial" w:hint="eastAsia"/>
          <w:color w:val="333333"/>
          <w:kern w:val="0"/>
          <w:sz w:val="24"/>
          <w:szCs w:val="21"/>
          <w:shd w:val="clear" w:color="auto" w:fill="FFFFFF"/>
        </w:rPr>
        <w:t>塞勒的研究，主要集中于心理学、经济学等交叉学科，被认为“现代行为经济学和行为金融学领域的先锋科学家”。 塞勒在行为金融学领域曾提出了著名的“输者赢者效应”。根据弱势有效市场假说，</w:t>
      </w:r>
      <w:r>
        <w:rPr>
          <w:rFonts w:ascii="微软雅黑" w:eastAsia="微软雅黑" w:hAnsi="微软雅黑" w:cs="Arial" w:hint="eastAsia"/>
          <w:color w:val="FFFFFF" w:themeColor="background1"/>
          <w:kern w:val="0"/>
          <w:sz w:val="24"/>
          <w:szCs w:val="21"/>
          <w:shd w:val="clear" w:color="auto" w:fill="C00000"/>
        </w:rPr>
        <w:t>一个投资者无法利用过去的价格信息来获得超额收益，也就是说股票价格纯粹服从随机游走</w:t>
      </w:r>
      <w:r>
        <w:rPr>
          <w:rFonts w:ascii="微软雅黑" w:eastAsia="微软雅黑" w:hAnsi="微软雅黑" w:cs="Arial" w:hint="eastAsia"/>
          <w:color w:val="333333"/>
          <w:kern w:val="0"/>
          <w:sz w:val="24"/>
          <w:szCs w:val="21"/>
          <w:shd w:val="clear" w:color="auto" w:fill="FFFFFF"/>
        </w:rPr>
        <w:t>，但理查德·塞勒等提出了“输者赢者效应”，即投资者对过去输者组合过分悲观，对过去的赢者组合过分乐观，导致股价偏离其基本价值，待一段时间之后市场自动修正，前期的输者将赢得正的超额收益，前期赢者的超额收益则为负。据此，塞勒等提出了预测股票收益的新方法：</w:t>
      </w:r>
      <w:r w:rsidRPr="00B2687D">
        <w:rPr>
          <w:rFonts w:ascii="微软雅黑" w:eastAsia="微软雅黑" w:hAnsi="微软雅黑" w:cs="Arial" w:hint="eastAsia"/>
          <w:color w:val="FFFFFF" w:themeColor="background1"/>
          <w:kern w:val="0"/>
          <w:sz w:val="24"/>
          <w:szCs w:val="21"/>
          <w:shd w:val="clear" w:color="auto" w:fill="C00000"/>
        </w:rPr>
        <w:t>采用反转策略买进过去3至5年内输者组合，卖出赢者组合，这一策略可以使投资者在未来3至5年内获得超额收益</w:t>
      </w:r>
      <w:r>
        <w:rPr>
          <w:rFonts w:ascii="微软雅黑" w:eastAsia="微软雅黑" w:hAnsi="微软雅黑" w:cs="Arial" w:hint="eastAsia"/>
          <w:color w:val="333333"/>
          <w:kern w:val="0"/>
          <w:sz w:val="24"/>
          <w:szCs w:val="21"/>
          <w:shd w:val="clear" w:color="auto" w:fill="FFFFFF"/>
        </w:rPr>
        <w:t>。</w:t>
      </w:r>
    </w:p>
    <w:p w14:paraId="14887B56"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9" w:name="_Toc64200807"/>
      <w:r>
        <w:rPr>
          <w:rFonts w:ascii="微软雅黑" w:eastAsia="微软雅黑" w:hAnsi="微软雅黑" w:cs="微软雅黑"/>
          <w:color w:val="FF0000"/>
          <w:sz w:val="22"/>
          <w:szCs w:val="22"/>
          <w:shd w:val="clear" w:color="auto" w:fill="FFFFFF"/>
        </w:rPr>
        <w:t>荷花定律</w:t>
      </w:r>
      <w:bookmarkEnd w:id="29"/>
    </w:p>
    <w:p w14:paraId="52F061BE"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这其中藏着深刻的道理就是：成功需要厚积薄发，需要积累沉淀。</w:t>
      </w:r>
    </w:p>
    <w:p w14:paraId="6AE28525"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0" w:name="_Toc64200808"/>
      <w:r>
        <w:rPr>
          <w:rFonts w:ascii="微软雅黑" w:eastAsia="微软雅黑" w:hAnsi="微软雅黑" w:cs="微软雅黑"/>
          <w:color w:val="FF0000"/>
          <w:sz w:val="22"/>
          <w:szCs w:val="22"/>
          <w:shd w:val="clear" w:color="auto" w:fill="FFFFFF"/>
        </w:rPr>
        <w:t>竹子定律</w:t>
      </w:r>
      <w:bookmarkEnd w:id="30"/>
    </w:p>
    <w:p w14:paraId="0F1AD574"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竹子用了4年的时间，仅仅长了3cm。从第五年开始，以每天30cm的速度疯狂地生长，仅仅用了六周的时间，就长到了15米。其实，在前面的四年，竹子将根在土壤里延伸了数百平米。做人做事亦是如此。不要担心你此时此刻的付出得不到回报，因为这些付出都是为了扎根。人生需要储备，有多少人，没能熬过那三厘米？</w:t>
      </w:r>
    </w:p>
    <w:p w14:paraId="137B841B"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越是聪明人，越要懂得下笨功夫</w:t>
      </w:r>
      <w:r>
        <w:rPr>
          <w:rFonts w:ascii="微软雅黑" w:eastAsia="微软雅黑" w:hAnsi="微软雅黑" w:cs="Arial" w:hint="eastAsia"/>
          <w:color w:val="333333"/>
          <w:kern w:val="0"/>
          <w:sz w:val="24"/>
          <w:szCs w:val="21"/>
          <w:shd w:val="clear" w:color="auto" w:fill="FFFFFF"/>
        </w:rPr>
        <w:t>。</w:t>
      </w:r>
    </w:p>
    <w:p w14:paraId="0487C5CC"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1" w:name="_Toc64200809"/>
      <w:r>
        <w:rPr>
          <w:rFonts w:ascii="微软雅黑" w:eastAsia="微软雅黑" w:hAnsi="微软雅黑" w:cs="微软雅黑" w:hint="eastAsia"/>
          <w:color w:val="FF0000"/>
          <w:sz w:val="22"/>
          <w:szCs w:val="22"/>
          <w:shd w:val="clear" w:color="auto" w:fill="FFFFFF"/>
        </w:rPr>
        <w:t>金蝉</w:t>
      </w:r>
      <w:r>
        <w:rPr>
          <w:rFonts w:ascii="微软雅黑" w:eastAsia="微软雅黑" w:hAnsi="微软雅黑" w:cs="微软雅黑"/>
          <w:color w:val="FF0000"/>
          <w:sz w:val="22"/>
          <w:szCs w:val="22"/>
          <w:shd w:val="clear" w:color="auto" w:fill="FFFFFF"/>
        </w:rPr>
        <w:t>定律</w:t>
      </w:r>
      <w:bookmarkEnd w:id="31"/>
    </w:p>
    <w:p w14:paraId="67BBC93F"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蝉，要先在地下暗无天日的生活三年（有一种美国的蝉，要在地下生活17年），忍受各种寂寞和孤独，依靠树根的汁一点点长大，然后在夏天的一个晚上，悄悄爬到树枝上，一夜之间蜕变成知了。然后期待太阳升起的那一刻，它就可以飞向天空、冲向自由。这就叫金蝉定律。</w:t>
      </w:r>
    </w:p>
    <w:p w14:paraId="2A246130"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越接近成功越困难，越需要坚持。无论是创业还是人生，我们缺少的不是能力、技巧、模式，需要的是坚持和毅力，只有坚持量变，才能最后完成质变，才能突破成功的临界点，取得最后的成功。</w:t>
      </w:r>
    </w:p>
    <w:p w14:paraId="50B1261C"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股市里没有绝对的事情，我们对其进行基本分析、技术分析、大市趋势分析等等不过是为了</w:t>
      </w:r>
      <w:r>
        <w:rPr>
          <w:rFonts w:ascii="微软雅黑" w:eastAsia="微软雅黑" w:hAnsi="微软雅黑" w:cs="Arial"/>
          <w:color w:val="FFFFFF" w:themeColor="background1"/>
          <w:kern w:val="0"/>
          <w:sz w:val="24"/>
          <w:szCs w:val="21"/>
          <w:shd w:val="clear" w:color="auto" w:fill="C00000"/>
        </w:rPr>
        <w:t>提高赢的概率</w:t>
      </w:r>
      <w:r>
        <w:rPr>
          <w:rFonts w:ascii="微软雅黑" w:eastAsia="微软雅黑" w:hAnsi="微软雅黑" w:cs="Arial"/>
          <w:color w:val="333333"/>
          <w:kern w:val="0"/>
          <w:sz w:val="24"/>
          <w:szCs w:val="21"/>
          <w:shd w:val="clear" w:color="auto" w:fill="FFFFFF"/>
        </w:rPr>
        <w:t>而已。</w:t>
      </w:r>
    </w:p>
    <w:p w14:paraId="370FD870" w14:textId="77777777" w:rsidR="00F12701" w:rsidRDefault="00F12701" w:rsidP="00F12701">
      <w:pPr>
        <w:pStyle w:val="a9"/>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2" w:name="_Toc64200810"/>
      <w:r>
        <w:rPr>
          <w:rFonts w:ascii="微软雅黑" w:eastAsia="微软雅黑" w:hAnsi="微软雅黑" w:cs="微软雅黑" w:hint="eastAsia"/>
          <w:color w:val="FF0000"/>
          <w:sz w:val="22"/>
          <w:szCs w:val="22"/>
          <w:shd w:val="clear" w:color="auto" w:fill="FFFFFF"/>
        </w:rPr>
        <w:t>炒股即炒人性</w:t>
      </w:r>
      <w:bookmarkEnd w:id="32"/>
    </w:p>
    <w:p w14:paraId="75EF1979" w14:textId="77777777" w:rsidR="00F12701" w:rsidRDefault="00F12701" w:rsidP="00B44E2C">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股市长久以来，有一句话在股民中流传并被反复提起：“ 投资是反人性的，克服人性的弱点才能赚钱</w:t>
      </w:r>
      <w:r>
        <w:rPr>
          <w:rFonts w:ascii="微软雅黑" w:eastAsia="微软雅黑" w:hAnsi="微软雅黑" w:cs="Arial" w:hint="eastAsia"/>
          <w:color w:val="333333"/>
          <w:szCs w:val="21"/>
          <w:shd w:val="clear" w:color="auto" w:fill="FFFFFF"/>
        </w:rPr>
        <w:t>。</w:t>
      </w:r>
      <w:r w:rsidRPr="00B9439B">
        <w:rPr>
          <w:rFonts w:ascii="微软雅黑" w:eastAsia="微软雅黑" w:hAnsi="微软雅黑" w:cs="Arial"/>
          <w:color w:val="333333"/>
          <w:szCs w:val="21"/>
          <w:shd w:val="clear" w:color="auto" w:fill="FFFFFF"/>
        </w:rPr>
        <w:t>股市中很多人输都输在心理，与技术无关。</w:t>
      </w:r>
    </w:p>
    <w:p w14:paraId="70B14086" w14:textId="77777777" w:rsidR="00F12701" w:rsidRPr="00F12701" w:rsidRDefault="00F12701" w:rsidP="00B44E2C">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F12701">
        <w:rPr>
          <w:rFonts w:ascii="微软雅黑" w:eastAsia="微软雅黑" w:hAnsi="微软雅黑" w:cs="Arial"/>
          <w:color w:val="333333"/>
          <w:szCs w:val="21"/>
          <w:shd w:val="clear" w:color="auto" w:fill="FFFFFF"/>
        </w:rPr>
        <w:t>那么，所谓的人性的弱点是什么？</w:t>
      </w:r>
    </w:p>
    <w:p w14:paraId="5B054166" w14:textId="77777777" w:rsidR="00F12701" w:rsidRPr="00F12701" w:rsidRDefault="00F12701" w:rsidP="00F12701">
      <w:pPr>
        <w:pStyle w:val="a9"/>
        <w:spacing w:before="0" w:beforeAutospacing="0" w:after="0" w:afterAutospacing="0"/>
        <w:rPr>
          <w:rFonts w:ascii="微软雅黑" w:eastAsia="微软雅黑" w:hAnsi="微软雅黑" w:cs="Arial"/>
          <w:color w:val="333333"/>
          <w:szCs w:val="21"/>
          <w:shd w:val="clear" w:color="auto" w:fill="FFFFFF"/>
        </w:rPr>
      </w:pPr>
      <w:r w:rsidRPr="00F12701">
        <w:rPr>
          <w:rFonts w:ascii="微软雅黑" w:eastAsia="微软雅黑" w:hAnsi="微软雅黑" w:cs="Arial"/>
          <w:color w:val="333333"/>
          <w:szCs w:val="21"/>
          <w:shd w:val="clear" w:color="auto" w:fill="FFFFFF"/>
        </w:rPr>
        <w:t>• 举个简单的例子</w:t>
      </w:r>
    </w:p>
    <w:p w14:paraId="73AAD578" w14:textId="77777777" w:rsidR="00F12701" w:rsidRPr="00F12701" w:rsidRDefault="00F12701" w:rsidP="00F12701">
      <w:pPr>
        <w:pStyle w:val="a9"/>
        <w:spacing w:before="0" w:beforeAutospacing="0" w:after="0" w:afterAutospacing="0"/>
        <w:ind w:firstLine="420"/>
        <w:rPr>
          <w:rFonts w:ascii="微软雅黑" w:eastAsia="微软雅黑" w:hAnsi="微软雅黑" w:cs="Arial"/>
          <w:color w:val="333333"/>
          <w:szCs w:val="21"/>
          <w:shd w:val="clear" w:color="auto" w:fill="FFFFFF"/>
        </w:rPr>
      </w:pPr>
      <w:r w:rsidRPr="00F12701">
        <w:rPr>
          <w:rFonts w:ascii="微软雅黑" w:eastAsia="微软雅黑" w:hAnsi="微软雅黑" w:cs="Arial"/>
          <w:color w:val="333333"/>
          <w:szCs w:val="21"/>
          <w:shd w:val="clear" w:color="auto" w:fill="FFFFFF"/>
        </w:rPr>
        <w:lastRenderedPageBreak/>
        <w:t>比如说你去赌场赌钱，带着一万块钱进去，然后赢了一万块钱，这时候很多人都会产生一个心理现象，就是把带进去的那一万块钱放到一边，把赢了的这一万块钱放在桌子上作为赌资继续赌博。</w:t>
      </w:r>
    </w:p>
    <w:p w14:paraId="7BCC609D" w14:textId="77777777" w:rsidR="00F12701" w:rsidRPr="00F12701" w:rsidRDefault="00F12701" w:rsidP="00F12701">
      <w:pPr>
        <w:pStyle w:val="a9"/>
        <w:spacing w:before="0" w:beforeAutospacing="0" w:after="0" w:afterAutospacing="0"/>
        <w:rPr>
          <w:rFonts w:ascii="微软雅黑" w:eastAsia="微软雅黑" w:hAnsi="微软雅黑" w:cs="Arial"/>
          <w:color w:val="333333"/>
          <w:szCs w:val="21"/>
          <w:shd w:val="clear" w:color="auto" w:fill="FFFFFF"/>
        </w:rPr>
      </w:pPr>
      <w:r w:rsidRPr="00F12701">
        <w:rPr>
          <w:rFonts w:ascii="微软雅黑" w:eastAsia="微软雅黑" w:hAnsi="微软雅黑" w:cs="Arial"/>
          <w:color w:val="333333"/>
          <w:szCs w:val="21"/>
          <w:shd w:val="clear" w:color="auto" w:fill="FFFFFF"/>
        </w:rPr>
        <w:t>很多人的心理活动是这样子的，带进来的一万块是我的辛苦钱、血汗钱，我先放起来，保证它的安全； 赢了的这一万块</w:t>
      </w:r>
      <w:proofErr w:type="gramStart"/>
      <w:r w:rsidRPr="00F12701">
        <w:rPr>
          <w:rFonts w:ascii="微软雅黑" w:eastAsia="微软雅黑" w:hAnsi="微软雅黑" w:cs="Arial"/>
          <w:color w:val="333333"/>
          <w:szCs w:val="21"/>
          <w:shd w:val="clear" w:color="auto" w:fill="FFFFFF"/>
        </w:rPr>
        <w:t>钱其实</w:t>
      </w:r>
      <w:proofErr w:type="gramEnd"/>
      <w:r w:rsidRPr="00F12701">
        <w:rPr>
          <w:rFonts w:ascii="微软雅黑" w:eastAsia="微软雅黑" w:hAnsi="微软雅黑" w:cs="Arial"/>
          <w:color w:val="333333"/>
          <w:szCs w:val="21"/>
          <w:shd w:val="clear" w:color="auto" w:fill="FFFFFF"/>
        </w:rPr>
        <w:t>是白来的，我即便输了也没什么大不了。</w:t>
      </w:r>
    </w:p>
    <w:p w14:paraId="6AA36955" w14:textId="77777777" w:rsidR="00F12701" w:rsidRPr="00F12701" w:rsidRDefault="00F12701" w:rsidP="00F12701">
      <w:pPr>
        <w:pStyle w:val="a9"/>
        <w:spacing w:before="0" w:beforeAutospacing="0" w:after="0" w:afterAutospacing="0"/>
        <w:ind w:firstLine="420"/>
        <w:rPr>
          <w:rFonts w:ascii="微软雅黑" w:eastAsia="微软雅黑" w:hAnsi="微软雅黑" w:cs="Arial"/>
          <w:color w:val="333333"/>
          <w:szCs w:val="21"/>
          <w:shd w:val="clear" w:color="auto" w:fill="FFFFFF"/>
        </w:rPr>
      </w:pPr>
      <w:r w:rsidRPr="00F12701">
        <w:rPr>
          <w:rFonts w:ascii="微软雅黑" w:eastAsia="微软雅黑" w:hAnsi="微软雅黑" w:cs="Arial"/>
          <w:color w:val="333333"/>
          <w:szCs w:val="21"/>
          <w:shd w:val="clear" w:color="auto" w:fill="FFFFFF"/>
        </w:rPr>
        <w:t>怎么样？听起来是不是很有道理？很多人是不是都会有这样的心理活动？</w:t>
      </w:r>
    </w:p>
    <w:p w14:paraId="1A0CDD4A" w14:textId="77777777" w:rsidR="00F12701" w:rsidRPr="00F12701" w:rsidRDefault="00F12701" w:rsidP="00F12701">
      <w:pPr>
        <w:pStyle w:val="a9"/>
        <w:spacing w:before="0" w:beforeAutospacing="0" w:after="0" w:afterAutospacing="0"/>
        <w:rPr>
          <w:rFonts w:ascii="微软雅黑" w:eastAsia="微软雅黑" w:hAnsi="微软雅黑" w:cs="Arial"/>
          <w:color w:val="333333"/>
          <w:szCs w:val="21"/>
          <w:shd w:val="clear" w:color="auto" w:fill="FFFFFF"/>
        </w:rPr>
      </w:pPr>
      <w:r w:rsidRPr="00F12701">
        <w:rPr>
          <w:rFonts w:ascii="微软雅黑" w:eastAsia="微软雅黑" w:hAnsi="微软雅黑" w:cs="Arial"/>
          <w:color w:val="333333"/>
          <w:szCs w:val="21"/>
          <w:shd w:val="clear" w:color="auto" w:fill="FFFFFF"/>
        </w:rPr>
        <w:t>但是这里面其实有非理性的成分。</w:t>
      </w:r>
    </w:p>
    <w:p w14:paraId="7A921993" w14:textId="77777777" w:rsidR="00F12701" w:rsidRPr="00F12701" w:rsidRDefault="00F12701" w:rsidP="00F12701">
      <w:pPr>
        <w:pStyle w:val="a9"/>
        <w:spacing w:before="0" w:beforeAutospacing="0" w:after="0" w:afterAutospacing="0"/>
        <w:ind w:firstLine="420"/>
        <w:rPr>
          <w:rFonts w:ascii="微软雅黑" w:eastAsia="微软雅黑" w:hAnsi="微软雅黑" w:cs="Arial"/>
          <w:color w:val="333333"/>
          <w:szCs w:val="21"/>
          <w:shd w:val="clear" w:color="auto" w:fill="FFFFFF"/>
        </w:rPr>
      </w:pPr>
      <w:r w:rsidRPr="00F12701">
        <w:rPr>
          <w:rFonts w:ascii="微软雅黑" w:eastAsia="微软雅黑" w:hAnsi="微软雅黑" w:cs="Arial"/>
          <w:b/>
          <w:bCs/>
          <w:color w:val="333333"/>
          <w:szCs w:val="21"/>
          <w:shd w:val="clear" w:color="auto" w:fill="FFFFFF"/>
        </w:rPr>
        <w:t>只要你把这一万块钱和另外一万块钱都带出这个赌场，这两万块钱是完全没有区别的</w:t>
      </w:r>
      <w:r w:rsidRPr="00F12701">
        <w:rPr>
          <w:rFonts w:ascii="微软雅黑" w:eastAsia="微软雅黑" w:hAnsi="微软雅黑" w:cs="Arial"/>
          <w:color w:val="333333"/>
          <w:szCs w:val="21"/>
          <w:shd w:val="clear" w:color="auto" w:fill="FFFFFF"/>
        </w:rPr>
        <w:t>，都可以去买同样的东西，你为什么做这样的区分呢？ </w:t>
      </w:r>
      <w:r w:rsidRPr="00F12701">
        <w:rPr>
          <w:rFonts w:ascii="微软雅黑" w:eastAsia="微软雅黑" w:hAnsi="微软雅黑" w:cs="Arial"/>
          <w:b/>
          <w:bCs/>
          <w:color w:val="333333"/>
          <w:szCs w:val="21"/>
          <w:shd w:val="clear" w:color="auto" w:fill="FFFFFF"/>
        </w:rPr>
        <w:t>无非就是</w:t>
      </w:r>
      <w:proofErr w:type="gramStart"/>
      <w:r w:rsidRPr="00F12701">
        <w:rPr>
          <w:rFonts w:ascii="微软雅黑" w:eastAsia="微软雅黑" w:hAnsi="微软雅黑" w:cs="Arial"/>
          <w:b/>
          <w:bCs/>
          <w:color w:val="333333"/>
          <w:szCs w:val="21"/>
          <w:shd w:val="clear" w:color="auto" w:fill="FFFFFF"/>
        </w:rPr>
        <w:t>你设立</w:t>
      </w:r>
      <w:proofErr w:type="gramEnd"/>
      <w:r w:rsidRPr="00F12701">
        <w:rPr>
          <w:rFonts w:ascii="微软雅黑" w:eastAsia="微软雅黑" w:hAnsi="微软雅黑" w:cs="Arial"/>
          <w:b/>
          <w:bCs/>
          <w:color w:val="333333"/>
          <w:szCs w:val="21"/>
          <w:shd w:val="clear" w:color="auto" w:fill="FFFFFF"/>
        </w:rPr>
        <w:t>了不同的心理账户，把钱分了类。</w:t>
      </w:r>
    </w:p>
    <w:p w14:paraId="51EC175C" w14:textId="77777777" w:rsidR="00F12701" w:rsidRDefault="00F12701" w:rsidP="00F12701">
      <w:pPr>
        <w:pStyle w:val="a9"/>
        <w:spacing w:before="0" w:beforeAutospacing="0" w:after="0" w:afterAutospacing="0"/>
        <w:ind w:firstLine="420"/>
        <w:rPr>
          <w:rFonts w:ascii="Helvetica" w:hAnsi="Helvetica" w:cs="Helvetica"/>
          <w:color w:val="33353C"/>
          <w:sz w:val="27"/>
          <w:szCs w:val="27"/>
        </w:rPr>
      </w:pPr>
      <w:r>
        <w:rPr>
          <w:rFonts w:ascii="Helvetica" w:hAnsi="Helvetica" w:cs="Helvetica"/>
          <w:color w:val="33353C"/>
          <w:sz w:val="27"/>
          <w:szCs w:val="27"/>
        </w:rPr>
        <w:t>这里我们就要提起</w:t>
      </w:r>
      <w:r>
        <w:rPr>
          <w:rStyle w:val="aa"/>
          <w:rFonts w:ascii="Helvetica" w:hAnsi="Helvetica" w:cs="Helvetica"/>
          <w:color w:val="33353C"/>
          <w:sz w:val="27"/>
          <w:szCs w:val="27"/>
        </w:rPr>
        <w:t>行为金融学</w:t>
      </w:r>
      <w:r>
        <w:rPr>
          <w:rFonts w:ascii="Helvetica" w:hAnsi="Helvetica" w:cs="Helvetica"/>
          <w:color w:val="33353C"/>
          <w:sz w:val="27"/>
          <w:szCs w:val="27"/>
        </w:rPr>
        <w:t>。</w:t>
      </w:r>
    </w:p>
    <w:p w14:paraId="6949011B" w14:textId="77777777" w:rsidR="00F12701" w:rsidRPr="00F12701" w:rsidRDefault="00F12701" w:rsidP="00F12701">
      <w:pPr>
        <w:pStyle w:val="a9"/>
        <w:spacing w:before="0" w:beforeAutospacing="0" w:after="0" w:afterAutospacing="0"/>
        <w:ind w:firstLine="420"/>
        <w:rPr>
          <w:rFonts w:ascii="微软雅黑" w:eastAsia="微软雅黑" w:hAnsi="微软雅黑" w:cs="Arial"/>
          <w:color w:val="333333"/>
          <w:szCs w:val="21"/>
          <w:shd w:val="clear" w:color="auto" w:fill="FFFFFF"/>
        </w:rPr>
      </w:pPr>
      <w:r w:rsidRPr="00F12701">
        <w:rPr>
          <w:rFonts w:ascii="微软雅黑" w:eastAsia="微软雅黑" w:hAnsi="微软雅黑" w:cs="Arial"/>
          <w:color w:val="333333"/>
          <w:szCs w:val="21"/>
          <w:shd w:val="clear" w:color="auto" w:fill="FFFFFF"/>
        </w:rPr>
        <w:t>这是一门将心理学尤其是行为科学的理论融入到金融学之中，力图揭示金融市场的非理性行为和决策规律，从而解释、研究和预测金融市场的发展的新兴学科。</w:t>
      </w:r>
    </w:p>
    <w:p w14:paraId="30BC5D19" w14:textId="77777777" w:rsidR="00F12701" w:rsidRDefault="00F12701" w:rsidP="00095D3A">
      <w:pPr>
        <w:pStyle w:val="a9"/>
        <w:spacing w:before="0" w:beforeAutospacing="0" w:after="0" w:afterAutospacing="0"/>
        <w:ind w:firstLine="420"/>
        <w:rPr>
          <w:rFonts w:ascii="微软雅黑" w:eastAsia="微软雅黑" w:hAnsi="微软雅黑" w:cs="Arial"/>
          <w:color w:val="333333"/>
          <w:szCs w:val="21"/>
          <w:shd w:val="clear" w:color="auto" w:fill="FFFFFF"/>
        </w:rPr>
      </w:pPr>
      <w:r w:rsidRPr="00F12701">
        <w:rPr>
          <w:rFonts w:ascii="微软雅黑" w:eastAsia="微软雅黑" w:hAnsi="微软雅黑" w:cs="Arial"/>
          <w:color w:val="333333"/>
          <w:szCs w:val="21"/>
          <w:shd w:val="clear" w:color="auto" w:fill="FFFFFF"/>
        </w:rPr>
        <w:t>在我们日常的投资中，时常有很多心理和决策是</w:t>
      </w:r>
      <w:proofErr w:type="gramStart"/>
      <w:r w:rsidRPr="00F12701">
        <w:rPr>
          <w:rFonts w:ascii="微软雅黑" w:eastAsia="微软雅黑" w:hAnsi="微软雅黑" w:cs="Arial"/>
          <w:color w:val="333333"/>
          <w:szCs w:val="21"/>
          <w:shd w:val="clear" w:color="auto" w:fill="FFFFFF"/>
        </w:rPr>
        <w:t>不</w:t>
      </w:r>
      <w:proofErr w:type="gramEnd"/>
      <w:r w:rsidRPr="00F12701">
        <w:rPr>
          <w:rFonts w:ascii="微软雅黑" w:eastAsia="微软雅黑" w:hAnsi="微软雅黑" w:cs="Arial"/>
          <w:color w:val="333333"/>
          <w:szCs w:val="21"/>
          <w:shd w:val="clear" w:color="auto" w:fill="FFFFFF"/>
        </w:rPr>
        <w:t>理性的，今天就要列出一些我们比较容易陷入的误区，希望大家能够避免</w:t>
      </w:r>
      <w:r>
        <w:rPr>
          <w:rFonts w:ascii="微软雅黑" w:eastAsia="微软雅黑" w:hAnsi="微软雅黑" w:cs="Arial" w:hint="eastAsia"/>
          <w:color w:val="333333"/>
          <w:szCs w:val="21"/>
          <w:shd w:val="clear" w:color="auto" w:fill="FFFFFF"/>
        </w:rPr>
        <w:t>。</w:t>
      </w:r>
    </w:p>
    <w:p w14:paraId="454C5E53" w14:textId="77777777" w:rsidR="002D4BDA" w:rsidRDefault="002D4BDA" w:rsidP="002D4BDA">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3" w:name="_Toc64200811"/>
      <w:proofErr w:type="gramStart"/>
      <w:r w:rsidRPr="002D4BDA">
        <w:rPr>
          <w:rFonts w:ascii="微软雅黑" w:eastAsia="微软雅黑" w:hAnsi="微软雅黑" w:cs="微软雅黑"/>
          <w:color w:val="FF0000"/>
          <w:sz w:val="22"/>
          <w:szCs w:val="22"/>
          <w:shd w:val="clear" w:color="auto" w:fill="FFFFFF"/>
        </w:rPr>
        <w:t>自骗机制</w:t>
      </w:r>
      <w:bookmarkEnd w:id="33"/>
      <w:proofErr w:type="gramEnd"/>
    </w:p>
    <w:p w14:paraId="1DCB729E" w14:textId="77777777" w:rsidR="002D4BDA" w:rsidRPr="00CE1EA6" w:rsidRDefault="00CE1EA6" w:rsidP="00CE1EA6">
      <w:pPr>
        <w:pStyle w:val="a9"/>
        <w:spacing w:before="0" w:beforeAutospacing="0" w:after="0" w:afterAutospacing="0"/>
        <w:ind w:firstLine="420"/>
        <w:rPr>
          <w:rFonts w:ascii="微软雅黑" w:eastAsia="微软雅黑" w:hAnsi="微软雅黑" w:cs="Arial"/>
          <w:color w:val="333333"/>
          <w:szCs w:val="21"/>
          <w:shd w:val="clear" w:color="auto" w:fill="FFFFFF"/>
        </w:rPr>
      </w:pPr>
      <w:r w:rsidRPr="00CE1EA6">
        <w:rPr>
          <w:rFonts w:ascii="微软雅黑" w:eastAsia="微软雅黑" w:hAnsi="微软雅黑" w:cs="Arial"/>
          <w:color w:val="333333"/>
          <w:szCs w:val="21"/>
          <w:shd w:val="clear" w:color="auto" w:fill="FFFFFF"/>
        </w:rPr>
        <w:t>当事人对一件事持有高估的态度，很容易将事实的真相扭曲和美化，以致脱离了现实</w:t>
      </w:r>
      <w:r w:rsidRPr="00CE1EA6">
        <w:rPr>
          <w:rFonts w:ascii="微软雅黑" w:eastAsia="微软雅黑" w:hAnsi="微软雅黑" w:cs="Arial" w:hint="eastAsia"/>
          <w:color w:val="333333"/>
          <w:szCs w:val="21"/>
          <w:shd w:val="clear" w:color="auto" w:fill="FFFFFF"/>
        </w:rPr>
        <w:t>。</w:t>
      </w:r>
    </w:p>
    <w:p w14:paraId="20F8D06C" w14:textId="77777777" w:rsidR="00CE1EA6" w:rsidRDefault="00CE1EA6" w:rsidP="00CE1EA6">
      <w:pPr>
        <w:pStyle w:val="a9"/>
        <w:spacing w:before="0" w:beforeAutospacing="0" w:after="0" w:afterAutospacing="0"/>
        <w:ind w:firstLine="420"/>
        <w:rPr>
          <w:rFonts w:ascii="微软雅黑" w:eastAsia="微软雅黑" w:hAnsi="微软雅黑" w:cs="Arial"/>
          <w:color w:val="333333"/>
          <w:szCs w:val="21"/>
          <w:shd w:val="clear" w:color="auto" w:fill="FFFFFF"/>
        </w:rPr>
      </w:pPr>
      <w:r w:rsidRPr="00CE1EA6">
        <w:rPr>
          <w:rFonts w:ascii="微软雅黑" w:eastAsia="微软雅黑" w:hAnsi="微软雅黑" w:cs="Arial" w:hint="eastAsia"/>
          <w:color w:val="333333"/>
          <w:szCs w:val="21"/>
          <w:shd w:val="clear" w:color="auto" w:fill="FFFFFF"/>
        </w:rPr>
        <w:lastRenderedPageBreak/>
        <w:t>比如有些人评价某只股票</w:t>
      </w:r>
      <w:r w:rsidRPr="00CE1EA6">
        <w:rPr>
          <w:rFonts w:ascii="微软雅黑" w:eastAsia="微软雅黑" w:hAnsi="微软雅黑" w:cs="Arial"/>
          <w:color w:val="333333"/>
          <w:szCs w:val="21"/>
          <w:shd w:val="clear" w:color="auto" w:fill="FFFFFF"/>
        </w:rPr>
        <w:t>前途看似一片光明，然而投资者并没有对这些政策进行审慎的研究和了解，去思考到底会给公司盈利带来什么样的影响、会不会反应在股价上</w:t>
      </w:r>
      <w:r>
        <w:rPr>
          <w:rFonts w:ascii="微软雅黑" w:eastAsia="微软雅黑" w:hAnsi="微软雅黑" w:cs="Arial" w:hint="eastAsia"/>
          <w:color w:val="333333"/>
          <w:szCs w:val="21"/>
          <w:shd w:val="clear" w:color="auto" w:fill="FFFFFF"/>
        </w:rPr>
        <w:t>。</w:t>
      </w:r>
    </w:p>
    <w:p w14:paraId="04607B7B" w14:textId="77777777" w:rsidR="00696A74" w:rsidRPr="00696A74" w:rsidRDefault="00696A74" w:rsidP="00CE1EA6">
      <w:pPr>
        <w:pStyle w:val="a9"/>
        <w:spacing w:before="0" w:beforeAutospacing="0" w:after="0" w:afterAutospacing="0"/>
        <w:ind w:firstLine="420"/>
        <w:rPr>
          <w:rFonts w:ascii="微软雅黑" w:eastAsia="微软雅黑" w:hAnsi="微软雅黑" w:cs="Arial"/>
          <w:color w:val="333333"/>
          <w:szCs w:val="21"/>
          <w:shd w:val="clear" w:color="auto" w:fill="FFFFFF"/>
        </w:rPr>
      </w:pPr>
      <w:r w:rsidRPr="00696A74">
        <w:rPr>
          <w:rFonts w:ascii="微软雅黑" w:eastAsia="微软雅黑" w:hAnsi="微软雅黑" w:cs="Arial"/>
          <w:color w:val="333333"/>
          <w:szCs w:val="21"/>
          <w:shd w:val="clear" w:color="auto" w:fill="FFFFFF"/>
        </w:rPr>
        <w:t>还有一类人，买入的</w:t>
      </w:r>
      <w:proofErr w:type="gramStart"/>
      <w:r w:rsidRPr="00696A74">
        <w:rPr>
          <w:rFonts w:ascii="微软雅黑" w:eastAsia="微软雅黑" w:hAnsi="微软雅黑" w:cs="Arial"/>
          <w:color w:val="333333"/>
          <w:szCs w:val="21"/>
          <w:shd w:val="clear" w:color="auto" w:fill="FFFFFF"/>
        </w:rPr>
        <w:t>股票股票</w:t>
      </w:r>
      <w:proofErr w:type="gramEnd"/>
      <w:r w:rsidRPr="00696A74">
        <w:rPr>
          <w:rFonts w:ascii="微软雅黑" w:eastAsia="微软雅黑" w:hAnsi="微软雅黑" w:cs="Arial"/>
          <w:color w:val="333333"/>
          <w:szCs w:val="21"/>
          <w:shd w:val="clear" w:color="auto" w:fill="FFFFFF"/>
        </w:rPr>
        <w:t>大幅下跌，就各种责怪。怪庄家打压股价，洗盘、怪朋友、</w:t>
      </w:r>
      <w:proofErr w:type="gramStart"/>
      <w:r w:rsidRPr="00696A74">
        <w:rPr>
          <w:rFonts w:ascii="微软雅黑" w:eastAsia="微软雅黑" w:hAnsi="微软雅黑" w:cs="Arial"/>
          <w:color w:val="333333"/>
          <w:szCs w:val="21"/>
          <w:shd w:val="clear" w:color="auto" w:fill="FFFFFF"/>
        </w:rPr>
        <w:t>怪证券</w:t>
      </w:r>
      <w:proofErr w:type="gramEnd"/>
      <w:r w:rsidRPr="00696A74">
        <w:rPr>
          <w:rFonts w:ascii="微软雅黑" w:eastAsia="微软雅黑" w:hAnsi="微软雅黑" w:cs="Arial"/>
          <w:color w:val="333333"/>
          <w:szCs w:val="21"/>
          <w:shd w:val="clear" w:color="auto" w:fill="FFFFFF"/>
        </w:rPr>
        <w:t>老师、怪证监会、怪星星怪月亮</w:t>
      </w:r>
      <w:r w:rsidRPr="00696A74">
        <w:rPr>
          <w:rFonts w:ascii="微软雅黑" w:eastAsia="微软雅黑" w:hAnsi="微软雅黑" w:cs="Arial" w:hint="eastAsia"/>
          <w:color w:val="333333"/>
          <w:szCs w:val="21"/>
          <w:shd w:val="clear" w:color="auto" w:fill="FFFFFF"/>
        </w:rPr>
        <w:t>。</w:t>
      </w:r>
      <w:r w:rsidRPr="00696A74">
        <w:rPr>
          <w:rFonts w:ascii="微软雅黑" w:eastAsia="微软雅黑" w:hAnsi="微软雅黑" w:cs="Arial"/>
          <w:color w:val="333333"/>
          <w:szCs w:val="21"/>
          <w:shd w:val="clear" w:color="auto" w:fill="FFFFFF"/>
        </w:rPr>
        <w:t>股票出利空，说是“利空出尽是利好”。股灾来了自己没卖，说“别人恐惧的时候我贪婪”。买入的股套牢到现在，说我坚持巴菲特的“价值投资”</w:t>
      </w:r>
      <w:r w:rsidRPr="00696A74">
        <w:rPr>
          <w:rFonts w:ascii="微软雅黑" w:eastAsia="微软雅黑" w:hAnsi="微软雅黑" w:cs="Arial" w:hint="eastAsia"/>
          <w:color w:val="333333"/>
          <w:szCs w:val="21"/>
          <w:shd w:val="clear" w:color="auto" w:fill="FFFFFF"/>
        </w:rPr>
        <w:t>。</w:t>
      </w:r>
    </w:p>
    <w:p w14:paraId="046DD2A9" w14:textId="77777777" w:rsidR="001F2D05" w:rsidRDefault="001F2D05" w:rsidP="001F2D05">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4" w:name="_Toc64200812"/>
      <w:r>
        <w:rPr>
          <w:rFonts w:ascii="微软雅黑" w:eastAsia="微软雅黑" w:hAnsi="微软雅黑" w:cs="微软雅黑" w:hint="eastAsia"/>
          <w:color w:val="FF0000"/>
          <w:sz w:val="22"/>
          <w:szCs w:val="22"/>
          <w:shd w:val="clear" w:color="auto" w:fill="FFFFFF"/>
        </w:rPr>
        <w:t>处置效应</w:t>
      </w:r>
      <w:bookmarkEnd w:id="34"/>
    </w:p>
    <w:p w14:paraId="043760FC" w14:textId="77777777" w:rsidR="001F2D05" w:rsidRDefault="001F2D05" w:rsidP="001F2D05">
      <w:pPr>
        <w:pStyle w:val="a9"/>
        <w:spacing w:before="0" w:beforeAutospacing="0" w:after="0" w:afterAutospacing="0"/>
        <w:ind w:firstLine="420"/>
        <w:rPr>
          <w:rFonts w:ascii="微软雅黑" w:eastAsia="微软雅黑" w:hAnsi="微软雅黑" w:cs="Arial"/>
          <w:color w:val="333333"/>
          <w:szCs w:val="21"/>
          <w:shd w:val="clear" w:color="auto" w:fill="FFFFFF"/>
        </w:rPr>
      </w:pPr>
      <w:r w:rsidRPr="001F2D05">
        <w:rPr>
          <w:rFonts w:ascii="微软雅黑" w:eastAsia="微软雅黑" w:hAnsi="微软雅黑" w:cs="Arial"/>
          <w:color w:val="333333"/>
          <w:szCs w:val="21"/>
          <w:shd w:val="clear" w:color="auto" w:fill="FFFFFF"/>
        </w:rPr>
        <w:t>处置效应，也就是所谓的“ </w:t>
      </w:r>
      <w:r w:rsidRPr="001F2D05">
        <w:rPr>
          <w:rFonts w:ascii="微软雅黑" w:eastAsia="微软雅黑" w:hAnsi="微软雅黑" w:cs="Arial"/>
          <w:b/>
          <w:bCs/>
          <w:color w:val="333333"/>
          <w:szCs w:val="21"/>
          <w:shd w:val="clear" w:color="auto" w:fill="FFFFFF"/>
        </w:rPr>
        <w:t>止盈持亏 </w:t>
      </w:r>
      <w:r w:rsidRPr="001F2D05">
        <w:rPr>
          <w:rFonts w:ascii="微软雅黑" w:eastAsia="微软雅黑" w:hAnsi="微软雅黑" w:cs="Arial"/>
          <w:color w:val="333333"/>
          <w:szCs w:val="21"/>
          <w:shd w:val="clear" w:color="auto" w:fill="FFFFFF"/>
        </w:rPr>
        <w:t>”。即过早卖出上涨的股票，而持有下跌的股票过长的时间</w:t>
      </w:r>
      <w:r w:rsidRPr="001F2D05">
        <w:rPr>
          <w:rFonts w:ascii="微软雅黑" w:eastAsia="微软雅黑" w:hAnsi="微软雅黑" w:cs="Arial" w:hint="eastAsia"/>
          <w:color w:val="333333"/>
          <w:szCs w:val="21"/>
          <w:shd w:val="clear" w:color="auto" w:fill="FFFFFF"/>
        </w:rPr>
        <w:t>。</w:t>
      </w:r>
      <w:r w:rsidRPr="001F2D05">
        <w:rPr>
          <w:rFonts w:ascii="微软雅黑" w:eastAsia="微软雅黑" w:hAnsi="微软雅黑" w:cs="Arial"/>
          <w:color w:val="333333"/>
          <w:szCs w:val="21"/>
          <w:shd w:val="clear" w:color="auto" w:fill="FFFFFF"/>
        </w:rPr>
        <w:t>投资者之所以不愿意尽快止损，</w:t>
      </w:r>
      <w:r w:rsidRPr="001F2D05">
        <w:rPr>
          <w:rFonts w:ascii="微软雅黑" w:eastAsia="微软雅黑" w:hAnsi="微软雅黑" w:cs="Arial"/>
          <w:b/>
          <w:bCs/>
          <w:color w:val="333333"/>
          <w:szCs w:val="21"/>
          <w:shd w:val="clear" w:color="auto" w:fill="FFFFFF"/>
        </w:rPr>
        <w:t>是因为只要</w:t>
      </w:r>
      <w:proofErr w:type="gramStart"/>
      <w:r w:rsidRPr="001F2D05">
        <w:rPr>
          <w:rFonts w:ascii="微软雅黑" w:eastAsia="微软雅黑" w:hAnsi="微软雅黑" w:cs="Arial"/>
          <w:b/>
          <w:bCs/>
          <w:color w:val="333333"/>
          <w:szCs w:val="21"/>
          <w:shd w:val="clear" w:color="auto" w:fill="FFFFFF"/>
        </w:rPr>
        <w:t>不止损就只是</w:t>
      </w:r>
      <w:proofErr w:type="gramEnd"/>
      <w:r w:rsidRPr="001F2D05">
        <w:rPr>
          <w:rFonts w:ascii="微软雅黑" w:eastAsia="微软雅黑" w:hAnsi="微软雅黑" w:cs="Arial"/>
          <w:b/>
          <w:bCs/>
          <w:color w:val="333333"/>
          <w:szCs w:val="21"/>
          <w:shd w:val="clear" w:color="auto" w:fill="FFFFFF"/>
        </w:rPr>
        <w:t>账户上的浮亏，并没有真正兑现，只要继续拿住就会涨回来</w:t>
      </w:r>
      <w:r w:rsidRPr="001F2D05">
        <w:rPr>
          <w:rFonts w:ascii="微软雅黑" w:eastAsia="微软雅黑" w:hAnsi="微软雅黑" w:cs="Arial" w:hint="eastAsia"/>
          <w:color w:val="333333"/>
          <w:szCs w:val="21"/>
          <w:shd w:val="clear" w:color="auto" w:fill="FFFFFF"/>
        </w:rPr>
        <w:t>。</w:t>
      </w:r>
      <w:r w:rsidRPr="001F2D05">
        <w:rPr>
          <w:rFonts w:ascii="微软雅黑" w:eastAsia="微软雅黑" w:hAnsi="微软雅黑" w:cs="Arial"/>
          <w:color w:val="333333"/>
          <w:szCs w:val="21"/>
          <w:shd w:val="clear" w:color="auto" w:fill="FFFFFF"/>
        </w:rPr>
        <w:t>现实当中，很多人都会关心每一支个股的收益，这个股票如果赔了钱就不愿意去卖掉，要等着它反弹，另外一个股票如果挣了钱，可能就会把它卖掉，落袋为安，这样的心理行为其实非常地普遍</w:t>
      </w:r>
      <w:r w:rsidRPr="001F2D05">
        <w:rPr>
          <w:rFonts w:ascii="微软雅黑" w:eastAsia="微软雅黑" w:hAnsi="微软雅黑" w:cs="Arial" w:hint="eastAsia"/>
          <w:color w:val="333333"/>
          <w:szCs w:val="21"/>
          <w:shd w:val="clear" w:color="auto" w:fill="FFFFFF"/>
        </w:rPr>
        <w:t>。</w:t>
      </w:r>
    </w:p>
    <w:p w14:paraId="5B9050E1" w14:textId="77777777" w:rsidR="001F2D05" w:rsidRDefault="003179ED" w:rsidP="001F2D05">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5" w:name="_Toc64200813"/>
      <w:r>
        <w:rPr>
          <w:rFonts w:ascii="微软雅黑" w:eastAsia="微软雅黑" w:hAnsi="微软雅黑" w:cs="微软雅黑" w:hint="eastAsia"/>
          <w:color w:val="FF0000"/>
          <w:sz w:val="22"/>
          <w:szCs w:val="22"/>
          <w:shd w:val="clear" w:color="auto" w:fill="FFFFFF"/>
        </w:rPr>
        <w:t>锚定心理</w:t>
      </w:r>
      <w:bookmarkEnd w:id="35"/>
    </w:p>
    <w:p w14:paraId="4A7B9D75" w14:textId="77777777" w:rsidR="001F2D05" w:rsidRPr="008C3637" w:rsidRDefault="008C3637" w:rsidP="001F2D05">
      <w:pPr>
        <w:pStyle w:val="a9"/>
        <w:spacing w:before="0" w:beforeAutospacing="0" w:after="0" w:afterAutospacing="0"/>
        <w:ind w:firstLine="420"/>
        <w:rPr>
          <w:rFonts w:ascii="微软雅黑" w:eastAsia="微软雅黑" w:hAnsi="微软雅黑" w:cs="Arial"/>
          <w:color w:val="333333"/>
          <w:szCs w:val="21"/>
          <w:shd w:val="clear" w:color="auto" w:fill="FFFFFF"/>
        </w:rPr>
      </w:pPr>
      <w:r w:rsidRPr="008C3637">
        <w:rPr>
          <w:rFonts w:ascii="微软雅黑" w:eastAsia="微软雅黑" w:hAnsi="微软雅黑" w:cs="Arial"/>
          <w:b/>
          <w:bCs/>
          <w:color w:val="333333"/>
          <w:szCs w:val="21"/>
          <w:shd w:val="clear" w:color="auto" w:fill="FFFFFF"/>
        </w:rPr>
        <w:t>锚</w:t>
      </w:r>
      <w:proofErr w:type="gramStart"/>
      <w:r w:rsidRPr="008C3637">
        <w:rPr>
          <w:rFonts w:ascii="微软雅黑" w:eastAsia="微软雅黑" w:hAnsi="微软雅黑" w:cs="Arial"/>
          <w:b/>
          <w:bCs/>
          <w:color w:val="333333"/>
          <w:szCs w:val="21"/>
          <w:shd w:val="clear" w:color="auto" w:fill="FFFFFF"/>
        </w:rPr>
        <w:t>定心理</w:t>
      </w:r>
      <w:proofErr w:type="gramEnd"/>
      <w:r w:rsidRPr="008C3637">
        <w:rPr>
          <w:rFonts w:ascii="微软雅黑" w:eastAsia="微软雅黑" w:hAnsi="微软雅黑" w:cs="Arial"/>
          <w:b/>
          <w:bCs/>
          <w:color w:val="333333"/>
          <w:szCs w:val="21"/>
          <w:shd w:val="clear" w:color="auto" w:fill="FFFFFF"/>
        </w:rPr>
        <w:t>是人们对事物做出判断的时候，容易受到第一印象的支配，</w:t>
      </w:r>
      <w:r w:rsidRPr="008C3637">
        <w:rPr>
          <w:rFonts w:ascii="微软雅黑" w:eastAsia="微软雅黑" w:hAnsi="微软雅黑" w:cs="Arial"/>
          <w:color w:val="333333"/>
          <w:szCs w:val="21"/>
          <w:shd w:val="clear" w:color="auto" w:fill="FFFFFF"/>
        </w:rPr>
        <w:t>就像船上放出来，然后沉入海底的锚一样把人们的思维给固定住，用成语总结即先入为主</w:t>
      </w:r>
      <w:r w:rsidRPr="008C3637">
        <w:rPr>
          <w:rFonts w:ascii="微软雅黑" w:eastAsia="微软雅黑" w:hAnsi="微软雅黑" w:cs="Arial" w:hint="eastAsia"/>
          <w:color w:val="333333"/>
          <w:szCs w:val="21"/>
          <w:shd w:val="clear" w:color="auto" w:fill="FFFFFF"/>
        </w:rPr>
        <w:t>。</w:t>
      </w:r>
    </w:p>
    <w:p w14:paraId="0354638E" w14:textId="77777777" w:rsidR="008C3637" w:rsidRDefault="008C3637" w:rsidP="001F2D05">
      <w:pPr>
        <w:pStyle w:val="a9"/>
        <w:spacing w:before="0" w:beforeAutospacing="0" w:after="0" w:afterAutospacing="0"/>
        <w:ind w:firstLine="420"/>
        <w:rPr>
          <w:rFonts w:ascii="微软雅黑" w:eastAsia="微软雅黑" w:hAnsi="微软雅黑" w:cs="Arial"/>
          <w:color w:val="333333"/>
          <w:szCs w:val="21"/>
          <w:shd w:val="clear" w:color="auto" w:fill="FFFFFF"/>
        </w:rPr>
      </w:pPr>
      <w:r w:rsidRPr="008C3637">
        <w:rPr>
          <w:rFonts w:ascii="微软雅黑" w:eastAsia="微软雅黑" w:hAnsi="微软雅黑" w:cs="Arial"/>
          <w:color w:val="333333"/>
          <w:szCs w:val="21"/>
          <w:shd w:val="clear" w:color="auto" w:fill="FFFFFF"/>
        </w:rPr>
        <w:t>锚定效应在股市交易的时候也很常见，4900点的时候为什么舍不得卖？是因为看到前几天5100点的价格，觉得不甘心，</w:t>
      </w:r>
      <w:r w:rsidRPr="008C3637">
        <w:rPr>
          <w:rFonts w:ascii="微软雅黑" w:eastAsia="微软雅黑" w:hAnsi="微软雅黑" w:cs="Arial"/>
          <w:b/>
          <w:bCs/>
          <w:color w:val="333333"/>
          <w:szCs w:val="21"/>
          <w:shd w:val="clear" w:color="auto" w:fill="FFFFFF"/>
        </w:rPr>
        <w:t>心里想着等涨到5100的那个价格我再卖，结果再也没等到</w:t>
      </w:r>
      <w:r w:rsidRPr="008C3637">
        <w:rPr>
          <w:rFonts w:ascii="微软雅黑" w:eastAsia="微软雅黑" w:hAnsi="微软雅黑" w:cs="Arial" w:hint="eastAsia"/>
          <w:color w:val="333333"/>
          <w:szCs w:val="21"/>
          <w:shd w:val="clear" w:color="auto" w:fill="FFFFFF"/>
        </w:rPr>
        <w:t>。</w:t>
      </w:r>
      <w:r w:rsidRPr="008C3637">
        <w:rPr>
          <w:rFonts w:ascii="微软雅黑" w:eastAsia="微软雅黑" w:hAnsi="微软雅黑" w:cs="Arial"/>
          <w:b/>
          <w:bCs/>
          <w:color w:val="333333"/>
          <w:szCs w:val="21"/>
          <w:shd w:val="clear" w:color="auto" w:fill="FFFFFF"/>
        </w:rPr>
        <w:t>一路下跌，一路被锚定，一路不甘心。</w:t>
      </w:r>
      <w:r w:rsidRPr="008C3637">
        <w:rPr>
          <w:rFonts w:ascii="微软雅黑" w:eastAsia="微软雅黑" w:hAnsi="微软雅黑" w:cs="Arial"/>
          <w:color w:val="333333"/>
          <w:szCs w:val="21"/>
          <w:shd w:val="clear" w:color="auto" w:fill="FFFFFF"/>
        </w:rPr>
        <w:t>这就是为什么连续暴跌的时候股民往往呆若木鸡，丧失操作能力，而当大盘开始反弹的时候</w:t>
      </w:r>
      <w:r w:rsidRPr="008C3637">
        <w:rPr>
          <w:rFonts w:ascii="微软雅黑" w:eastAsia="微软雅黑" w:hAnsi="微软雅黑" w:cs="Arial"/>
          <w:color w:val="333333"/>
          <w:szCs w:val="21"/>
          <w:shd w:val="clear" w:color="auto" w:fill="FFFFFF"/>
        </w:rPr>
        <w:lastRenderedPageBreak/>
        <w:t>如梦初醒，纷纷挥刀割肉</w:t>
      </w:r>
      <w:r w:rsidRPr="008C3637">
        <w:rPr>
          <w:rFonts w:ascii="微软雅黑" w:eastAsia="微软雅黑" w:hAnsi="微软雅黑" w:cs="Arial" w:hint="eastAsia"/>
          <w:color w:val="333333"/>
          <w:szCs w:val="21"/>
          <w:shd w:val="clear" w:color="auto" w:fill="FFFFFF"/>
        </w:rPr>
        <w:t>。</w:t>
      </w:r>
      <w:r w:rsidRPr="008C3637">
        <w:rPr>
          <w:rFonts w:ascii="微软雅黑" w:eastAsia="微软雅黑" w:hAnsi="微软雅黑" w:cs="Arial"/>
          <w:color w:val="333333"/>
          <w:szCs w:val="21"/>
          <w:shd w:val="clear" w:color="auto" w:fill="FFFFFF"/>
        </w:rPr>
        <w:t>因为</w:t>
      </w:r>
      <w:proofErr w:type="gramStart"/>
      <w:r w:rsidRPr="008C3637">
        <w:rPr>
          <w:rFonts w:ascii="微软雅黑" w:eastAsia="微软雅黑" w:hAnsi="微软雅黑" w:cs="Arial"/>
          <w:color w:val="333333"/>
          <w:szCs w:val="21"/>
          <w:shd w:val="clear" w:color="auto" w:fill="FFFFFF"/>
        </w:rPr>
        <w:t>一</w:t>
      </w:r>
      <w:proofErr w:type="gramEnd"/>
      <w:r w:rsidRPr="008C3637">
        <w:rPr>
          <w:rFonts w:ascii="微软雅黑" w:eastAsia="微软雅黑" w:hAnsi="微软雅黑" w:cs="Arial"/>
          <w:color w:val="333333"/>
          <w:szCs w:val="21"/>
          <w:shd w:val="clear" w:color="auto" w:fill="FFFFFF"/>
        </w:rPr>
        <w:t>反弹，股价容易达到之前</w:t>
      </w:r>
      <w:proofErr w:type="gramStart"/>
      <w:r w:rsidRPr="008C3637">
        <w:rPr>
          <w:rFonts w:ascii="微软雅黑" w:eastAsia="微软雅黑" w:hAnsi="微软雅黑" w:cs="Arial"/>
          <w:color w:val="333333"/>
          <w:szCs w:val="21"/>
          <w:shd w:val="clear" w:color="auto" w:fill="FFFFFF"/>
        </w:rPr>
        <w:t>锚</w:t>
      </w:r>
      <w:proofErr w:type="gramEnd"/>
      <w:r w:rsidRPr="008C3637">
        <w:rPr>
          <w:rFonts w:ascii="微软雅黑" w:eastAsia="微软雅黑" w:hAnsi="微软雅黑" w:cs="Arial"/>
          <w:color w:val="333333"/>
          <w:szCs w:val="21"/>
          <w:shd w:val="clear" w:color="auto" w:fill="FFFFFF"/>
        </w:rPr>
        <w:t>定住的位置，于是就很有割肉的冲动</w:t>
      </w:r>
      <w:r w:rsidRPr="008C3637">
        <w:rPr>
          <w:rFonts w:ascii="微软雅黑" w:eastAsia="微软雅黑" w:hAnsi="微软雅黑" w:cs="Arial" w:hint="eastAsia"/>
          <w:color w:val="333333"/>
          <w:szCs w:val="21"/>
          <w:shd w:val="clear" w:color="auto" w:fill="FFFFFF"/>
        </w:rPr>
        <w:t>。</w:t>
      </w:r>
    </w:p>
    <w:p w14:paraId="577BEE17" w14:textId="77777777" w:rsidR="001F2D05" w:rsidRDefault="00F062A1" w:rsidP="001F2D05">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6" w:name="_Toc64200814"/>
      <w:r>
        <w:rPr>
          <w:rFonts w:ascii="微软雅黑" w:eastAsia="微软雅黑" w:hAnsi="微软雅黑" w:cs="微软雅黑" w:hint="eastAsia"/>
          <w:color w:val="FF0000"/>
          <w:sz w:val="22"/>
          <w:szCs w:val="22"/>
          <w:shd w:val="clear" w:color="auto" w:fill="FFFFFF"/>
        </w:rPr>
        <w:t>羊群效应</w:t>
      </w:r>
      <w:bookmarkEnd w:id="36"/>
    </w:p>
    <w:p w14:paraId="4869C857" w14:textId="77777777" w:rsidR="001F2D05" w:rsidRDefault="00FD34A4" w:rsidP="001F2D05">
      <w:pPr>
        <w:pStyle w:val="a9"/>
        <w:spacing w:before="0" w:beforeAutospacing="0" w:after="0" w:afterAutospacing="0"/>
        <w:ind w:firstLine="420"/>
        <w:rPr>
          <w:rFonts w:ascii="微软雅黑" w:eastAsia="微软雅黑" w:hAnsi="微软雅黑" w:cs="Arial"/>
          <w:color w:val="333333"/>
          <w:szCs w:val="21"/>
          <w:shd w:val="clear" w:color="auto" w:fill="FFFFFF"/>
        </w:rPr>
      </w:pPr>
      <w:r w:rsidRPr="00FD34A4">
        <w:rPr>
          <w:rFonts w:ascii="微软雅黑" w:eastAsia="微软雅黑" w:hAnsi="微软雅黑" w:cs="Arial"/>
          <w:color w:val="333333"/>
          <w:szCs w:val="21"/>
          <w:shd w:val="clear" w:color="auto" w:fill="FFFFFF"/>
        </w:rPr>
        <w:t>在资本市场上，“ </w:t>
      </w:r>
      <w:r w:rsidRPr="00534EC4">
        <w:rPr>
          <w:rFonts w:ascii="微软雅黑" w:eastAsia="微软雅黑" w:hAnsi="微软雅黑" w:cs="Arial"/>
          <w:color w:val="333333"/>
          <w:szCs w:val="21"/>
          <w:shd w:val="clear" w:color="auto" w:fill="FFFFFF"/>
        </w:rPr>
        <w:t>羊群效应 </w:t>
      </w:r>
      <w:r w:rsidRPr="00FD34A4">
        <w:rPr>
          <w:rFonts w:ascii="微软雅黑" w:eastAsia="微软雅黑" w:hAnsi="微软雅黑" w:cs="Arial"/>
          <w:color w:val="333333"/>
          <w:szCs w:val="21"/>
          <w:shd w:val="clear" w:color="auto" w:fill="FFFFFF"/>
        </w:rPr>
        <w:t>”是指在一个投资群体中，单个投资者总是根据其他同类投资者的行动而行动，</w:t>
      </w:r>
      <w:r w:rsidRPr="00534EC4">
        <w:rPr>
          <w:rFonts w:ascii="微软雅黑" w:eastAsia="微软雅黑" w:hAnsi="微软雅黑" w:cs="Arial"/>
          <w:color w:val="333333"/>
          <w:szCs w:val="21"/>
          <w:shd w:val="clear" w:color="auto" w:fill="FFFFFF"/>
        </w:rPr>
        <w:t>在他人买入时买入，在他人卖出时卖出</w:t>
      </w:r>
      <w:r w:rsidRPr="00FD34A4">
        <w:rPr>
          <w:rFonts w:ascii="微软雅黑" w:eastAsia="微软雅黑" w:hAnsi="微软雅黑" w:cs="Arial" w:hint="eastAsia"/>
          <w:color w:val="333333"/>
          <w:szCs w:val="21"/>
          <w:shd w:val="clear" w:color="auto" w:fill="FFFFFF"/>
        </w:rPr>
        <w:t>。</w:t>
      </w:r>
    </w:p>
    <w:p w14:paraId="1D37963D" w14:textId="77777777" w:rsidR="00FD34A4" w:rsidRPr="00CE1EA6" w:rsidRDefault="0018453B" w:rsidP="001F2D05">
      <w:pPr>
        <w:pStyle w:val="a9"/>
        <w:spacing w:before="0" w:beforeAutospacing="0" w:after="0" w:afterAutospacing="0"/>
        <w:ind w:firstLine="420"/>
        <w:rPr>
          <w:rFonts w:ascii="微软雅黑" w:eastAsia="微软雅黑" w:hAnsi="微软雅黑" w:cs="Arial"/>
          <w:color w:val="333333"/>
          <w:szCs w:val="21"/>
          <w:shd w:val="clear" w:color="auto" w:fill="FFFFFF"/>
        </w:rPr>
      </w:pPr>
      <w:r w:rsidRPr="00534EC4">
        <w:rPr>
          <w:rFonts w:ascii="微软雅黑" w:eastAsia="微软雅黑" w:hAnsi="微软雅黑" w:cs="Arial"/>
          <w:color w:val="333333"/>
          <w:szCs w:val="21"/>
          <w:shd w:val="clear" w:color="auto" w:fill="FFFFFF"/>
        </w:rPr>
        <w:t>在投资股票积极性大增的情况下，个人投资者能量迅速积聚，极易形成趋同性的“羊群效应”，</w:t>
      </w:r>
      <w:r w:rsidRPr="00534EC4">
        <w:rPr>
          <w:rFonts w:ascii="微软雅黑" w:eastAsia="微软雅黑" w:hAnsi="微软雅黑" w:cs="Arial"/>
          <w:b/>
          <w:bCs/>
          <w:color w:val="333333"/>
          <w:szCs w:val="21"/>
          <w:shd w:val="clear" w:color="auto" w:fill="FFFFFF"/>
        </w:rPr>
        <w:t>追涨时信心百倍蜂拥而至，大盘跳水时恐慌心理也开始连锁反应，纷纷出逃</w:t>
      </w:r>
      <w:r w:rsidRPr="00534EC4">
        <w:rPr>
          <w:rFonts w:ascii="微软雅黑" w:eastAsia="微软雅黑" w:hAnsi="微软雅黑" w:cs="Arial" w:hint="eastAsia"/>
          <w:color w:val="333333"/>
          <w:szCs w:val="21"/>
          <w:shd w:val="clear" w:color="auto" w:fill="FFFFFF"/>
        </w:rPr>
        <w:t>。</w:t>
      </w:r>
    </w:p>
    <w:p w14:paraId="788B5376" w14:textId="77777777" w:rsidR="00737A22" w:rsidRDefault="00534EC4" w:rsidP="00F12701">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7" w:name="_Toc64200815"/>
      <w:r>
        <w:rPr>
          <w:rFonts w:ascii="微软雅黑" w:eastAsia="微软雅黑" w:hAnsi="微软雅黑" w:cs="微软雅黑"/>
          <w:color w:val="FF0000"/>
          <w:sz w:val="22"/>
          <w:szCs w:val="22"/>
          <w:shd w:val="clear" w:color="auto" w:fill="FFFFFF"/>
        </w:rPr>
        <w:t>赌博思维</w:t>
      </w:r>
      <w:bookmarkEnd w:id="37"/>
    </w:p>
    <w:p w14:paraId="140DC3A4" w14:textId="77777777" w:rsidR="00737A22" w:rsidRDefault="00534EC4">
      <w:pPr>
        <w:ind w:firstLine="420"/>
        <w:rPr>
          <w:rFonts w:ascii="微软雅黑" w:eastAsia="微软雅黑" w:hAnsi="微软雅黑" w:cs="Arial"/>
          <w:color w:val="333333"/>
          <w:kern w:val="0"/>
          <w:sz w:val="24"/>
          <w:szCs w:val="21"/>
          <w:shd w:val="clear" w:color="auto" w:fill="FFFFFF"/>
        </w:rPr>
      </w:pPr>
      <w:proofErr w:type="gramStart"/>
      <w:r>
        <w:rPr>
          <w:rFonts w:ascii="微软雅黑" w:eastAsia="微软雅黑" w:hAnsi="微软雅黑" w:cs="Arial"/>
          <w:color w:val="333333"/>
          <w:kern w:val="0"/>
          <w:sz w:val="24"/>
          <w:szCs w:val="21"/>
          <w:shd w:val="clear" w:color="auto" w:fill="FFFFFF"/>
        </w:rPr>
        <w:t>可赌的</w:t>
      </w:r>
      <w:proofErr w:type="gramEnd"/>
      <w:r>
        <w:rPr>
          <w:rFonts w:ascii="微软雅黑" w:eastAsia="微软雅黑" w:hAnsi="微软雅黑" w:cs="Arial"/>
          <w:color w:val="333333"/>
          <w:kern w:val="0"/>
          <w:sz w:val="24"/>
          <w:szCs w:val="21"/>
          <w:shd w:val="clear" w:color="auto" w:fill="FFFFFF"/>
        </w:rPr>
        <w:t>是投机，不是投资</w:t>
      </w:r>
      <w:r>
        <w:rPr>
          <w:rFonts w:ascii="微软雅黑" w:eastAsia="微软雅黑" w:hAnsi="微软雅黑" w:cs="Arial" w:hint="eastAsia"/>
          <w:color w:val="333333"/>
          <w:kern w:val="0"/>
          <w:sz w:val="24"/>
          <w:szCs w:val="21"/>
          <w:shd w:val="clear" w:color="auto" w:fill="FFFFFF"/>
        </w:rPr>
        <w:t>。</w:t>
      </w:r>
    </w:p>
    <w:p w14:paraId="6F172219"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很多投资者都会想当然地认为，好结果是</w:t>
      </w:r>
      <w:proofErr w:type="gramStart"/>
      <w:r>
        <w:rPr>
          <w:rFonts w:ascii="微软雅黑" w:eastAsia="微软雅黑" w:hAnsi="微软雅黑" w:cs="Arial"/>
          <w:color w:val="333333"/>
          <w:kern w:val="0"/>
          <w:sz w:val="24"/>
          <w:szCs w:val="21"/>
          <w:shd w:val="clear" w:color="auto" w:fill="FFFFFF"/>
        </w:rPr>
        <w:t>好过程</w:t>
      </w:r>
      <w:proofErr w:type="gramEnd"/>
      <w:r>
        <w:rPr>
          <w:rFonts w:ascii="微软雅黑" w:eastAsia="微软雅黑" w:hAnsi="微软雅黑" w:cs="Arial"/>
          <w:color w:val="333333"/>
          <w:kern w:val="0"/>
          <w:sz w:val="24"/>
          <w:szCs w:val="21"/>
          <w:shd w:val="clear" w:color="auto" w:fill="FFFFFF"/>
        </w:rPr>
        <w:t>的产物，坏结果则是</w:t>
      </w:r>
      <w:proofErr w:type="gramStart"/>
      <w:r>
        <w:rPr>
          <w:rFonts w:ascii="微软雅黑" w:eastAsia="微软雅黑" w:hAnsi="微软雅黑" w:cs="Arial"/>
          <w:color w:val="333333"/>
          <w:kern w:val="0"/>
          <w:sz w:val="24"/>
          <w:szCs w:val="21"/>
          <w:shd w:val="clear" w:color="auto" w:fill="FFFFFF"/>
        </w:rPr>
        <w:t>坏过程</w:t>
      </w:r>
      <w:proofErr w:type="gramEnd"/>
      <w:r>
        <w:rPr>
          <w:rFonts w:ascii="微软雅黑" w:eastAsia="微软雅黑" w:hAnsi="微软雅黑" w:cs="Arial"/>
          <w:color w:val="333333"/>
          <w:kern w:val="0"/>
          <w:sz w:val="24"/>
          <w:szCs w:val="21"/>
          <w:shd w:val="clear" w:color="auto" w:fill="FFFFFF"/>
        </w:rPr>
        <w:t>的结局。这种看法当然是片面的。</w:t>
      </w:r>
    </w:p>
    <w:p w14:paraId="658409C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这是不是意味着过程并不重要？当然不是。从长期来看，过程一定会决定结果。这也是赌场总会成为最后的大赢家、优秀的投资者多是长期复利投资的原因所在。</w:t>
      </w:r>
    </w:p>
    <w:p w14:paraId="1577D1F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赌博思维主导的投资行为的特点是以运气、机遇为基础，凭借侥幸心理进行投资，寄希望于短时期内获取暴利。这就</w:t>
      </w:r>
      <w:r>
        <w:rPr>
          <w:rFonts w:ascii="微软雅黑" w:eastAsia="微软雅黑" w:hAnsi="微软雅黑" w:cs="Arial"/>
          <w:color w:val="FF0000"/>
          <w:kern w:val="0"/>
          <w:sz w:val="24"/>
          <w:szCs w:val="21"/>
          <w:shd w:val="clear" w:color="auto" w:fill="FFFFFF"/>
        </w:rPr>
        <w:t>导致投资者在投资市场中过于注重“小道消息”</w:t>
      </w:r>
      <w:r>
        <w:rPr>
          <w:rFonts w:ascii="微软雅黑" w:eastAsia="微软雅黑" w:hAnsi="微软雅黑" w:cs="Arial"/>
          <w:color w:val="333333"/>
          <w:kern w:val="0"/>
          <w:sz w:val="24"/>
          <w:szCs w:val="21"/>
          <w:shd w:val="clear" w:color="auto" w:fill="FFFFFF"/>
        </w:rPr>
        <w:t>。只要听到一些自认为属于“内幕”的传言，他们就会在毫无信息资料分析的情况下，</w:t>
      </w:r>
      <w:proofErr w:type="gramStart"/>
      <w:r>
        <w:rPr>
          <w:rFonts w:ascii="微软雅黑" w:eastAsia="微软雅黑" w:hAnsi="微软雅黑" w:cs="Arial"/>
          <w:color w:val="333333"/>
          <w:kern w:val="0"/>
          <w:sz w:val="24"/>
          <w:szCs w:val="21"/>
          <w:shd w:val="clear" w:color="auto" w:fill="FFFFFF"/>
        </w:rPr>
        <w:t>作出</w:t>
      </w:r>
      <w:proofErr w:type="gramEnd"/>
      <w:r>
        <w:rPr>
          <w:rFonts w:ascii="微软雅黑" w:eastAsia="微软雅黑" w:hAnsi="微软雅黑" w:cs="Arial"/>
          <w:color w:val="333333"/>
          <w:kern w:val="0"/>
          <w:sz w:val="24"/>
          <w:szCs w:val="21"/>
          <w:shd w:val="clear" w:color="auto" w:fill="FFFFFF"/>
        </w:rPr>
        <w:t>大胆的投资决策。因此，赌博式投资行为是盲目冒险的行为，相比较预期的收益，更可能给投资者带来意想不到的损失。</w:t>
      </w:r>
    </w:p>
    <w:p w14:paraId="30BEACD3"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8" w:name="_Toc64200816"/>
      <w:r>
        <w:rPr>
          <w:rFonts w:ascii="微软雅黑" w:eastAsia="微软雅黑" w:hAnsi="微软雅黑" w:cs="微软雅黑"/>
          <w:color w:val="FF0000"/>
          <w:sz w:val="22"/>
          <w:szCs w:val="22"/>
          <w:shd w:val="clear" w:color="auto" w:fill="FFFFFF"/>
        </w:rPr>
        <w:t>锚定调整法则</w:t>
      </w:r>
      <w:bookmarkEnd w:id="38"/>
    </w:p>
    <w:p w14:paraId="1DF8E80E"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先入为主，难以实事求是</w:t>
      </w:r>
      <w:r>
        <w:rPr>
          <w:rFonts w:ascii="微软雅黑" w:eastAsia="微软雅黑" w:hAnsi="微软雅黑" w:cs="Arial" w:hint="eastAsia"/>
          <w:color w:val="333333"/>
          <w:kern w:val="0"/>
          <w:sz w:val="24"/>
          <w:szCs w:val="21"/>
          <w:shd w:val="clear" w:color="auto" w:fill="FFFFFF"/>
        </w:rPr>
        <w:t>。</w:t>
      </w:r>
    </w:p>
    <w:p w14:paraId="70EB2CE9"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也叫“锚定和调整启发式”，是指人们在对事物进行判断和评估时，习惯先设定一个最容易获得的信息作为估计的初始值（即“锚点”），然后再以这一初始值为基础结合其他信息进行上下调整而得出新的目标值。</w:t>
      </w:r>
    </w:p>
    <w:p w14:paraId="0926DFF5"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就拿会计信息的披露来说。与临时公告相比，年报信息是较早和较容易获得的信息。一方面是因为它有相对固定的披露时间，另一方面则是由于它是最让人关注的有关上市公司年度整体情况的重要初始信息。因此，很多投资者在获取这一信息之后，都会将它作为一个初始值。这就是一个年报锚点。此后，即使年报出现重大差错或遗漏而需要重述，更正公告或重述年报对投资者来说也都只是一个调整值而已，根本不足以影响到之前的认知与判断。这是因为，调整值虽然有调整功能，但是这种调整却是在初始值基础上进行的，很有可能存在修正不足的情况。这就意味着，对投资者而言，更正公告以及重述报表的作用并不大；相对于重述报表，首次发布年报对投资者的投资判断与决策要更为重要一些。</w:t>
      </w:r>
    </w:p>
    <w:p w14:paraId="336A707A"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9" w:name="_Toc64200817"/>
      <w:r>
        <w:rPr>
          <w:rFonts w:ascii="微软雅黑" w:eastAsia="微软雅黑" w:hAnsi="微软雅黑" w:cs="微软雅黑"/>
          <w:color w:val="FF0000"/>
          <w:sz w:val="22"/>
          <w:szCs w:val="22"/>
          <w:shd w:val="clear" w:color="auto" w:fill="FFFFFF"/>
        </w:rPr>
        <w:t>熟悉性思维</w:t>
      </w:r>
      <w:bookmarkEnd w:id="39"/>
    </w:p>
    <w:p w14:paraId="1569D42F"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熟悉，不等于没风险</w:t>
      </w:r>
      <w:r>
        <w:rPr>
          <w:rFonts w:ascii="微软雅黑" w:eastAsia="微软雅黑" w:hAnsi="微软雅黑" w:cs="Arial" w:hint="eastAsia"/>
          <w:color w:val="333333"/>
          <w:kern w:val="0"/>
          <w:sz w:val="24"/>
          <w:szCs w:val="21"/>
          <w:shd w:val="clear" w:color="auto" w:fill="FFFFFF"/>
        </w:rPr>
        <w:t>。</w:t>
      </w:r>
    </w:p>
    <w:p w14:paraId="17FDDD1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此外，我们还应该记住被尊称为“股圣”的彼得·林奇（Peter Lynch）的投资诀窍：“避开热门行业的热门股票，关注多数投资者头脑中难以记得的股票。因为人们越熟悉的股票，越可能被估价过高。”</w:t>
      </w:r>
    </w:p>
    <w:p w14:paraId="0116FF1E"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0" w:name="_Toc64200818"/>
      <w:r>
        <w:rPr>
          <w:rFonts w:ascii="微软雅黑" w:eastAsia="微软雅黑" w:hAnsi="微软雅黑" w:cs="微软雅黑"/>
          <w:color w:val="FF0000"/>
          <w:sz w:val="22"/>
          <w:szCs w:val="22"/>
          <w:shd w:val="clear" w:color="auto" w:fill="FFFFFF"/>
        </w:rPr>
        <w:t>心理分账</w:t>
      </w:r>
      <w:bookmarkEnd w:id="40"/>
    </w:p>
    <w:p w14:paraId="6A45D3E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 xml:space="preserve">金钱世界的 </w:t>
      </w:r>
      <w:proofErr w:type="gramStart"/>
      <w:r>
        <w:rPr>
          <w:rFonts w:ascii="微软雅黑" w:eastAsia="微软雅黑" w:hAnsi="微软雅黑" w:cs="Arial"/>
          <w:color w:val="333333"/>
          <w:kern w:val="0"/>
          <w:sz w:val="24"/>
          <w:szCs w:val="21"/>
          <w:shd w:val="clear" w:color="auto" w:fill="FFFFFF"/>
        </w:rPr>
        <w:t>”</w:t>
      </w:r>
      <w:proofErr w:type="gramEnd"/>
      <w:r>
        <w:rPr>
          <w:rFonts w:ascii="微软雅黑" w:eastAsia="微软雅黑" w:hAnsi="微软雅黑" w:cs="Arial"/>
          <w:color w:val="333333"/>
          <w:kern w:val="0"/>
          <w:sz w:val="24"/>
          <w:szCs w:val="21"/>
          <w:shd w:val="clear" w:color="auto" w:fill="FFFFFF"/>
        </w:rPr>
        <w:t xml:space="preserve">不平等 </w:t>
      </w:r>
      <w:proofErr w:type="gramStart"/>
      <w:r>
        <w:rPr>
          <w:rFonts w:ascii="微软雅黑" w:eastAsia="微软雅黑" w:hAnsi="微软雅黑" w:cs="Arial"/>
          <w:color w:val="333333"/>
          <w:kern w:val="0"/>
          <w:sz w:val="24"/>
          <w:szCs w:val="21"/>
          <w:shd w:val="clear" w:color="auto" w:fill="FFFFFF"/>
        </w:rPr>
        <w:t>”</w:t>
      </w:r>
      <w:proofErr w:type="gramEnd"/>
      <w:r>
        <w:rPr>
          <w:rFonts w:ascii="微软雅黑" w:eastAsia="微软雅黑" w:hAnsi="微软雅黑" w:cs="Arial" w:hint="eastAsia"/>
          <w:color w:val="333333"/>
          <w:kern w:val="0"/>
          <w:sz w:val="24"/>
          <w:szCs w:val="21"/>
          <w:shd w:val="clear" w:color="auto" w:fill="FFFFFF"/>
        </w:rPr>
        <w:t>。</w:t>
      </w:r>
    </w:p>
    <w:p w14:paraId="13DE182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大多数人通常会</w:t>
      </w:r>
      <w:proofErr w:type="gramStart"/>
      <w:r>
        <w:rPr>
          <w:rFonts w:ascii="微软雅黑" w:eastAsia="微软雅黑" w:hAnsi="微软雅黑" w:cs="Arial"/>
          <w:color w:val="333333"/>
          <w:kern w:val="0"/>
          <w:sz w:val="24"/>
          <w:szCs w:val="21"/>
          <w:shd w:val="clear" w:color="auto" w:fill="FFFFFF"/>
        </w:rPr>
        <w:t>作出</w:t>
      </w:r>
      <w:proofErr w:type="gramEnd"/>
      <w:r>
        <w:rPr>
          <w:rFonts w:ascii="微软雅黑" w:eastAsia="微软雅黑" w:hAnsi="微软雅黑" w:cs="Arial"/>
          <w:color w:val="333333"/>
          <w:kern w:val="0"/>
          <w:sz w:val="24"/>
          <w:szCs w:val="21"/>
          <w:shd w:val="clear" w:color="auto" w:fill="FFFFFF"/>
        </w:rPr>
        <w:t>这样的反应：将自己的薪酬所得购买生活必需品或者进行风险较小的投资；将遗产存储起来或者进行风险较小的投资；将彩票奖金购买奢侈品或者进行收益高、风险也高的投资。</w:t>
      </w:r>
    </w:p>
    <w:p w14:paraId="4A50BAE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人们之所以会做出这样的选择，是因为不同情境下取得的钱，带给他们的感觉却是不一样的。换句话说，不同情境下的100万元，有着不一样的情感意愿和心理形象。薪酬代表的情感是自豪的，因为这是你用最古老的方式赚到的，是你应该得到的；亲戚留下的遗产，会在你的内心激起一种特殊感情，让你念想亲戚的同时，又不敢随意乱动这笔钱；而彩票的奖金，带给你的却是一种刺激，你会为这笔从没想到拥有的钱而感到沾沾自喜。</w:t>
      </w:r>
    </w:p>
    <w:p w14:paraId="161EEEA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投资者应该对不同来源、不同时间、不同数额的金钱一视同仁，对其做出态度一致的判断和决策，都应该让它发挥它应有的价值。</w:t>
      </w:r>
    </w:p>
    <w:p w14:paraId="3BB597F7"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1" w:name="_Toc64200819"/>
      <w:r>
        <w:rPr>
          <w:rFonts w:ascii="微软雅黑" w:eastAsia="微软雅黑" w:hAnsi="微软雅黑" w:cs="微软雅黑"/>
          <w:color w:val="FF0000"/>
          <w:sz w:val="22"/>
          <w:szCs w:val="22"/>
          <w:shd w:val="clear" w:color="auto" w:fill="FFFFFF"/>
        </w:rPr>
        <w:t>归因偏差</w:t>
      </w:r>
      <w:bookmarkEnd w:id="41"/>
    </w:p>
    <w:p w14:paraId="4093B3C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不认错比犯错更可怕</w:t>
      </w:r>
      <w:r>
        <w:rPr>
          <w:rFonts w:ascii="微软雅黑" w:eastAsia="微软雅黑" w:hAnsi="微软雅黑" w:cs="Arial" w:hint="eastAsia"/>
          <w:color w:val="333333"/>
          <w:kern w:val="0"/>
          <w:sz w:val="24"/>
          <w:szCs w:val="21"/>
          <w:shd w:val="clear" w:color="auto" w:fill="FFFFFF"/>
        </w:rPr>
        <w:t>。</w:t>
      </w:r>
    </w:p>
    <w:p w14:paraId="7D6492F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FF0000"/>
          <w:kern w:val="0"/>
          <w:sz w:val="24"/>
          <w:szCs w:val="21"/>
          <w:shd w:val="clear" w:color="auto" w:fill="FFFFFF"/>
        </w:rPr>
        <w:t>归因偏差是指人们在对事情的发生原因进行判断时，系统地歪曲了某些本来是正确的信息</w:t>
      </w:r>
      <w:r>
        <w:rPr>
          <w:rFonts w:ascii="微软雅黑" w:eastAsia="微软雅黑" w:hAnsi="微软雅黑" w:cs="Arial"/>
          <w:color w:val="333333"/>
          <w:kern w:val="0"/>
          <w:sz w:val="24"/>
          <w:szCs w:val="21"/>
          <w:shd w:val="clear" w:color="auto" w:fill="FFFFFF"/>
        </w:rPr>
        <w:t>。</w:t>
      </w:r>
    </w:p>
    <w:p w14:paraId="1667C88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投资者对投资结果也同样存在着归因偏差。在投资实践上，归因偏差主要表现为基本归因偏差、行动者与观察者偏差、自我归因偏差三种情形。</w:t>
      </w:r>
    </w:p>
    <w:p w14:paraId="2683D98D"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1</w:t>
      </w: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基本归因偏差，即投资者在对投资结果进行归因时会夸大自己的作用，低估环境作用。例如，在股票交易中，投资者往往会将正面投资结果看作是自己“英明决策”的结果，而低估甚至忽略其他投资者、政策等因素对股市行情造成的影响。</w:t>
      </w:r>
    </w:p>
    <w:p w14:paraId="2B3DC42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2</w:t>
      </w: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参与者与旁观者偏差。由于参与者关注的是环境，旁观者注意的是投资者行为和市场行为，因而参与者会认为自己对股票的选择与投资结果密切相关，旁观者则认为是投资行情（即市场行为）才是决定投资者获得收益或遭受损失的关键原因。这就是诸多投资者“</w:t>
      </w:r>
      <w:r>
        <w:rPr>
          <w:rFonts w:ascii="微软雅黑" w:eastAsia="微软雅黑" w:hAnsi="微软雅黑" w:cs="Arial"/>
          <w:color w:val="FF0000"/>
          <w:kern w:val="0"/>
          <w:sz w:val="24"/>
          <w:szCs w:val="21"/>
          <w:shd w:val="clear" w:color="auto" w:fill="FFFFFF"/>
        </w:rPr>
        <w:t>追涨杀跌</w:t>
      </w:r>
      <w:r>
        <w:rPr>
          <w:rFonts w:ascii="微软雅黑" w:eastAsia="微软雅黑" w:hAnsi="微软雅黑" w:cs="Arial"/>
          <w:color w:val="333333"/>
          <w:kern w:val="0"/>
          <w:sz w:val="24"/>
          <w:szCs w:val="21"/>
          <w:shd w:val="clear" w:color="auto" w:fill="FFFFFF"/>
        </w:rPr>
        <w:t>”的一个重要原因——他们总是在股票</w:t>
      </w:r>
      <w:r>
        <w:rPr>
          <w:rFonts w:ascii="微软雅黑" w:eastAsia="微软雅黑" w:hAnsi="微软雅黑" w:cs="Arial"/>
          <w:color w:val="333333"/>
          <w:kern w:val="0"/>
          <w:sz w:val="24"/>
          <w:szCs w:val="21"/>
          <w:shd w:val="clear" w:color="auto" w:fill="FFFFFF"/>
        </w:rPr>
        <w:lastRenderedPageBreak/>
        <w:t>处于牛市甚至牛市顶峰的时候才会考虑进入，最终不但不能搭上牛市顺风车赚到钱，反而会因入市不久即到来的熊市而遭受损失。</w:t>
      </w:r>
    </w:p>
    <w:p w14:paraId="7B9ABC0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3</w:t>
      </w: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自我归因偏差，是指投资者倾向于将成功归因于自己的才能，将失败归因于坏运气。例如，投资者根据自己所掌握的私人信息（如自己通过各种手段访问公司管理层、鉴别谣言、分析公司财务状况等）做出判断和选择，如果结果与公司的公开信息一致，投资者倾向于将此一致性归因于自己的判断能力，进而刺激自信心，增强对自己能力的信心；如果不一致，就会倾向于将这种不一致归因于多种不同的外部的、不可控制的因素。</w:t>
      </w:r>
    </w:p>
    <w:p w14:paraId="7A2CF4D1" w14:textId="6C334FE0"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不管是哪一种归因情形，都会或多或少影响到投资者的思维，让投资者</w:t>
      </w:r>
      <w:proofErr w:type="gramStart"/>
      <w:r>
        <w:rPr>
          <w:rFonts w:ascii="微软雅黑" w:eastAsia="微软雅黑" w:hAnsi="微软雅黑" w:cs="Arial"/>
          <w:color w:val="333333"/>
          <w:kern w:val="0"/>
          <w:sz w:val="24"/>
          <w:szCs w:val="21"/>
          <w:shd w:val="clear" w:color="auto" w:fill="FFFFFF"/>
        </w:rPr>
        <w:t>作出</w:t>
      </w:r>
      <w:proofErr w:type="gramEnd"/>
      <w:r>
        <w:rPr>
          <w:rFonts w:ascii="微软雅黑" w:eastAsia="微软雅黑" w:hAnsi="微软雅黑" w:cs="Arial"/>
          <w:color w:val="333333"/>
          <w:kern w:val="0"/>
          <w:sz w:val="24"/>
          <w:szCs w:val="21"/>
          <w:shd w:val="clear" w:color="auto" w:fill="FFFFFF"/>
        </w:rPr>
        <w:t>非理性投资决策。</w:t>
      </w:r>
    </w:p>
    <w:p w14:paraId="29A0256A" w14:textId="16C2D6FA" w:rsidR="00341D43" w:rsidRDefault="00341D43" w:rsidP="00341D43">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2" w:name="_Toc64200820"/>
      <w:r>
        <w:rPr>
          <w:rFonts w:ascii="微软雅黑" w:eastAsia="微软雅黑" w:hAnsi="微软雅黑" w:cs="微软雅黑" w:hint="eastAsia"/>
          <w:color w:val="FF0000"/>
          <w:sz w:val="22"/>
          <w:szCs w:val="22"/>
          <w:shd w:val="clear" w:color="auto" w:fill="FFFFFF"/>
        </w:rPr>
        <w:t>关于预测</w:t>
      </w:r>
      <w:bookmarkEnd w:id="42"/>
    </w:p>
    <w:p w14:paraId="7FC82A45" w14:textId="2324CCC5" w:rsidR="00341D43" w:rsidRDefault="00341D43" w:rsidP="00341D43">
      <w:pPr>
        <w:ind w:firstLine="420"/>
        <w:rPr>
          <w:rFonts w:ascii="微软雅黑" w:eastAsia="微软雅黑" w:hAnsi="微软雅黑" w:cs="Arial"/>
          <w:color w:val="333333"/>
          <w:kern w:val="0"/>
          <w:sz w:val="24"/>
          <w:szCs w:val="21"/>
          <w:shd w:val="clear" w:color="auto" w:fill="FFFFFF"/>
        </w:rPr>
      </w:pPr>
      <w:r w:rsidRPr="00341D43">
        <w:rPr>
          <w:rFonts w:ascii="微软雅黑" w:eastAsia="微软雅黑" w:hAnsi="微软雅黑" w:cs="Arial"/>
          <w:color w:val="333333"/>
          <w:kern w:val="0"/>
          <w:sz w:val="24"/>
          <w:szCs w:val="21"/>
          <w:shd w:val="clear" w:color="auto" w:fill="FFFFFF"/>
        </w:rPr>
        <w:t>有人曾对市场上知名度最高的财经</w:t>
      </w:r>
      <w:proofErr w:type="gramStart"/>
      <w:r w:rsidRPr="00341D43">
        <w:rPr>
          <w:rFonts w:ascii="微软雅黑" w:eastAsia="微软雅黑" w:hAnsi="微软雅黑" w:cs="Arial"/>
          <w:color w:val="333333"/>
          <w:kern w:val="0"/>
          <w:sz w:val="24"/>
          <w:szCs w:val="21"/>
          <w:shd w:val="clear" w:color="auto" w:fill="FFFFFF"/>
        </w:rPr>
        <w:t>名嘴作过</w:t>
      </w:r>
      <w:proofErr w:type="gramEnd"/>
      <w:r w:rsidRPr="00341D43">
        <w:rPr>
          <w:rFonts w:ascii="微软雅黑" w:eastAsia="微软雅黑" w:hAnsi="微软雅黑" w:cs="Arial"/>
          <w:color w:val="333333"/>
          <w:kern w:val="0"/>
          <w:sz w:val="24"/>
          <w:szCs w:val="21"/>
          <w:shd w:val="clear" w:color="auto" w:fill="FFFFFF"/>
        </w:rPr>
        <w:t>统计，发现他们对股市预测的准确率均不超过50%，至于那些别有用心的“庄托”、“黑嘴”等，纯粹是江湖骗子，和准确率无关。</w:t>
      </w:r>
    </w:p>
    <w:p w14:paraId="51964E97" w14:textId="77777777" w:rsidR="00642AB6" w:rsidRPr="00642AB6" w:rsidRDefault="00642AB6" w:rsidP="00642AB6">
      <w:pPr>
        <w:widowControl/>
        <w:ind w:firstLine="420"/>
        <w:jc w:val="left"/>
        <w:rPr>
          <w:rFonts w:ascii="微软雅黑" w:eastAsia="微软雅黑" w:hAnsi="微软雅黑" w:cs="Arial"/>
          <w:color w:val="333333"/>
          <w:kern w:val="0"/>
          <w:sz w:val="24"/>
          <w:szCs w:val="21"/>
          <w:shd w:val="clear" w:color="auto" w:fill="FFFFFF"/>
        </w:rPr>
      </w:pPr>
      <w:r w:rsidRPr="00642AB6">
        <w:rPr>
          <w:rFonts w:ascii="微软雅黑" w:eastAsia="微软雅黑" w:hAnsi="微软雅黑" w:cs="Arial"/>
          <w:color w:val="333333"/>
          <w:kern w:val="0"/>
          <w:sz w:val="24"/>
          <w:szCs w:val="21"/>
          <w:shd w:val="clear" w:color="auto" w:fill="FFFFFF"/>
        </w:rPr>
        <w:t>K线图是世界上最古老的技术分析方法，1936年，经济学大师约翰·梅纳德·凯恩斯提出“空中楼阁”理论，该理论认为，股票价格由投资者的预期决定，在股市中取胜的关键，不是发现股票的投资价值，而是把握取决于投资者心理预期的股价走势。</w:t>
      </w:r>
    </w:p>
    <w:p w14:paraId="13F3EA8C" w14:textId="77777777" w:rsidR="00DC71CC" w:rsidRPr="00DC71CC" w:rsidRDefault="00DC71CC" w:rsidP="00DC71CC">
      <w:pPr>
        <w:widowControl/>
        <w:ind w:firstLine="420"/>
        <w:jc w:val="left"/>
        <w:rPr>
          <w:rFonts w:ascii="微软雅黑" w:eastAsia="微软雅黑" w:hAnsi="微软雅黑" w:cs="Arial"/>
          <w:color w:val="333333"/>
          <w:kern w:val="0"/>
          <w:sz w:val="24"/>
          <w:szCs w:val="21"/>
          <w:shd w:val="clear" w:color="auto" w:fill="FFFFFF"/>
        </w:rPr>
      </w:pPr>
      <w:r w:rsidRPr="00DC71CC">
        <w:rPr>
          <w:rFonts w:ascii="微软雅黑" w:eastAsia="微软雅黑" w:hAnsi="微软雅黑" w:cs="Arial"/>
          <w:color w:val="333333"/>
          <w:kern w:val="0"/>
          <w:sz w:val="24"/>
          <w:szCs w:val="21"/>
          <w:shd w:val="clear" w:color="auto" w:fill="FFFFFF"/>
        </w:rPr>
        <w:t>就本质而言，技术分析是对市场波动现象的经验总结，其本身并不具备预测功能，以此预测未来，势必常常出现含糊不清或模棱两可的结论。</w:t>
      </w:r>
    </w:p>
    <w:p w14:paraId="4D402474" w14:textId="77777777" w:rsidR="00DC71CC" w:rsidRPr="00DC71CC" w:rsidRDefault="00DC71CC" w:rsidP="00DC71CC">
      <w:pPr>
        <w:widowControl/>
        <w:ind w:firstLine="420"/>
        <w:jc w:val="left"/>
        <w:rPr>
          <w:rFonts w:ascii="微软雅黑" w:eastAsia="微软雅黑" w:hAnsi="微软雅黑" w:cs="Arial"/>
          <w:color w:val="333333"/>
          <w:kern w:val="0"/>
          <w:sz w:val="24"/>
          <w:szCs w:val="21"/>
          <w:shd w:val="clear" w:color="auto" w:fill="FFFFFF"/>
        </w:rPr>
      </w:pPr>
      <w:r w:rsidRPr="00DC71CC">
        <w:rPr>
          <w:rFonts w:ascii="微软雅黑" w:eastAsia="微软雅黑" w:hAnsi="微软雅黑" w:cs="Arial"/>
          <w:color w:val="333333"/>
          <w:kern w:val="0"/>
          <w:sz w:val="24"/>
          <w:szCs w:val="21"/>
          <w:shd w:val="clear" w:color="auto" w:fill="FFFFFF"/>
        </w:rPr>
        <w:lastRenderedPageBreak/>
        <w:t>查尔斯·道在创立道氏理论时说过，该理论并不是用来预测股市，而是反映市场总体趋势的晴雨表。《道氏理论》作者罗伯特·雷亚强调，在设计上，道氏理论是提升投资者知识的工具，并不能脱离经济基本条件与市场现状。</w:t>
      </w:r>
    </w:p>
    <w:p w14:paraId="767B61AC" w14:textId="77777777" w:rsidR="00123B3A" w:rsidRPr="00123B3A" w:rsidRDefault="00123B3A" w:rsidP="00123B3A">
      <w:pPr>
        <w:widowControl/>
        <w:ind w:firstLine="420"/>
        <w:jc w:val="left"/>
        <w:rPr>
          <w:rFonts w:ascii="微软雅黑" w:eastAsia="微软雅黑" w:hAnsi="微软雅黑" w:cs="Arial"/>
          <w:color w:val="333333"/>
          <w:kern w:val="0"/>
          <w:sz w:val="24"/>
          <w:szCs w:val="21"/>
          <w:shd w:val="clear" w:color="auto" w:fill="FFFFFF"/>
        </w:rPr>
      </w:pPr>
      <w:r w:rsidRPr="00123B3A">
        <w:rPr>
          <w:rFonts w:ascii="微软雅黑" w:eastAsia="微软雅黑" w:hAnsi="微软雅黑" w:cs="Arial"/>
          <w:color w:val="333333"/>
          <w:kern w:val="0"/>
          <w:sz w:val="24"/>
          <w:szCs w:val="21"/>
          <w:shd w:val="clear" w:color="auto" w:fill="FFFFFF"/>
        </w:rPr>
        <w:t>根据笔者的经验，投资者可以建立起成交量为核心的技术分析体系。成交量代表着市场的活跃度，不仅是投资者情绪的集中反映，而且能折射出市场的资金供求关系，是技术分析中最重要的指标。</w:t>
      </w:r>
    </w:p>
    <w:p w14:paraId="078C3A2B" w14:textId="77777777" w:rsidR="00341D43" w:rsidRPr="00123B3A" w:rsidRDefault="00341D43">
      <w:pPr>
        <w:ind w:firstLine="420"/>
        <w:rPr>
          <w:rFonts w:ascii="微软雅黑" w:eastAsia="微软雅黑" w:hAnsi="微软雅黑" w:cs="Arial"/>
          <w:color w:val="333333"/>
          <w:kern w:val="0"/>
          <w:sz w:val="24"/>
          <w:szCs w:val="21"/>
          <w:shd w:val="clear" w:color="auto" w:fill="FFFFFF"/>
        </w:rPr>
      </w:pPr>
    </w:p>
    <w:p w14:paraId="29B8FBD3"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3" w:name="_Toc64200821"/>
      <w:r>
        <w:rPr>
          <w:rFonts w:ascii="微软雅黑" w:eastAsia="微软雅黑" w:hAnsi="微软雅黑" w:cs="微软雅黑" w:hint="eastAsia"/>
          <w:color w:val="FF0000"/>
          <w:sz w:val="22"/>
          <w:szCs w:val="22"/>
          <w:shd w:val="clear" w:color="auto" w:fill="FFFFFF"/>
        </w:rPr>
        <w:t>历年股市</w:t>
      </w:r>
      <w:bookmarkEnd w:id="43"/>
    </w:p>
    <w:p w14:paraId="38A197E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A股历来牛市的进程，都是在政策推动、流动性宽松、改革的背景下出现。自1996年开始，A</w:t>
      </w:r>
      <w:proofErr w:type="gramStart"/>
      <w:r>
        <w:rPr>
          <w:rFonts w:ascii="微软雅黑" w:eastAsia="微软雅黑" w:hAnsi="微软雅黑" w:cs="Arial" w:hint="eastAsia"/>
          <w:color w:val="333333"/>
          <w:kern w:val="0"/>
          <w:sz w:val="24"/>
          <w:szCs w:val="21"/>
          <w:shd w:val="clear" w:color="auto" w:fill="FFFFFF"/>
        </w:rPr>
        <w:t>股至今</w:t>
      </w:r>
      <w:proofErr w:type="gramEnd"/>
      <w:r>
        <w:rPr>
          <w:rFonts w:ascii="微软雅黑" w:eastAsia="微软雅黑" w:hAnsi="微软雅黑" w:cs="Arial" w:hint="eastAsia"/>
          <w:color w:val="333333"/>
          <w:kern w:val="0"/>
          <w:sz w:val="24"/>
          <w:szCs w:val="21"/>
          <w:shd w:val="clear" w:color="auto" w:fill="FFFFFF"/>
        </w:rPr>
        <w:t>有五段轰轰烈烈的牛市，分别是1996-1997年，1999-2001年，2005-2007年，2008年-2009年，2014-2015年。这几轮行情指数都在不到三年内上证指数至少翻一番，最壮烈一波从2005年998点开始涨到6124点，两年多左右时间上涨超过六倍。</w:t>
      </w:r>
    </w:p>
    <w:p w14:paraId="2A4D7959"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FF0000"/>
          <w:kern w:val="0"/>
          <w:sz w:val="24"/>
          <w:szCs w:val="21"/>
          <w:shd w:val="clear" w:color="auto" w:fill="FFFFFF"/>
        </w:rPr>
        <w:t>1999-2001年</w:t>
      </w:r>
      <w:r>
        <w:rPr>
          <w:rFonts w:ascii="微软雅黑" w:eastAsia="微软雅黑" w:hAnsi="微软雅黑" w:cs="Arial" w:hint="eastAsia"/>
          <w:color w:val="333333"/>
          <w:kern w:val="0"/>
          <w:sz w:val="24"/>
          <w:szCs w:val="21"/>
          <w:shd w:val="clear" w:color="auto" w:fill="FFFFFF"/>
        </w:rPr>
        <w:t>，1999年初A股上市公司达到750家，市值达到1.7</w:t>
      </w:r>
      <w:proofErr w:type="gramStart"/>
      <w:r>
        <w:rPr>
          <w:rFonts w:ascii="微软雅黑" w:eastAsia="微软雅黑" w:hAnsi="微软雅黑" w:cs="Arial" w:hint="eastAsia"/>
          <w:color w:val="333333"/>
          <w:kern w:val="0"/>
          <w:sz w:val="24"/>
          <w:szCs w:val="21"/>
          <w:shd w:val="clear" w:color="auto" w:fill="FFFFFF"/>
        </w:rPr>
        <w:t>万亿</w:t>
      </w:r>
      <w:proofErr w:type="gramEnd"/>
      <w:r>
        <w:rPr>
          <w:rFonts w:ascii="微软雅黑" w:eastAsia="微软雅黑" w:hAnsi="微软雅黑" w:cs="Arial" w:hint="eastAsia"/>
          <w:color w:val="333333"/>
          <w:kern w:val="0"/>
          <w:sz w:val="24"/>
          <w:szCs w:val="21"/>
          <w:shd w:val="clear" w:color="auto" w:fill="FFFFFF"/>
        </w:rPr>
        <w:t>，519行情就在当年出现了，1999年5月19日至6月30日期间行情，上证指数从5月19日最低1057.7点，上涨至1999年6月30日盘中最高1756点，31个交易日内最高涨幅为66%。而广义的519行情指1999年5月19日至2001年6月13日接近两年的行情，上证指数最高涨到2245点，较最低点涨幅超过一倍。</w:t>
      </w:r>
    </w:p>
    <w:p w14:paraId="79350B8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519行情有5个阶段的特征：</w:t>
      </w:r>
    </w:p>
    <w:p w14:paraId="0308C6E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第1阶段，2月8日至4月6日的春季躁动；</w:t>
      </w:r>
    </w:p>
    <w:p w14:paraId="02C2C1D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第2阶段，1999年5月19日至6月30日的519行情，表现最好是金融</w:t>
      </w:r>
      <w:r>
        <w:rPr>
          <w:rFonts w:ascii="微软雅黑" w:eastAsia="微软雅黑" w:hAnsi="微软雅黑" w:cs="Arial" w:hint="eastAsia"/>
          <w:color w:val="333333"/>
          <w:kern w:val="0"/>
          <w:sz w:val="24"/>
          <w:szCs w:val="21"/>
          <w:shd w:val="clear" w:color="auto" w:fill="FFFFFF"/>
        </w:rPr>
        <w:lastRenderedPageBreak/>
        <w:t>服务，但最开始一波的金融股炒完后，后面金融股一般不会再有太好的表现，519行情中真正的主战场在所谓“科技股”，因为当年美国股票市场科技股牛市正如火如荼，自1990年322点开始上涨，到1999年5月19日，已经上涨至2577点，近十年时间已经涨了8倍；</w:t>
      </w:r>
    </w:p>
    <w:p w14:paraId="0492301F"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第3阶段，1999年7月1日-1999年9月10日横盘震荡整理期；</w:t>
      </w:r>
    </w:p>
    <w:p w14:paraId="774CBA6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第4阶段，1999年9月10日至1999年12月27日，指数跌幅接近20%；</w:t>
      </w:r>
    </w:p>
    <w:p w14:paraId="5598970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第5阶段，2000年初-2001年6月12日，市场从1361点到2001年6月13日，最高上涨至2245点，涨幅达到65%。</w:t>
      </w:r>
    </w:p>
    <w:p w14:paraId="59E74AA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第二轮牛市：</w:t>
      </w:r>
    </w:p>
    <w:p w14:paraId="1927B15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FF0000"/>
          <w:kern w:val="0"/>
          <w:sz w:val="24"/>
          <w:szCs w:val="21"/>
          <w:shd w:val="clear" w:color="auto" w:fill="FFFFFF"/>
        </w:rPr>
        <w:t>2005-2007年</w:t>
      </w:r>
      <w:r>
        <w:rPr>
          <w:rFonts w:ascii="微软雅黑" w:eastAsia="微软雅黑" w:hAnsi="微软雅黑" w:cs="Arial" w:hint="eastAsia"/>
          <w:color w:val="333333"/>
          <w:kern w:val="0"/>
          <w:sz w:val="24"/>
          <w:szCs w:val="21"/>
          <w:shd w:val="clear" w:color="auto" w:fill="FFFFFF"/>
        </w:rPr>
        <w:t>，牛市开始于2005年6月，结束于2007年10月，期间上证综指从2005年6月1日1039.19点上涨至2007年10月16日6092.06点，涨幅486.23%，将其涨幅均分为3段，每段涨幅大致162%。</w:t>
      </w:r>
    </w:p>
    <w:p w14:paraId="22CB848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第一阶段准备期：05/6-05/12，上证综指先从05年6月998点涨至9月1223点，涨幅22.6%，随后回落至12月1070点附近，跌幅-12.5%。但这时流动性已经出现宽松，信贷余额增速从05年5月低点12.4%回升至05年12月13.0%。</w:t>
      </w:r>
    </w:p>
    <w:p w14:paraId="74A785F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第二阶段爆发期：06/1-07/3，上证综指从06年1月1070点涨至07年3月3000点，涨幅181.2%，这一阶段基本面触底回升，全部A股净利润累计同比增速从06年第季度低点-14.4%触底回升至07</w:t>
      </w:r>
      <w:proofErr w:type="gramStart"/>
      <w:r>
        <w:rPr>
          <w:rFonts w:ascii="微软雅黑" w:eastAsia="微软雅黑" w:hAnsi="微软雅黑" w:cs="Arial" w:hint="eastAsia"/>
          <w:color w:val="333333"/>
          <w:kern w:val="0"/>
          <w:sz w:val="24"/>
          <w:szCs w:val="21"/>
          <w:shd w:val="clear" w:color="auto" w:fill="FFFFFF"/>
        </w:rPr>
        <w:t>一</w:t>
      </w:r>
      <w:proofErr w:type="gramEnd"/>
      <w:r>
        <w:rPr>
          <w:rFonts w:ascii="微软雅黑" w:eastAsia="微软雅黑" w:hAnsi="微软雅黑" w:cs="Arial" w:hint="eastAsia"/>
          <w:color w:val="333333"/>
          <w:kern w:val="0"/>
          <w:sz w:val="24"/>
          <w:szCs w:val="21"/>
          <w:shd w:val="clear" w:color="auto" w:fill="FFFFFF"/>
        </w:rPr>
        <w:t>季度的80.7%，盈利与估值戴维斯双击。</w:t>
      </w:r>
    </w:p>
    <w:p w14:paraId="59CBD9B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第三阶段疯狂期：07/3-07/10，上证综指从07年3月3000点涨至07年10月6124点，涨幅104.1%。这一阶段基本面增速已经放缓，全部A股净利</w:t>
      </w:r>
      <w:r>
        <w:rPr>
          <w:rFonts w:ascii="微软雅黑" w:eastAsia="微软雅黑" w:hAnsi="微软雅黑" w:cs="Arial" w:hint="eastAsia"/>
          <w:color w:val="333333"/>
          <w:kern w:val="0"/>
          <w:sz w:val="24"/>
          <w:szCs w:val="21"/>
          <w:shd w:val="clear" w:color="auto" w:fill="FFFFFF"/>
        </w:rPr>
        <w:lastRenderedPageBreak/>
        <w:t>润累计同比增速从07</w:t>
      </w:r>
      <w:proofErr w:type="gramStart"/>
      <w:r>
        <w:rPr>
          <w:rFonts w:ascii="微软雅黑" w:eastAsia="微软雅黑" w:hAnsi="微软雅黑" w:cs="Arial" w:hint="eastAsia"/>
          <w:color w:val="333333"/>
          <w:kern w:val="0"/>
          <w:sz w:val="24"/>
          <w:szCs w:val="21"/>
          <w:shd w:val="clear" w:color="auto" w:fill="FFFFFF"/>
        </w:rPr>
        <w:t>一</w:t>
      </w:r>
      <w:proofErr w:type="gramEnd"/>
      <w:r>
        <w:rPr>
          <w:rFonts w:ascii="微软雅黑" w:eastAsia="微软雅黑" w:hAnsi="微软雅黑" w:cs="Arial" w:hint="eastAsia"/>
          <w:color w:val="333333"/>
          <w:kern w:val="0"/>
          <w:sz w:val="24"/>
          <w:szCs w:val="21"/>
          <w:shd w:val="clear" w:color="auto" w:fill="FFFFFF"/>
        </w:rPr>
        <w:t>季度的80.7%回落至07</w:t>
      </w:r>
      <w:proofErr w:type="gramStart"/>
      <w:r>
        <w:rPr>
          <w:rFonts w:ascii="微软雅黑" w:eastAsia="微软雅黑" w:hAnsi="微软雅黑" w:cs="Arial" w:hint="eastAsia"/>
          <w:color w:val="333333"/>
          <w:kern w:val="0"/>
          <w:sz w:val="24"/>
          <w:szCs w:val="21"/>
          <w:shd w:val="clear" w:color="auto" w:fill="FFFFFF"/>
        </w:rPr>
        <w:t>三</w:t>
      </w:r>
      <w:proofErr w:type="gramEnd"/>
      <w:r>
        <w:rPr>
          <w:rFonts w:ascii="微软雅黑" w:eastAsia="微软雅黑" w:hAnsi="微软雅黑" w:cs="Arial" w:hint="eastAsia"/>
          <w:color w:val="333333"/>
          <w:kern w:val="0"/>
          <w:sz w:val="24"/>
          <w:szCs w:val="21"/>
          <w:shd w:val="clear" w:color="auto" w:fill="FFFFFF"/>
        </w:rPr>
        <w:t>季度的64.0%，但估值从07年3月44.4倍升至07年10月56.2倍。</w:t>
      </w:r>
    </w:p>
    <w:p w14:paraId="7C6BC16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FF0000"/>
          <w:kern w:val="0"/>
          <w:sz w:val="24"/>
          <w:szCs w:val="21"/>
          <w:shd w:val="clear" w:color="auto" w:fill="FFFFFF"/>
        </w:rPr>
        <w:t>2</w:t>
      </w:r>
      <w:r>
        <w:rPr>
          <w:rFonts w:ascii="微软雅黑" w:eastAsia="微软雅黑" w:hAnsi="微软雅黑" w:cs="Arial" w:hint="eastAsia"/>
          <w:color w:val="FF0000"/>
          <w:kern w:val="0"/>
          <w:sz w:val="24"/>
          <w:szCs w:val="21"/>
          <w:shd w:val="clear" w:color="auto" w:fill="FFFFFF"/>
        </w:rPr>
        <w:t>014-2015</w:t>
      </w:r>
      <w:r>
        <w:rPr>
          <w:rFonts w:ascii="微软雅黑" w:eastAsia="微软雅黑" w:hAnsi="微软雅黑" w:cs="Arial" w:hint="eastAsia"/>
          <w:color w:val="333333"/>
          <w:kern w:val="0"/>
          <w:sz w:val="24"/>
          <w:szCs w:val="21"/>
          <w:shd w:val="clear" w:color="auto" w:fill="FFFFFF"/>
        </w:rPr>
        <w:t>年，又是经济下行、又是融资收缩，又是国企改革，资本市场再一次被重视起来，配合着</w:t>
      </w:r>
      <w:proofErr w:type="gramStart"/>
      <w:r>
        <w:rPr>
          <w:rFonts w:ascii="微软雅黑" w:eastAsia="微软雅黑" w:hAnsi="微软雅黑" w:cs="Arial" w:hint="eastAsia"/>
          <w:color w:val="333333"/>
          <w:kern w:val="0"/>
          <w:sz w:val="24"/>
          <w:szCs w:val="21"/>
          <w:shd w:val="clear" w:color="auto" w:fill="FFFFFF"/>
        </w:rPr>
        <w:t>连续降准降息</w:t>
      </w:r>
      <w:proofErr w:type="gramEnd"/>
      <w:r>
        <w:rPr>
          <w:rFonts w:ascii="微软雅黑" w:eastAsia="微软雅黑" w:hAnsi="微软雅黑" w:cs="Arial" w:hint="eastAsia"/>
          <w:color w:val="333333"/>
          <w:kern w:val="0"/>
          <w:sz w:val="24"/>
          <w:szCs w:val="21"/>
          <w:shd w:val="clear" w:color="auto" w:fill="FFFFFF"/>
        </w:rPr>
        <w:t>，一带一路、国企改革、互联网+、大众创业等大型重磅主题。519行情再一次上演，如果对照1999-2000年，会发现2014-15年行业节奏、炒作主线、市场风格都那么的相似。当时由于距离1999年已经过去15年，距离2007年也过去了7年，曾经惨烈的熊市记忆已经基本遗忘，市场重新回归疯狂。</w:t>
      </w:r>
    </w:p>
    <w:p w14:paraId="4CE785A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从A</w:t>
      </w:r>
      <w:proofErr w:type="gramStart"/>
      <w:r>
        <w:rPr>
          <w:rFonts w:ascii="微软雅黑" w:eastAsia="微软雅黑" w:hAnsi="微软雅黑" w:cs="Arial" w:hint="eastAsia"/>
          <w:color w:val="333333"/>
          <w:kern w:val="0"/>
          <w:sz w:val="24"/>
          <w:szCs w:val="21"/>
          <w:shd w:val="clear" w:color="auto" w:fill="FFFFFF"/>
        </w:rPr>
        <w:t>股运行</w:t>
      </w:r>
      <w:proofErr w:type="gramEnd"/>
      <w:r>
        <w:rPr>
          <w:rFonts w:ascii="微软雅黑" w:eastAsia="微软雅黑" w:hAnsi="微软雅黑" w:cs="Arial" w:hint="eastAsia"/>
          <w:color w:val="333333"/>
          <w:kern w:val="0"/>
          <w:sz w:val="24"/>
          <w:szCs w:val="21"/>
          <w:shd w:val="clear" w:color="auto" w:fill="FFFFFF"/>
        </w:rPr>
        <w:t>规律看，</w:t>
      </w:r>
      <w:r>
        <w:rPr>
          <w:rFonts w:ascii="微软雅黑" w:eastAsia="微软雅黑" w:hAnsi="微软雅黑" w:cs="Arial" w:hint="eastAsia"/>
          <w:color w:val="FFFFFF" w:themeColor="background1"/>
          <w:kern w:val="0"/>
          <w:sz w:val="24"/>
          <w:szCs w:val="21"/>
          <w:shd w:val="clear" w:color="auto" w:fill="C00000"/>
        </w:rPr>
        <w:t>一般牛市周期是5-6年的一个周期，而且大都有相似之处，经济下行、流动性宽松、企业盈利见底、尤其是制度创新改革，都迎来一波比较大的行情</w:t>
      </w:r>
      <w:r>
        <w:rPr>
          <w:rFonts w:ascii="微软雅黑" w:eastAsia="微软雅黑" w:hAnsi="微软雅黑" w:cs="Arial" w:hint="eastAsia"/>
          <w:color w:val="333333"/>
          <w:kern w:val="0"/>
          <w:sz w:val="24"/>
          <w:szCs w:val="21"/>
          <w:shd w:val="clear" w:color="auto" w:fill="FFFFFF"/>
        </w:rPr>
        <w:t>，牛市中市场交易的几大特征：例如市场成交额放大且能持续，是牛市启动的标志之一；换手率创出阶段新高并持续一段时间、融资融券余额持续快速增加、新发行的基金数额增加、银证转账净额的大幅减少等等。</w:t>
      </w:r>
    </w:p>
    <w:p w14:paraId="68FF2D9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人心的轮回，在今年资本市场上升为核心竞争力的高度下，激发市场活力，围绕市场改革等等重大举措下，历史是否又一次惊人上演，近两个月指数上涨超20%，进入所谓的技术性牛市，我们重寻历史的脚步，也许最佳投资策略就当中。</w:t>
      </w:r>
    </w:p>
    <w:p w14:paraId="2085A0A0" w14:textId="77777777" w:rsidR="00737A22" w:rsidRDefault="00534EC4">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通过对过去五次牛市的复盘，1999年5月19日至6月30日期间，上证指数从1057点上涨至1756点，31个交易日内最高涨幅为66%；2007年7-10月，上证指数从2781点上涨至6124点，68个交易日内最高涨幅为62%；2015年4-6月，创业板指从2345点上涨至4037点，46个交易日最高涨幅为72%。这三轮牛市可以算作大型牛市，其特点是涨幅大，成交量大，全民为之疯狂。</w:t>
      </w:r>
      <w:proofErr w:type="gramStart"/>
      <w:r>
        <w:rPr>
          <w:rFonts w:ascii="微软雅黑" w:eastAsia="微软雅黑" w:hAnsi="微软雅黑" w:hint="eastAsia"/>
          <w:color w:val="222222"/>
          <w:shd w:val="clear" w:color="auto" w:fill="FFFFFF"/>
        </w:rPr>
        <w:t>恰巧的</w:t>
      </w:r>
      <w:proofErr w:type="gramEnd"/>
      <w:r>
        <w:rPr>
          <w:rFonts w:ascii="微软雅黑" w:eastAsia="微软雅黑" w:hAnsi="微软雅黑" w:hint="eastAsia"/>
          <w:color w:val="222222"/>
          <w:shd w:val="clear" w:color="auto" w:fill="FFFFFF"/>
        </w:rPr>
        <w:t>是，</w:t>
      </w:r>
      <w:r>
        <w:rPr>
          <w:rFonts w:ascii="微软雅黑" w:eastAsia="微软雅黑" w:hAnsi="微软雅黑" w:hint="eastAsia"/>
          <w:color w:val="FF0000"/>
          <w:shd w:val="clear" w:color="auto" w:fill="FFFFFF"/>
        </w:rPr>
        <w:t>这三段短暂的疯狂行情，时间间隔都是八年</w:t>
      </w:r>
      <w:r>
        <w:rPr>
          <w:rFonts w:ascii="微软雅黑" w:eastAsia="微软雅黑" w:hAnsi="微软雅黑" w:hint="eastAsia"/>
          <w:color w:val="222222"/>
          <w:shd w:val="clear" w:color="auto" w:fill="FFFFFF"/>
        </w:rPr>
        <w:t>，难道是“七年之痒”灵验了，又或者说人们对于投资里面激情和痛苦的记忆只有七年，</w:t>
      </w:r>
      <w:r>
        <w:rPr>
          <w:rFonts w:ascii="微软雅黑" w:eastAsia="微软雅黑" w:hAnsi="微软雅黑" w:hint="eastAsia"/>
          <w:color w:val="222222"/>
          <w:shd w:val="clear" w:color="auto" w:fill="FFFFFF"/>
        </w:rPr>
        <w:lastRenderedPageBreak/>
        <w:t>七年之后就会遗忘，然后再迎接新的投资体验。当然，这种说法是没有科学根据的，不过，也可以从另外一个角度思考，7年是不是有新的一批韭菜已经成熟了呢！</w:t>
      </w:r>
    </w:p>
    <w:p w14:paraId="416FE3A1" w14:textId="77777777" w:rsidR="00737A22" w:rsidRDefault="00534EC4">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另外还有两轮小牛市呢，一个是1999到2001，一个是2009到2010，这个小牛可以看作是大牛之间的插曲或者说试探。</w:t>
      </w:r>
      <w:proofErr w:type="gramStart"/>
      <w:r>
        <w:rPr>
          <w:rFonts w:ascii="微软雅黑" w:eastAsia="微软雅黑" w:hAnsi="微软雅黑" w:hint="eastAsia"/>
          <w:color w:val="222222"/>
          <w:shd w:val="clear" w:color="auto" w:fill="FFFFFF"/>
        </w:rPr>
        <w:t>恰巧的</w:t>
      </w:r>
      <w:proofErr w:type="gramEnd"/>
      <w:r>
        <w:rPr>
          <w:rFonts w:ascii="微软雅黑" w:eastAsia="微软雅黑" w:hAnsi="微软雅黑" w:hint="eastAsia"/>
          <w:color w:val="222222"/>
          <w:shd w:val="clear" w:color="auto" w:fill="FFFFFF"/>
        </w:rPr>
        <w:t>是，他们都是在大牛之后3到4年出现。三四年时间，人们对牛市大跌仍有记忆，但痛苦已经消退，精神萎靡日久，急需一剂强心针来振作精神，而监管者也不希望股市一直这么低迷，需要掀起一些波澜，刺激一些活力，于是小牛市就随之而来。</w:t>
      </w:r>
    </w:p>
    <w:p w14:paraId="7C7C7898" w14:textId="77777777" w:rsidR="00737A22" w:rsidRDefault="00534EC4">
      <w:pPr>
        <w:ind w:firstLine="420"/>
        <w:rPr>
          <w:rFonts w:ascii="微软雅黑" w:eastAsia="微软雅黑" w:hAnsi="微软雅黑"/>
          <w:color w:val="222222"/>
          <w:shd w:val="clear" w:color="auto" w:fill="FFFFFF"/>
        </w:rPr>
      </w:pPr>
      <w:r>
        <w:rPr>
          <w:rFonts w:ascii="微软雅黑" w:eastAsia="微软雅黑" w:hAnsi="微软雅黑" w:hint="eastAsia"/>
          <w:color w:val="FF0000"/>
          <w:shd w:val="clear" w:color="auto" w:fill="FFFFFF"/>
        </w:rPr>
        <w:t>2019年1月4日，距离2015年7月正好三年半的时间，如果历史规律仍然有效，那么这轮行情仅仅只是小牛，大</w:t>
      </w:r>
      <w:proofErr w:type="gramStart"/>
      <w:r>
        <w:rPr>
          <w:rFonts w:ascii="微软雅黑" w:eastAsia="微软雅黑" w:hAnsi="微软雅黑" w:hint="eastAsia"/>
          <w:color w:val="FF0000"/>
          <w:shd w:val="clear" w:color="auto" w:fill="FFFFFF"/>
        </w:rPr>
        <w:t>牛应该</w:t>
      </w:r>
      <w:proofErr w:type="gramEnd"/>
      <w:r>
        <w:rPr>
          <w:rFonts w:ascii="微软雅黑" w:eastAsia="微软雅黑" w:hAnsi="微软雅黑" w:hint="eastAsia"/>
          <w:color w:val="FF0000"/>
          <w:shd w:val="clear" w:color="auto" w:fill="FFFFFF"/>
        </w:rPr>
        <w:t>在2022到2023年之间出现。</w:t>
      </w:r>
      <w:r>
        <w:rPr>
          <w:rFonts w:ascii="微软雅黑" w:eastAsia="微软雅黑" w:hAnsi="微软雅黑" w:hint="eastAsia"/>
          <w:color w:val="222222"/>
          <w:shd w:val="clear" w:color="auto" w:fill="FFFFFF"/>
        </w:rPr>
        <w:t>不过就算是小牛，股民们也值得狂欢一次。</w:t>
      </w:r>
    </w:p>
    <w:p w14:paraId="4E2B48A4" w14:textId="77777777" w:rsidR="00737A22" w:rsidRDefault="00534EC4">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牛市的启动原因不尽相同，那么，终结原因是不是一样不相同呢？1996-1997年牛市，遇到了当年亚洲的金融危机，牛市行情结束。1999-2001年牛市，国有股减</w:t>
      </w:r>
      <w:proofErr w:type="gramStart"/>
      <w:r>
        <w:rPr>
          <w:rFonts w:ascii="微软雅黑" w:eastAsia="微软雅黑" w:hAnsi="微软雅黑" w:hint="eastAsia"/>
          <w:color w:val="222222"/>
          <w:shd w:val="clear" w:color="auto" w:fill="FFFFFF"/>
        </w:rPr>
        <w:t>持政策</w:t>
      </w:r>
      <w:proofErr w:type="gramEnd"/>
      <w:r>
        <w:rPr>
          <w:rFonts w:ascii="微软雅黑" w:eastAsia="微软雅黑" w:hAnsi="微软雅黑" w:hint="eastAsia"/>
          <w:color w:val="222222"/>
          <w:shd w:val="clear" w:color="auto" w:fill="FFFFFF"/>
        </w:rPr>
        <w:t>出台，大扩容的担忧成为了牛转熊的罪魁祸首。2005-2007年牛市，金融海啸席卷全球，上证指数创下了到目前为止的最高点6124点之后，也难逃劫数，泡沫磨灭和金融危机共同作用，使得指数持续快速下跌。2009年-2010年牛市，“4万亿”大水漫</w:t>
      </w:r>
      <w:proofErr w:type="gramStart"/>
      <w:r>
        <w:rPr>
          <w:rFonts w:ascii="微软雅黑" w:eastAsia="微软雅黑" w:hAnsi="微软雅黑" w:hint="eastAsia"/>
          <w:color w:val="222222"/>
          <w:shd w:val="clear" w:color="auto" w:fill="FFFFFF"/>
        </w:rPr>
        <w:t>溉</w:t>
      </w:r>
      <w:proofErr w:type="gramEnd"/>
      <w:r>
        <w:rPr>
          <w:rFonts w:ascii="微软雅黑" w:eastAsia="微软雅黑" w:hAnsi="微软雅黑" w:hint="eastAsia"/>
          <w:color w:val="222222"/>
          <w:shd w:val="clear" w:color="auto" w:fill="FFFFFF"/>
        </w:rPr>
        <w:t>刺激结束，金融危机应对措施退出，结束上涨。2014-2015年牛市，疯狂的杠杆放大了人性的贪婪，最终以监管查配资来结束这轮资金牛。</w:t>
      </w:r>
    </w:p>
    <w:p w14:paraId="6D8EAB4B"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4" w:name="_Toc64200822"/>
      <w:r>
        <w:rPr>
          <w:rFonts w:ascii="微软雅黑" w:eastAsia="微软雅黑" w:hAnsi="微软雅黑" w:cs="微软雅黑" w:hint="eastAsia"/>
          <w:color w:val="FF0000"/>
          <w:sz w:val="22"/>
          <w:szCs w:val="22"/>
          <w:shd w:val="clear" w:color="auto" w:fill="FFFFFF"/>
        </w:rPr>
        <w:t>上证走势图</w:t>
      </w:r>
      <w:bookmarkEnd w:id="44"/>
    </w:p>
    <w:p w14:paraId="154E55C8"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0BF4ED23" wp14:editId="4E3A154E">
            <wp:extent cx="5274310" cy="25577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
                    <a:stretch>
                      <a:fillRect/>
                    </a:stretch>
                  </pic:blipFill>
                  <pic:spPr>
                    <a:xfrm>
                      <a:off x="0" y="0"/>
                      <a:ext cx="5274310" cy="2557780"/>
                    </a:xfrm>
                    <a:prstGeom prst="rect">
                      <a:avLst/>
                    </a:prstGeom>
                  </pic:spPr>
                </pic:pic>
              </a:graphicData>
            </a:graphic>
          </wp:inline>
        </w:drawing>
      </w:r>
    </w:p>
    <w:p w14:paraId="793DA51B"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5" w:name="_Toc64200823"/>
      <w:r>
        <w:rPr>
          <w:rFonts w:ascii="微软雅黑" w:eastAsia="微软雅黑" w:hAnsi="微软雅黑" w:cs="微软雅黑" w:hint="eastAsia"/>
          <w:color w:val="FF0000"/>
          <w:sz w:val="22"/>
          <w:szCs w:val="22"/>
          <w:shd w:val="clear" w:color="auto" w:fill="FFFFFF"/>
        </w:rPr>
        <w:t>常见规律</w:t>
      </w:r>
      <w:bookmarkEnd w:id="45"/>
    </w:p>
    <w:p w14:paraId="4CF3F9A4"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1.一般</w:t>
      </w:r>
      <w:proofErr w:type="gramStart"/>
      <w:r>
        <w:rPr>
          <w:rFonts w:ascii="微软雅黑" w:eastAsia="微软雅黑" w:hAnsi="微软雅黑" w:cs="Arial" w:hint="eastAsia"/>
          <w:color w:val="333333"/>
          <w:kern w:val="0"/>
          <w:sz w:val="24"/>
          <w:szCs w:val="21"/>
          <w:shd w:val="clear" w:color="auto" w:fill="FFFFFF"/>
        </w:rPr>
        <w:t>研</w:t>
      </w:r>
      <w:proofErr w:type="gramEnd"/>
      <w:r>
        <w:rPr>
          <w:rFonts w:ascii="微软雅黑" w:eastAsia="微软雅黑" w:hAnsi="微软雅黑" w:cs="Arial" w:hint="eastAsia"/>
          <w:color w:val="333333"/>
          <w:kern w:val="0"/>
          <w:sz w:val="24"/>
          <w:szCs w:val="21"/>
          <w:shd w:val="clear" w:color="auto" w:fill="FFFFFF"/>
        </w:rPr>
        <w:t>报出来股票会有起伏，先下跌后上涨，鉴定持有(短期半月，长期多年，一定要有40%以上收益再收手)，会有收获。</w:t>
      </w:r>
    </w:p>
    <w:p w14:paraId="46BCD3BB"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2.</w:t>
      </w:r>
    </w:p>
    <w:p w14:paraId="55138DE4" w14:textId="77777777" w:rsidR="00737A22" w:rsidRDefault="00534EC4">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46" w:name="_Toc64200824"/>
      <w:r>
        <w:rPr>
          <w:rFonts w:ascii="微软雅黑" w:eastAsia="微软雅黑" w:hAnsi="微软雅黑" w:cstheme="minorBidi" w:hint="eastAsia"/>
          <w:color w:val="FF0000"/>
          <w:kern w:val="44"/>
          <w:sz w:val="32"/>
          <w:szCs w:val="32"/>
          <w:shd w:val="clear" w:color="auto" w:fill="FFFFFF"/>
        </w:rPr>
        <w:t>二、常见操作</w:t>
      </w:r>
      <w:bookmarkEnd w:id="46"/>
    </w:p>
    <w:p w14:paraId="6A373F50"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7" w:name="_Toc64200825"/>
      <w:r>
        <w:rPr>
          <w:rFonts w:ascii="微软雅黑" w:eastAsia="微软雅黑" w:hAnsi="微软雅黑" w:cs="微软雅黑" w:hint="eastAsia"/>
          <w:color w:val="FF0000"/>
          <w:sz w:val="22"/>
          <w:szCs w:val="22"/>
          <w:shd w:val="clear" w:color="auto" w:fill="FFFFFF"/>
        </w:rPr>
        <w:t>五穷六绝</w:t>
      </w:r>
      <w:bookmarkEnd w:id="47"/>
    </w:p>
    <w:p w14:paraId="6484D7F2"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“五穷六绝”效应的主要原因是啥？</w:t>
      </w:r>
    </w:p>
    <w:p w14:paraId="575D50B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2018年5月，招商策略曾经对五穷六绝的现象做了研究，他们的结论是：</w:t>
      </w:r>
    </w:p>
    <w:p w14:paraId="31EEEC67"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1、自2003年至2017年的14年间，5~6月上证指数累计收益率为负的概率高达80%，“五穷六绝”在A股还是相当明显。</w:t>
      </w:r>
    </w:p>
    <w:p w14:paraId="35EFF66C"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2、2003年之后，“五穷六绝”效应的主要原因，一方面是银监会的成立，银行监管指标开始落实，引起季末银行集中“冲存款”，引发了季末流动性紧张。虽然2015年</w:t>
      </w:r>
      <w:proofErr w:type="gramStart"/>
      <w:r>
        <w:rPr>
          <w:rFonts w:ascii="微软雅黑" w:eastAsia="微软雅黑" w:hAnsi="微软雅黑" w:cs="Arial" w:hint="eastAsia"/>
          <w:color w:val="333333"/>
          <w:szCs w:val="21"/>
          <w:shd w:val="clear" w:color="auto" w:fill="FFFFFF"/>
        </w:rPr>
        <w:t>之后存</w:t>
      </w:r>
      <w:proofErr w:type="gramEnd"/>
      <w:r>
        <w:rPr>
          <w:rFonts w:ascii="微软雅黑" w:eastAsia="微软雅黑" w:hAnsi="微软雅黑" w:cs="Arial" w:hint="eastAsia"/>
          <w:color w:val="333333"/>
          <w:szCs w:val="21"/>
          <w:shd w:val="clear" w:color="auto" w:fill="FFFFFF"/>
        </w:rPr>
        <w:t>贷比等硬性考核指标被放弃，但是MPA考核仍然会对银行间半年度末的资金面造成一定冲击。此外，一季度银行信贷投放较为充裕，资金面宽裕，同时两会一般在3月召开，两会的召开，为全年经济定下基调。同时，</w:t>
      </w:r>
      <w:r>
        <w:rPr>
          <w:rFonts w:ascii="微软雅黑" w:eastAsia="微软雅黑" w:hAnsi="微软雅黑" w:cs="Arial" w:hint="eastAsia"/>
          <w:color w:val="333333"/>
          <w:szCs w:val="21"/>
          <w:shd w:val="clear" w:color="auto" w:fill="FFFFFF"/>
        </w:rPr>
        <w:lastRenderedPageBreak/>
        <w:t>两会的讨论议题往往为市场提供了诸多投资题材。因此，两会前后市场上涨概率较大。这样一来，整个一季度市场上涨的概率较大，随着到二季度后期流动性开始紧张，市场往往出现了调整。</w:t>
      </w:r>
    </w:p>
    <w:p w14:paraId="51CD6041"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8" w:name="_Toc64200826"/>
      <w:r>
        <w:rPr>
          <w:rFonts w:ascii="微软雅黑" w:eastAsia="微软雅黑" w:hAnsi="微软雅黑" w:cs="微软雅黑" w:hint="eastAsia"/>
          <w:color w:val="FF0000"/>
          <w:sz w:val="22"/>
          <w:szCs w:val="22"/>
        </w:rPr>
        <w:t>“买入并持有价值股策略”赚钱</w:t>
      </w:r>
      <w:bookmarkEnd w:id="48"/>
    </w:p>
    <w:p w14:paraId="4EF28158"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基金君选取了去年换手率在10倍以上的96只开放</w:t>
      </w:r>
      <w:proofErr w:type="gramStart"/>
      <w:r>
        <w:rPr>
          <w:rFonts w:ascii="微软雅黑" w:eastAsia="微软雅黑" w:hAnsi="微软雅黑" w:cs="Arial" w:hint="eastAsia"/>
          <w:color w:val="333333"/>
          <w:szCs w:val="21"/>
          <w:shd w:val="clear" w:color="auto" w:fill="FFFFFF"/>
        </w:rPr>
        <w:t>偏股型</w:t>
      </w:r>
      <w:proofErr w:type="gramEnd"/>
      <w:r>
        <w:rPr>
          <w:rFonts w:ascii="微软雅黑" w:eastAsia="微软雅黑" w:hAnsi="微软雅黑" w:cs="Arial" w:hint="eastAsia"/>
          <w:color w:val="333333"/>
          <w:szCs w:val="21"/>
          <w:shd w:val="clear" w:color="auto" w:fill="FFFFFF"/>
        </w:rPr>
        <w:t>公募基金，他们的平均超额收益为10.11%；而换手率在1以下的428只基金，他们的平均超额收益却是21.71%。若算换手率在0.5倍以内的137只基金，平均收益率也达到20.33%。</w:t>
      </w:r>
    </w:p>
    <w:p w14:paraId="4858DDB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那么，业绩优秀的基金的换手率是多少呢？基金</w:t>
      </w:r>
      <w:proofErr w:type="gramStart"/>
      <w:r>
        <w:rPr>
          <w:rFonts w:ascii="微软雅黑" w:eastAsia="微软雅黑" w:hAnsi="微软雅黑" w:cs="Arial" w:hint="eastAsia"/>
          <w:color w:val="333333"/>
          <w:szCs w:val="21"/>
          <w:shd w:val="clear" w:color="auto" w:fill="FFFFFF"/>
        </w:rPr>
        <w:t>君统计</w:t>
      </w:r>
      <w:proofErr w:type="gramEnd"/>
      <w:r>
        <w:rPr>
          <w:rFonts w:ascii="微软雅黑" w:eastAsia="微软雅黑" w:hAnsi="微软雅黑" w:cs="Arial" w:hint="eastAsia"/>
          <w:color w:val="333333"/>
          <w:szCs w:val="21"/>
          <w:shd w:val="clear" w:color="auto" w:fill="FFFFFF"/>
        </w:rPr>
        <w:t>了27只上半年收益率在50%以上的绩优基金，这些基金的平均换手率为1.62倍，平均超额收益高达54.03%。若算102只上半年收益在40%以上的基金，平均换手率也仅仅为1.81倍。</w:t>
      </w:r>
    </w:p>
    <w:p w14:paraId="143F948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在最近一两年(</w:t>
      </w:r>
      <w:r>
        <w:rPr>
          <w:rFonts w:ascii="微软雅黑" w:eastAsia="微软雅黑" w:hAnsi="微软雅黑" w:cs="Arial"/>
          <w:color w:val="333333"/>
          <w:szCs w:val="21"/>
          <w:shd w:val="clear" w:color="auto" w:fill="FFFFFF"/>
        </w:rPr>
        <w:t>2017-2019)</w:t>
      </w:r>
      <w:r>
        <w:rPr>
          <w:rFonts w:ascii="微软雅黑" w:eastAsia="微软雅黑" w:hAnsi="微软雅黑" w:cs="Arial" w:hint="eastAsia"/>
          <w:color w:val="333333"/>
          <w:szCs w:val="21"/>
          <w:shd w:val="clear" w:color="auto" w:fill="FFFFFF"/>
        </w:rPr>
        <w:t>价值投资大行其道、“核心资产”股价不断攀升的市场中，只要买</w:t>
      </w:r>
      <w:proofErr w:type="gramStart"/>
      <w:r>
        <w:rPr>
          <w:rFonts w:ascii="微软雅黑" w:eastAsia="微软雅黑" w:hAnsi="微软雅黑" w:cs="Arial" w:hint="eastAsia"/>
          <w:color w:val="333333"/>
          <w:szCs w:val="21"/>
          <w:shd w:val="clear" w:color="auto" w:fill="FFFFFF"/>
        </w:rPr>
        <w:t>对了板块</w:t>
      </w:r>
      <w:proofErr w:type="gramEnd"/>
      <w:r>
        <w:rPr>
          <w:rFonts w:ascii="微软雅黑" w:eastAsia="微软雅黑" w:hAnsi="微软雅黑" w:cs="Arial" w:hint="eastAsia"/>
          <w:color w:val="333333"/>
          <w:szCs w:val="21"/>
          <w:shd w:val="clear" w:color="auto" w:fill="FFFFFF"/>
        </w:rPr>
        <w:t>并奉行“买入并持有”策略，较低</w:t>
      </w:r>
      <w:proofErr w:type="gramStart"/>
      <w:r>
        <w:rPr>
          <w:rFonts w:ascii="微软雅黑" w:eastAsia="微软雅黑" w:hAnsi="微软雅黑" w:cs="Arial" w:hint="eastAsia"/>
          <w:color w:val="333333"/>
          <w:szCs w:val="21"/>
          <w:shd w:val="clear" w:color="auto" w:fill="FFFFFF"/>
        </w:rPr>
        <w:t>的调仓和</w:t>
      </w:r>
      <w:proofErr w:type="gramEnd"/>
      <w:r>
        <w:rPr>
          <w:rFonts w:ascii="微软雅黑" w:eastAsia="微软雅黑" w:hAnsi="微软雅黑" w:cs="Arial" w:hint="eastAsia"/>
          <w:color w:val="333333"/>
          <w:szCs w:val="21"/>
          <w:shd w:val="clear" w:color="auto" w:fill="FFFFFF"/>
        </w:rPr>
        <w:t>换手率反而是最容易获得高收益的，因此公</w:t>
      </w:r>
      <w:proofErr w:type="gramStart"/>
      <w:r>
        <w:rPr>
          <w:rFonts w:ascii="微软雅黑" w:eastAsia="微软雅黑" w:hAnsi="微软雅黑" w:cs="Arial" w:hint="eastAsia"/>
          <w:color w:val="333333"/>
          <w:szCs w:val="21"/>
          <w:shd w:val="clear" w:color="auto" w:fill="FFFFFF"/>
        </w:rPr>
        <w:t>募基金</w:t>
      </w:r>
      <w:proofErr w:type="gramEnd"/>
      <w:r>
        <w:rPr>
          <w:rFonts w:ascii="微软雅黑" w:eastAsia="微软雅黑" w:hAnsi="微软雅黑" w:cs="Arial" w:hint="eastAsia"/>
          <w:color w:val="333333"/>
          <w:szCs w:val="21"/>
          <w:shd w:val="clear" w:color="auto" w:fill="FFFFFF"/>
        </w:rPr>
        <w:t>整体换手率下滑。</w:t>
      </w:r>
    </w:p>
    <w:p w14:paraId="66318BA1"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在</w:t>
      </w:r>
      <w:r>
        <w:rPr>
          <w:rFonts w:ascii="微软雅黑" w:eastAsia="微软雅黑" w:hAnsi="微软雅黑" w:cs="Arial" w:hint="eastAsia"/>
          <w:color w:val="FF0000"/>
          <w:szCs w:val="21"/>
          <w:shd w:val="clear" w:color="auto" w:fill="FFFFFF"/>
        </w:rPr>
        <w:t>2013年或者2015年二季度</w:t>
      </w:r>
      <w:r>
        <w:rPr>
          <w:rFonts w:ascii="微软雅黑" w:eastAsia="微软雅黑" w:hAnsi="微软雅黑" w:cs="Arial" w:hint="eastAsia"/>
          <w:color w:val="333333"/>
          <w:szCs w:val="21"/>
          <w:shd w:val="clear" w:color="auto" w:fill="FFFFFF"/>
        </w:rPr>
        <w:t>， 作为</w:t>
      </w:r>
      <w:r>
        <w:rPr>
          <w:rFonts w:ascii="微软雅黑" w:eastAsia="微软雅黑" w:hAnsi="微软雅黑" w:cs="Arial" w:hint="eastAsia"/>
          <w:color w:val="FF0000"/>
          <w:szCs w:val="21"/>
          <w:shd w:val="clear" w:color="auto" w:fill="FFFFFF"/>
        </w:rPr>
        <w:t>一个价值投资者会在那两年感到难受，但那时候你选股会感觉很简单，一批低质量的公司估值很高，一批高质量的公司估值很低</w:t>
      </w:r>
      <w:r>
        <w:rPr>
          <w:rFonts w:ascii="微软雅黑" w:eastAsia="微软雅黑" w:hAnsi="微软雅黑" w:cs="Arial" w:hint="eastAsia"/>
          <w:color w:val="333333"/>
          <w:szCs w:val="21"/>
          <w:shd w:val="clear" w:color="auto" w:fill="FFFFFF"/>
        </w:rPr>
        <w:t>。</w:t>
      </w:r>
    </w:p>
    <w:p w14:paraId="15C68D1C"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具体如何甄别？他认为美国历史上有一个类似的阶段可以参考。</w:t>
      </w:r>
      <w:r>
        <w:rPr>
          <w:rFonts w:ascii="微软雅黑" w:eastAsia="微软雅黑" w:hAnsi="微软雅黑" w:cs="Arial" w:hint="eastAsia"/>
          <w:color w:val="FF0000"/>
          <w:szCs w:val="21"/>
          <w:shd w:val="clear" w:color="auto" w:fill="FFFFFF"/>
        </w:rPr>
        <w:t>1965年-1972年7年间，美国出现了一批“漂亮50”——一批代表当时先进生产力的公司</w:t>
      </w:r>
      <w:r>
        <w:rPr>
          <w:rFonts w:ascii="微软雅黑" w:eastAsia="微软雅黑" w:hAnsi="微软雅黑" w:cs="Arial" w:hint="eastAsia"/>
          <w:color w:val="333333"/>
          <w:szCs w:val="21"/>
          <w:shd w:val="clear" w:color="auto" w:fill="FFFFFF"/>
        </w:rPr>
        <w:t>。从1965年一直到1972年市场顶峰的时候，这些股票的平均市盈率在七八十倍。考虑到当时美国7%到8%的利率水平，这些股票的估值比现在低得多。</w:t>
      </w:r>
      <w:r>
        <w:rPr>
          <w:rFonts w:ascii="微软雅黑" w:eastAsia="微软雅黑" w:hAnsi="微软雅黑" w:cs="Arial" w:hint="eastAsia"/>
          <w:color w:val="333333"/>
          <w:szCs w:val="21"/>
          <w:shd w:val="clear" w:color="auto" w:fill="FFFFFF"/>
        </w:rPr>
        <w:lastRenderedPageBreak/>
        <w:t>比较美国当时的“漂亮50”和如今A股的“核心资产”，邱国鹭认为A股绩优龙头公司的估值目前估值仍然是合理的。不过，由于市场的热情和赚钱效应，大家一拥而上，“核心资产”有一部分已经相对高估了。</w:t>
      </w:r>
    </w:p>
    <w:p w14:paraId="7D203B0B"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9" w:name="_Toc64200827"/>
      <w:r>
        <w:rPr>
          <w:rFonts w:ascii="微软雅黑" w:eastAsia="微软雅黑" w:hAnsi="微软雅黑" w:cs="微软雅黑" w:hint="eastAsia"/>
          <w:color w:val="FF0000"/>
          <w:sz w:val="22"/>
          <w:szCs w:val="22"/>
          <w:shd w:val="clear" w:color="auto" w:fill="FFFFFF"/>
        </w:rPr>
        <w:t>量</w:t>
      </w:r>
      <w:bookmarkEnd w:id="49"/>
    </w:p>
    <w:p w14:paraId="588606F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一般炒股的朋友买卖股票主要采取两种选股方式：一种是以基本面选股;另一种是以技术面选股。</w:t>
      </w:r>
      <w:r>
        <w:rPr>
          <w:rFonts w:ascii="微软雅黑" w:eastAsia="微软雅黑" w:hAnsi="微软雅黑" w:cs="Arial" w:hint="eastAsia"/>
          <w:color w:val="FF0000"/>
          <w:szCs w:val="21"/>
          <w:shd w:val="clear" w:color="auto" w:fill="FFFFFF"/>
        </w:rPr>
        <w:t>无论是基本面还是技术面选股，量在价先已成为当前买卖股票最基本的常识</w:t>
      </w:r>
      <w:r>
        <w:rPr>
          <w:rFonts w:ascii="微软雅黑" w:eastAsia="微软雅黑" w:hAnsi="微软雅黑" w:cs="Arial" w:hint="eastAsia"/>
          <w:color w:val="333333"/>
          <w:szCs w:val="21"/>
          <w:shd w:val="clear" w:color="auto" w:fill="FFFFFF"/>
        </w:rPr>
        <w:t>，因为股市出现异动，量放大了还是缩小了，是向上突破还是向下突破都需要量上的配合。因此买卖股票都不会脱离量对个股走势的影响。</w:t>
      </w:r>
    </w:p>
    <w:p w14:paraId="28C5EFD9"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50" w:name="_Toc64200828"/>
      <w:r>
        <w:rPr>
          <w:rFonts w:ascii="微软雅黑" w:eastAsia="微软雅黑" w:hAnsi="微软雅黑" w:cs="微软雅黑" w:hint="eastAsia"/>
          <w:color w:val="FF0000"/>
          <w:sz w:val="22"/>
          <w:szCs w:val="22"/>
          <w:shd w:val="clear" w:color="auto" w:fill="FFFFFF"/>
        </w:rPr>
        <w:t>均线</w:t>
      </w:r>
      <w:bookmarkEnd w:id="50"/>
    </w:p>
    <w:p w14:paraId="4C8F2190"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均线的分类:移动平均线按照其代表的周期长短来划分,可以分为短期、 中期、 长期三种基本类型。</w:t>
      </w:r>
    </w:p>
    <w:p w14:paraId="2A0760F7"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短期均线：5、10（3、8、13）,用于预测短期走势。MA5和MA10又称为短期监测线。</w:t>
      </w:r>
    </w:p>
    <w:p w14:paraId="781F9A6D"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中期均线：20、30、60（21、34、55）,用于预测中期走势。MA20和MA30又称为警戒线,MA60则称之为生死线。</w:t>
      </w:r>
    </w:p>
    <w:p w14:paraId="6F74385D"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长期均线：120、250（144、233）用于长期走势,MA120又称为</w:t>
      </w:r>
      <w:proofErr w:type="gramStart"/>
      <w:r>
        <w:rPr>
          <w:rFonts w:ascii="微软雅黑" w:eastAsia="微软雅黑" w:hAnsi="微软雅黑" w:cs="Arial"/>
          <w:color w:val="333333"/>
          <w:kern w:val="0"/>
          <w:sz w:val="24"/>
          <w:szCs w:val="21"/>
          <w:shd w:val="clear" w:color="auto" w:fill="FFFFFF"/>
        </w:rPr>
        <w:t>确认线</w:t>
      </w:r>
      <w:proofErr w:type="gramEnd"/>
      <w:r>
        <w:rPr>
          <w:rFonts w:ascii="微软雅黑" w:eastAsia="微软雅黑" w:hAnsi="微软雅黑" w:cs="Arial"/>
          <w:color w:val="333333"/>
          <w:kern w:val="0"/>
          <w:sz w:val="24"/>
          <w:szCs w:val="21"/>
          <w:shd w:val="clear" w:color="auto" w:fill="FFFFFF"/>
        </w:rPr>
        <w:t>,MA250则通常被</w:t>
      </w:r>
      <w:proofErr w:type="gramStart"/>
      <w:r>
        <w:rPr>
          <w:rFonts w:ascii="微软雅黑" w:eastAsia="微软雅黑" w:hAnsi="微软雅黑" w:cs="Arial"/>
          <w:color w:val="333333"/>
          <w:kern w:val="0"/>
          <w:sz w:val="24"/>
          <w:szCs w:val="21"/>
          <w:shd w:val="clear" w:color="auto" w:fill="FFFFFF"/>
        </w:rPr>
        <w:t>看做</w:t>
      </w:r>
      <w:proofErr w:type="gramEnd"/>
      <w:r>
        <w:rPr>
          <w:rFonts w:ascii="微软雅黑" w:eastAsia="微软雅黑" w:hAnsi="微软雅黑" w:cs="Arial"/>
          <w:color w:val="333333"/>
          <w:kern w:val="0"/>
          <w:sz w:val="24"/>
          <w:szCs w:val="21"/>
          <w:shd w:val="clear" w:color="auto" w:fill="FFFFFF"/>
        </w:rPr>
        <w:t>反转线,又称为牛熊分界线。</w:t>
      </w:r>
    </w:p>
    <w:p w14:paraId="58A32FDC"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51" w:name="_Toc64200829"/>
      <w:r>
        <w:rPr>
          <w:rFonts w:ascii="微软雅黑" w:eastAsia="微软雅黑" w:hAnsi="微软雅黑" w:cs="微软雅黑" w:hint="eastAsia"/>
          <w:color w:val="FF0000"/>
          <w:sz w:val="22"/>
          <w:szCs w:val="22"/>
          <w:shd w:val="clear" w:color="auto" w:fill="FFFFFF"/>
        </w:rPr>
        <w:t>均</w:t>
      </w:r>
      <w:proofErr w:type="gramStart"/>
      <w:r>
        <w:rPr>
          <w:rFonts w:ascii="微软雅黑" w:eastAsia="微软雅黑" w:hAnsi="微软雅黑" w:cs="微软雅黑" w:hint="eastAsia"/>
          <w:color w:val="FF0000"/>
          <w:sz w:val="22"/>
          <w:szCs w:val="22"/>
          <w:shd w:val="clear" w:color="auto" w:fill="FFFFFF"/>
        </w:rPr>
        <w:t>线典型</w:t>
      </w:r>
      <w:proofErr w:type="gramEnd"/>
      <w:r>
        <w:rPr>
          <w:rFonts w:ascii="微软雅黑" w:eastAsia="微软雅黑" w:hAnsi="微软雅黑" w:cs="微软雅黑" w:hint="eastAsia"/>
          <w:color w:val="FF0000"/>
          <w:sz w:val="22"/>
          <w:szCs w:val="22"/>
          <w:shd w:val="clear" w:color="auto" w:fill="FFFFFF"/>
        </w:rPr>
        <w:t>形态</w:t>
      </w:r>
      <w:bookmarkEnd w:id="51"/>
    </w:p>
    <w:p w14:paraId="076FF04E"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FF0000"/>
          <w:shd w:val="clear" w:color="auto" w:fill="FFFFFF"/>
        </w:rPr>
      </w:pPr>
      <w:bookmarkStart w:id="52" w:name="_Toc64200830"/>
      <w:r>
        <w:rPr>
          <w:rFonts w:ascii="微软雅黑" w:eastAsia="微软雅黑" w:hAnsi="微软雅黑" w:cs="Arial"/>
          <w:color w:val="FF0000"/>
          <w:shd w:val="clear" w:color="auto" w:fill="FFFFFF"/>
        </w:rPr>
        <w:t>多头排列</w:t>
      </w:r>
      <w:bookmarkEnd w:id="52"/>
    </w:p>
    <w:p w14:paraId="6C628A98" w14:textId="77777777" w:rsidR="00737A22" w:rsidRDefault="00534EC4">
      <w:pPr>
        <w:rPr>
          <w:rFonts w:ascii="微软雅黑" w:eastAsia="微软雅黑" w:hAnsi="微软雅黑" w:cs="Arial"/>
          <w:color w:val="333333"/>
          <w:kern w:val="0"/>
          <w:sz w:val="24"/>
          <w:szCs w:val="24"/>
          <w:shd w:val="clear" w:color="auto" w:fill="FFFFFF"/>
        </w:rPr>
      </w:pPr>
      <w:r>
        <w:rPr>
          <w:noProof/>
        </w:rPr>
        <w:lastRenderedPageBreak/>
        <w:drawing>
          <wp:inline distT="0" distB="0" distL="0" distR="0" wp14:anchorId="25503704" wp14:editId="115B5A97">
            <wp:extent cx="5274310" cy="3729990"/>
            <wp:effectExtent l="0" t="0" r="0" b="0"/>
            <wp:docPr id="2" name="图片 2" descr="http://dingyue.nosdn.127.net/p3f0Er6GsQMqbJ09s6T1w6ZEn1FGRaOwWTnFzy3rVhHg515321559883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dingyue.nosdn.127.net/p3f0Er6GsQMqbJ09s6T1w6ZEn1FGRaOwWTnFzy3rVhHg51532155988385.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730331"/>
                    </a:xfrm>
                    <a:prstGeom prst="rect">
                      <a:avLst/>
                    </a:prstGeom>
                    <a:noFill/>
                    <a:ln>
                      <a:noFill/>
                    </a:ln>
                  </pic:spPr>
                </pic:pic>
              </a:graphicData>
            </a:graphic>
          </wp:inline>
        </w:drawing>
      </w:r>
    </w:p>
    <w:p w14:paraId="1B6BD425"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333333"/>
          <w:shd w:val="clear" w:color="auto" w:fill="FFFFFF"/>
        </w:rPr>
      </w:pPr>
      <w:bookmarkStart w:id="53" w:name="_Toc64200831"/>
      <w:r>
        <w:rPr>
          <w:rFonts w:ascii="微软雅黑" w:eastAsia="微软雅黑" w:hAnsi="微软雅黑" w:cs="Arial" w:hint="eastAsia"/>
          <w:color w:val="333333"/>
          <w:shd w:val="clear" w:color="auto" w:fill="FFFFFF"/>
        </w:rPr>
        <w:t>空头</w:t>
      </w:r>
      <w:r>
        <w:rPr>
          <w:rFonts w:ascii="微软雅黑" w:eastAsia="微软雅黑" w:hAnsi="微软雅黑" w:cs="Arial"/>
          <w:color w:val="333333"/>
          <w:shd w:val="clear" w:color="auto" w:fill="FFFFFF"/>
        </w:rPr>
        <w:t>排列</w:t>
      </w:r>
      <w:bookmarkEnd w:id="53"/>
    </w:p>
    <w:p w14:paraId="12B64AB6" w14:textId="77777777" w:rsidR="00737A22" w:rsidRDefault="00534EC4">
      <w:pPr>
        <w:rPr>
          <w:rFonts w:ascii="微软雅黑" w:eastAsia="微软雅黑" w:hAnsi="微软雅黑" w:cs="Arial"/>
          <w:color w:val="333333"/>
          <w:kern w:val="0"/>
          <w:sz w:val="24"/>
          <w:szCs w:val="24"/>
          <w:shd w:val="clear" w:color="auto" w:fill="FFFFFF"/>
        </w:rPr>
      </w:pPr>
      <w:r>
        <w:rPr>
          <w:noProof/>
        </w:rPr>
        <w:drawing>
          <wp:inline distT="0" distB="0" distL="0" distR="0" wp14:anchorId="78AF06ED" wp14:editId="6DA9BB84">
            <wp:extent cx="5274310" cy="3228975"/>
            <wp:effectExtent l="0" t="0" r="0" b="0"/>
            <wp:docPr id="1" name="图片 1" descr="http://dingyue.nosdn.127.net/1HdfoixMoZg4Tw42ObjUue=6C8LCobCUAeL96bLyxC=rJ1532155988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dingyue.nosdn.127.net/1HdfoixMoZg4Tw42ObjUue=6C8LCobCUAeL96bLyxC=rJ1532155988386.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229438"/>
                    </a:xfrm>
                    <a:prstGeom prst="rect">
                      <a:avLst/>
                    </a:prstGeom>
                    <a:noFill/>
                    <a:ln>
                      <a:noFill/>
                    </a:ln>
                  </pic:spPr>
                </pic:pic>
              </a:graphicData>
            </a:graphic>
          </wp:inline>
        </w:drawing>
      </w:r>
    </w:p>
    <w:p w14:paraId="765CF597"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FF0000"/>
          <w:shd w:val="clear" w:color="auto" w:fill="FFFFFF"/>
        </w:rPr>
      </w:pPr>
      <w:bookmarkStart w:id="54" w:name="_Toc64200832"/>
      <w:r>
        <w:rPr>
          <w:rFonts w:ascii="微软雅黑" w:eastAsia="微软雅黑" w:hAnsi="微软雅黑" w:cs="Arial" w:hint="eastAsia"/>
          <w:color w:val="FF0000"/>
          <w:shd w:val="clear" w:color="auto" w:fill="FFFFFF"/>
        </w:rPr>
        <w:t>黄金交叉</w:t>
      </w:r>
      <w:bookmarkEnd w:id="54"/>
    </w:p>
    <w:p w14:paraId="67469B03" w14:textId="77777777" w:rsidR="00737A22" w:rsidRDefault="00534EC4">
      <w:pPr>
        <w:pStyle w:val="a9"/>
        <w:shd w:val="clear" w:color="auto" w:fill="FFFFFF"/>
        <w:spacing w:before="0" w:beforeAutospacing="0" w:after="0" w:afterAutospacing="0"/>
        <w:rPr>
          <w:rFonts w:ascii="微软雅黑" w:eastAsia="微软雅黑" w:hAnsi="微软雅黑" w:cs="Arial"/>
          <w:color w:val="333333"/>
          <w:shd w:val="clear" w:color="auto" w:fill="FFFFFF"/>
        </w:rPr>
      </w:pPr>
      <w:r>
        <w:rPr>
          <w:noProof/>
        </w:rPr>
        <w:lastRenderedPageBreak/>
        <w:drawing>
          <wp:inline distT="0" distB="0" distL="0" distR="0" wp14:anchorId="238B95E4" wp14:editId="3D0204B3">
            <wp:extent cx="5274310" cy="3249295"/>
            <wp:effectExtent l="0" t="0" r="0" b="0"/>
            <wp:docPr id="3" name="图片 3" descr="http://dingyue.nosdn.127.net/qUIEeDYaaBNqRD63HcRtcIfTW9J30aj4DJvZ1rE8pSdLi1532155988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dingyue.nosdn.127.net/qUIEeDYaaBNqRD63HcRtcIfTW9J30aj4DJvZ1rE8pSdLi1532155988386.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249650"/>
                    </a:xfrm>
                    <a:prstGeom prst="rect">
                      <a:avLst/>
                    </a:prstGeom>
                    <a:noFill/>
                    <a:ln>
                      <a:noFill/>
                    </a:ln>
                  </pic:spPr>
                </pic:pic>
              </a:graphicData>
            </a:graphic>
          </wp:inline>
        </w:drawing>
      </w:r>
    </w:p>
    <w:p w14:paraId="1AB5B75B"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FF0000"/>
          <w:shd w:val="clear" w:color="auto" w:fill="FFFFFF"/>
        </w:rPr>
      </w:pPr>
      <w:bookmarkStart w:id="55" w:name="_Toc64200833"/>
      <w:r>
        <w:rPr>
          <w:rFonts w:ascii="微软雅黑" w:eastAsia="微软雅黑" w:hAnsi="微软雅黑" w:cs="Arial" w:hint="eastAsia"/>
          <w:color w:val="FF0000"/>
          <w:shd w:val="clear" w:color="auto" w:fill="FFFFFF"/>
        </w:rPr>
        <w:t>死亡交叉</w:t>
      </w:r>
      <w:bookmarkEnd w:id="55"/>
    </w:p>
    <w:p w14:paraId="4847DBCD" w14:textId="77777777" w:rsidR="00737A22" w:rsidRDefault="00534EC4">
      <w:pPr>
        <w:pStyle w:val="a9"/>
        <w:shd w:val="clear" w:color="auto" w:fill="FFFFFF"/>
        <w:spacing w:before="0" w:beforeAutospacing="0" w:after="0" w:afterAutospacing="0"/>
        <w:rPr>
          <w:rFonts w:ascii="微软雅黑" w:eastAsia="微软雅黑" w:hAnsi="微软雅黑" w:cs="Arial"/>
          <w:color w:val="333333"/>
          <w:shd w:val="clear" w:color="auto" w:fill="FFFFFF"/>
        </w:rPr>
      </w:pPr>
      <w:r>
        <w:rPr>
          <w:noProof/>
        </w:rPr>
        <w:drawing>
          <wp:inline distT="0" distB="0" distL="0" distR="0" wp14:anchorId="117B1BB3" wp14:editId="3AE25F3F">
            <wp:extent cx="5274310" cy="3239135"/>
            <wp:effectExtent l="0" t="0" r="0" b="0"/>
            <wp:docPr id="4" name="图片 4" descr="http://dingyue.nosdn.127.net/D3XUOG7w3MwcpeyOemyX0CkVRf=3YKOvip9ZP7E29SJXm1532155988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dingyue.nosdn.127.net/D3XUOG7w3MwcpeyOemyX0CkVRf=3YKOvip9ZP7E29SJXm1532155988386.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239544"/>
                    </a:xfrm>
                    <a:prstGeom prst="rect">
                      <a:avLst/>
                    </a:prstGeom>
                    <a:noFill/>
                    <a:ln>
                      <a:noFill/>
                    </a:ln>
                  </pic:spPr>
                </pic:pic>
              </a:graphicData>
            </a:graphic>
          </wp:inline>
        </w:drawing>
      </w:r>
    </w:p>
    <w:p w14:paraId="07C814BA"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333333"/>
          <w:shd w:val="clear" w:color="auto" w:fill="FFFFFF"/>
        </w:rPr>
      </w:pPr>
      <w:bookmarkStart w:id="56" w:name="_Toc64200834"/>
      <w:r>
        <w:rPr>
          <w:rFonts w:ascii="微软雅黑" w:eastAsia="微软雅黑" w:hAnsi="微软雅黑" w:cs="Arial" w:hint="eastAsia"/>
          <w:color w:val="333333"/>
          <w:shd w:val="clear" w:color="auto" w:fill="FFFFFF"/>
        </w:rPr>
        <w:t>银山谷</w:t>
      </w:r>
      <w:bookmarkEnd w:id="56"/>
    </w:p>
    <w:p w14:paraId="21CFE177"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FFFFFF" w:themeColor="background1"/>
          <w:kern w:val="0"/>
          <w:sz w:val="24"/>
          <w:szCs w:val="21"/>
          <w:shd w:val="clear" w:color="auto" w:fill="C00000"/>
        </w:rPr>
        <w:t>出现在上涨初期</w:t>
      </w:r>
      <w:r>
        <w:rPr>
          <w:rFonts w:ascii="微软雅黑" w:eastAsia="微软雅黑" w:hAnsi="微软雅黑" w:cs="Arial"/>
          <w:color w:val="333333"/>
          <w:kern w:val="0"/>
          <w:sz w:val="24"/>
          <w:szCs w:val="21"/>
          <w:shd w:val="clear" w:color="auto" w:fill="FFFFFF"/>
        </w:rPr>
        <w:t>,由3根均线组成</w:t>
      </w: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hint="eastAsia"/>
          <w:color w:val="FFFFFF" w:themeColor="background1"/>
          <w:kern w:val="0"/>
          <w:sz w:val="24"/>
          <w:szCs w:val="21"/>
          <w:shd w:val="clear" w:color="auto" w:fill="C00000"/>
        </w:rPr>
        <w:t>短期均线组合设置，由短期5日、中期10日、长期30日均线组成</w:t>
      </w:r>
      <w:r>
        <w:rPr>
          <w:rFonts w:ascii="微软雅黑" w:eastAsia="微软雅黑" w:hAnsi="微软雅黑" w:cs="Arial"/>
          <w:color w:val="333333"/>
          <w:kern w:val="0"/>
          <w:sz w:val="24"/>
          <w:szCs w:val="21"/>
          <w:shd w:val="clear" w:color="auto" w:fill="FFFFFF"/>
        </w:rPr>
        <w:t>,短期均线由下向上穿过中期和长期均线,中期均线由下向上穿过长期均线,形成一个尖头向上不规则的“三角形”,这个“三角形”称</w:t>
      </w:r>
      <w:r>
        <w:rPr>
          <w:rFonts w:ascii="微软雅黑" w:eastAsia="微软雅黑" w:hAnsi="微软雅黑" w:cs="Arial"/>
          <w:color w:val="333333"/>
          <w:kern w:val="0"/>
          <w:sz w:val="24"/>
          <w:szCs w:val="21"/>
          <w:shd w:val="clear" w:color="auto" w:fill="FFFFFF"/>
        </w:rPr>
        <w:lastRenderedPageBreak/>
        <w:t>为“银山谷”又叫“价托”,</w:t>
      </w:r>
      <w:r>
        <w:rPr>
          <w:rFonts w:ascii="微软雅黑" w:eastAsia="微软雅黑" w:hAnsi="微软雅黑" w:cs="Arial"/>
          <w:color w:val="FFFFFF" w:themeColor="background1"/>
          <w:kern w:val="0"/>
          <w:sz w:val="24"/>
          <w:szCs w:val="21"/>
          <w:shd w:val="clear" w:color="auto" w:fill="C00000"/>
        </w:rPr>
        <w:t>表明多方市场已经聚集上攻能量,是见底信号,后市看涨</w:t>
      </w:r>
      <w:r>
        <w:rPr>
          <w:rFonts w:ascii="微软雅黑" w:eastAsia="微软雅黑" w:hAnsi="微软雅黑" w:cs="Arial"/>
          <w:color w:val="333333"/>
          <w:kern w:val="0"/>
          <w:sz w:val="24"/>
          <w:szCs w:val="21"/>
          <w:shd w:val="clear" w:color="auto" w:fill="FFFFFF"/>
        </w:rPr>
        <w:t>。(如图3)</w:t>
      </w:r>
    </w:p>
    <w:p w14:paraId="3F09470E"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noProof/>
        </w:rPr>
        <w:drawing>
          <wp:inline distT="0" distB="0" distL="0" distR="0" wp14:anchorId="196CB6BA" wp14:editId="7AAAB1F1">
            <wp:extent cx="5208270" cy="2194560"/>
            <wp:effectExtent l="0" t="0" r="0" b="0"/>
            <wp:docPr id="6" name="图片 6" descr="http://dingyue.nosdn.127.net/Q43atB2gqoAIdE9PjXLzNSn5TQ9mSv31J1EU2PrGIXxZs1532155988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dingyue.nosdn.127.net/Q43atB2gqoAIdE9PjXLzNSn5TQ9mSv31J1EU2PrGIXxZs153215598838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08270" cy="2194560"/>
                    </a:xfrm>
                    <a:prstGeom prst="rect">
                      <a:avLst/>
                    </a:prstGeom>
                    <a:noFill/>
                    <a:ln>
                      <a:noFill/>
                    </a:ln>
                  </pic:spPr>
                </pic:pic>
              </a:graphicData>
            </a:graphic>
          </wp:inline>
        </w:drawing>
      </w:r>
    </w:p>
    <w:p w14:paraId="61F7C019"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实战运用注意事项</w:t>
      </w:r>
    </w:p>
    <w:p w14:paraId="78915B04"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1、银山谷出现在下跌企稳后，可以轻仓介入。</w:t>
      </w:r>
    </w:p>
    <w:p w14:paraId="7B5DA3C8"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2、出现在均线粘合之后的银山谷，可大胆介入。</w:t>
      </w:r>
    </w:p>
    <w:p w14:paraId="52612F42"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3、均</w:t>
      </w:r>
      <w:proofErr w:type="gramStart"/>
      <w:r>
        <w:rPr>
          <w:rFonts w:ascii="微软雅黑" w:eastAsia="微软雅黑" w:hAnsi="微软雅黑" w:cs="Arial" w:hint="eastAsia"/>
          <w:color w:val="333333"/>
          <w:kern w:val="0"/>
          <w:sz w:val="24"/>
          <w:szCs w:val="21"/>
          <w:shd w:val="clear" w:color="auto" w:fill="FFFFFF"/>
        </w:rPr>
        <w:t>线长期</w:t>
      </w:r>
      <w:proofErr w:type="gramEnd"/>
      <w:r>
        <w:rPr>
          <w:rFonts w:ascii="微软雅黑" w:eastAsia="微软雅黑" w:hAnsi="微软雅黑" w:cs="Arial" w:hint="eastAsia"/>
          <w:color w:val="333333"/>
          <w:kern w:val="0"/>
          <w:sz w:val="24"/>
          <w:szCs w:val="21"/>
          <w:shd w:val="clear" w:color="auto" w:fill="FFFFFF"/>
        </w:rPr>
        <w:t>分散排列后的首次交叉向上运行，可轻仓介入。</w:t>
      </w:r>
    </w:p>
    <w:p w14:paraId="755EDDB3"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银山谷形态综合运用：</w:t>
      </w:r>
    </w:p>
    <w:p w14:paraId="536C1D5A" w14:textId="77777777" w:rsidR="00737A22" w:rsidRDefault="00534EC4">
      <w:pPr>
        <w:widowControl/>
        <w:shd w:val="clear" w:color="auto" w:fill="FFFFFF"/>
        <w:spacing w:line="510" w:lineRule="atLeast"/>
        <w:ind w:left="420"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短期均线组合设置,由短期5日、中期10日、长期30日均线组成；</w:t>
      </w:r>
    </w:p>
    <w:p w14:paraId="75AEF350" w14:textId="77777777" w:rsidR="00737A22" w:rsidRDefault="00534EC4">
      <w:pPr>
        <w:widowControl/>
        <w:shd w:val="clear" w:color="auto" w:fill="FFFFFF"/>
        <w:spacing w:line="510" w:lineRule="atLeast"/>
        <w:ind w:left="420"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出现在上涨初期；</w:t>
      </w:r>
    </w:p>
    <w:p w14:paraId="53B93A4C" w14:textId="77777777" w:rsidR="00737A22" w:rsidRDefault="00534EC4">
      <w:pPr>
        <w:widowControl/>
        <w:shd w:val="clear" w:color="auto" w:fill="FFFFFF"/>
        <w:spacing w:line="510" w:lineRule="atLeast"/>
        <w:ind w:left="420"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长期30日均线由下跌、走平,30日均线是短线操作系统的趋势线；</w:t>
      </w:r>
    </w:p>
    <w:p w14:paraId="03FE67BB" w14:textId="77777777" w:rsidR="00737A22" w:rsidRDefault="00534EC4">
      <w:pPr>
        <w:widowControl/>
        <w:shd w:val="clear" w:color="auto" w:fill="FFFFFF"/>
        <w:spacing w:line="510" w:lineRule="atLeast"/>
        <w:ind w:left="420"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短期5日均线由下往上穿过中期10日均线和长期30日均线,中期10日均线由下往上穿过长期30日均线,形成一个尖头向上的不规则“三角形”,这个三角形称为“均线银山谷形态”,又叫“价托”。表明多头已积聚了相当大的上攻能量,是一个典型的买进信号；</w:t>
      </w:r>
    </w:p>
    <w:p w14:paraId="51DE168C" w14:textId="77777777" w:rsidR="00737A22" w:rsidRDefault="00534EC4">
      <w:pPr>
        <w:widowControl/>
        <w:shd w:val="clear" w:color="auto" w:fill="FFFFFF"/>
        <w:spacing w:line="510" w:lineRule="atLeast"/>
        <w:ind w:left="420"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均线在相对低位形成黄金交叉,然后出现</w:t>
      </w:r>
      <w:proofErr w:type="gramStart"/>
      <w:r>
        <w:rPr>
          <w:rFonts w:ascii="微软雅黑" w:eastAsia="微软雅黑" w:hAnsi="微软雅黑" w:cs="Arial"/>
          <w:color w:val="333333"/>
          <w:kern w:val="0"/>
          <w:sz w:val="24"/>
          <w:szCs w:val="21"/>
          <w:shd w:val="clear" w:color="auto" w:fill="FFFFFF"/>
        </w:rPr>
        <w:t>均线银山谷</w:t>
      </w:r>
      <w:proofErr w:type="gramEnd"/>
      <w:r>
        <w:rPr>
          <w:rFonts w:ascii="微软雅黑" w:eastAsia="微软雅黑" w:hAnsi="微软雅黑" w:cs="Arial"/>
          <w:color w:val="333333"/>
          <w:kern w:val="0"/>
          <w:sz w:val="24"/>
          <w:szCs w:val="21"/>
          <w:shd w:val="clear" w:color="auto" w:fill="FFFFFF"/>
        </w:rPr>
        <w:t>形态,这是对</w:t>
      </w:r>
      <w:proofErr w:type="gramStart"/>
      <w:r>
        <w:rPr>
          <w:rFonts w:ascii="微软雅黑" w:eastAsia="微软雅黑" w:hAnsi="微软雅黑" w:cs="Arial"/>
          <w:color w:val="333333"/>
          <w:kern w:val="0"/>
          <w:sz w:val="24"/>
          <w:szCs w:val="21"/>
          <w:shd w:val="clear" w:color="auto" w:fill="FFFFFF"/>
        </w:rPr>
        <w:t>均线银山谷</w:t>
      </w:r>
      <w:proofErr w:type="gramEnd"/>
      <w:r>
        <w:rPr>
          <w:rFonts w:ascii="微软雅黑" w:eastAsia="微软雅黑" w:hAnsi="微软雅黑" w:cs="Arial"/>
          <w:color w:val="333333"/>
          <w:kern w:val="0"/>
          <w:sz w:val="24"/>
          <w:szCs w:val="21"/>
          <w:shd w:val="clear" w:color="auto" w:fill="FFFFFF"/>
        </w:rPr>
        <w:t>形态的确认,MACD技术指标在0</w:t>
      </w:r>
      <w:proofErr w:type="gramStart"/>
      <w:r>
        <w:rPr>
          <w:rFonts w:ascii="微软雅黑" w:eastAsia="微软雅黑" w:hAnsi="微软雅黑" w:cs="Arial"/>
          <w:color w:val="333333"/>
          <w:kern w:val="0"/>
          <w:sz w:val="24"/>
          <w:szCs w:val="21"/>
          <w:shd w:val="clear" w:color="auto" w:fill="FFFFFF"/>
        </w:rPr>
        <w:t>轴下附近</w:t>
      </w:r>
      <w:proofErr w:type="gramEnd"/>
      <w:r>
        <w:rPr>
          <w:rFonts w:ascii="微软雅黑" w:eastAsia="微软雅黑" w:hAnsi="微软雅黑" w:cs="Arial"/>
          <w:color w:val="333333"/>
          <w:kern w:val="0"/>
          <w:sz w:val="24"/>
          <w:szCs w:val="21"/>
          <w:shd w:val="clear" w:color="auto" w:fill="FFFFFF"/>
        </w:rPr>
        <w:t>金叉或BOLL线缺口发散向上,MACD运行在0轴以上,构成金叉,短线发出买入信号；</w:t>
      </w:r>
    </w:p>
    <w:p w14:paraId="5013D9BE" w14:textId="77777777" w:rsidR="00737A22" w:rsidRDefault="00534EC4">
      <w:pPr>
        <w:widowControl/>
        <w:shd w:val="clear" w:color="auto" w:fill="FFFFFF"/>
        <w:spacing w:line="510" w:lineRule="atLeast"/>
        <w:ind w:left="420"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构成圆弧底,堆积能量逐渐放大,呈</w:t>
      </w:r>
      <w:proofErr w:type="gramStart"/>
      <w:r>
        <w:rPr>
          <w:rFonts w:ascii="微软雅黑" w:eastAsia="微软雅黑" w:hAnsi="微软雅黑" w:cs="Arial"/>
          <w:color w:val="333333"/>
          <w:kern w:val="0"/>
          <w:sz w:val="24"/>
          <w:szCs w:val="21"/>
          <w:shd w:val="clear" w:color="auto" w:fill="FFFFFF"/>
        </w:rPr>
        <w:t>顺势量态结构</w:t>
      </w:r>
      <w:proofErr w:type="gramEnd"/>
      <w:r>
        <w:rPr>
          <w:rFonts w:ascii="微软雅黑" w:eastAsia="微软雅黑" w:hAnsi="微软雅黑" w:cs="Arial"/>
          <w:color w:val="333333"/>
          <w:kern w:val="0"/>
          <w:sz w:val="24"/>
          <w:szCs w:val="21"/>
          <w:shd w:val="clear" w:color="auto" w:fill="FFFFFF"/>
        </w:rPr>
        <w:t>；</w:t>
      </w:r>
    </w:p>
    <w:p w14:paraId="2495228B" w14:textId="77777777" w:rsidR="00737A22" w:rsidRDefault="00534EC4">
      <w:pPr>
        <w:widowControl/>
        <w:shd w:val="clear" w:color="auto" w:fill="FFFFFF"/>
        <w:spacing w:line="510" w:lineRule="atLeast"/>
        <w:ind w:left="420"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KDJ指标在50-80区间,强势格局；</w:t>
      </w:r>
    </w:p>
    <w:p w14:paraId="085B0425" w14:textId="77777777" w:rsidR="00737A22" w:rsidRDefault="00534EC4">
      <w:pPr>
        <w:widowControl/>
        <w:shd w:val="clear" w:color="auto" w:fill="FFFFFF"/>
        <w:spacing w:line="510" w:lineRule="atLeast"/>
        <w:ind w:left="420"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短线操作,严格执行操作纪律,严格执行</w:t>
      </w:r>
      <w:proofErr w:type="gramStart"/>
      <w:r>
        <w:rPr>
          <w:rFonts w:ascii="微软雅黑" w:eastAsia="微软雅黑" w:hAnsi="微软雅黑" w:cs="Arial"/>
          <w:color w:val="333333"/>
          <w:kern w:val="0"/>
          <w:sz w:val="24"/>
          <w:szCs w:val="21"/>
          <w:shd w:val="clear" w:color="auto" w:fill="FFFFFF"/>
        </w:rPr>
        <w:t>均线银山谷</w:t>
      </w:r>
      <w:proofErr w:type="gramEnd"/>
      <w:r>
        <w:rPr>
          <w:rFonts w:ascii="微软雅黑" w:eastAsia="微软雅黑" w:hAnsi="微软雅黑" w:cs="Arial"/>
          <w:color w:val="333333"/>
          <w:kern w:val="0"/>
          <w:sz w:val="24"/>
          <w:szCs w:val="21"/>
          <w:shd w:val="clear" w:color="auto" w:fill="FFFFFF"/>
        </w:rPr>
        <w:t>形态操作原则。</w:t>
      </w:r>
    </w:p>
    <w:p w14:paraId="26BAA428" w14:textId="77777777" w:rsidR="00737A22" w:rsidRDefault="00534EC4">
      <w:pPr>
        <w:widowControl/>
        <w:shd w:val="clear" w:color="auto" w:fill="FFFFFF"/>
        <w:spacing w:line="510" w:lineRule="atLeast"/>
        <w:jc w:val="left"/>
        <w:rPr>
          <w:rFonts w:ascii="微软雅黑" w:eastAsia="微软雅黑" w:hAnsi="微软雅黑" w:cs="Arial"/>
          <w:color w:val="333333"/>
          <w:kern w:val="0"/>
          <w:sz w:val="24"/>
          <w:szCs w:val="21"/>
          <w:shd w:val="clear" w:color="auto" w:fill="FFFFFF"/>
        </w:rPr>
      </w:pPr>
      <w:r>
        <w:rPr>
          <w:noProof/>
        </w:rPr>
        <w:drawing>
          <wp:inline distT="0" distB="0" distL="0" distR="0" wp14:anchorId="0179697C" wp14:editId="29D06223">
            <wp:extent cx="5274310" cy="3117215"/>
            <wp:effectExtent l="0" t="0" r="0" b="0"/>
            <wp:docPr id="13" name="图片 13" descr="http://dingyue.nosdn.127.net/g0oisiSkgvokGTf47EbDkCuKUKQuVM5zU5mjr0=mr4Ep=1532155988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dingyue.nosdn.127.net/g0oisiSkgvokGTf47EbDkCuKUKQuVM5zU5mjr0=mr4Ep=1532155988386.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117836"/>
                    </a:xfrm>
                    <a:prstGeom prst="rect">
                      <a:avLst/>
                    </a:prstGeom>
                    <a:noFill/>
                    <a:ln>
                      <a:noFill/>
                    </a:ln>
                  </pic:spPr>
                </pic:pic>
              </a:graphicData>
            </a:graphic>
          </wp:inline>
        </w:drawing>
      </w:r>
    </w:p>
    <w:p w14:paraId="61386C85"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FF0000"/>
          <w:shd w:val="clear" w:color="auto" w:fill="FFFFFF"/>
        </w:rPr>
      </w:pPr>
      <w:bookmarkStart w:id="57" w:name="_Toc64200835"/>
      <w:r>
        <w:rPr>
          <w:rFonts w:ascii="微软雅黑" w:eastAsia="微软雅黑" w:hAnsi="微软雅黑" w:cs="Arial" w:hint="eastAsia"/>
          <w:color w:val="FF0000"/>
          <w:shd w:val="clear" w:color="auto" w:fill="FFFFFF"/>
        </w:rPr>
        <w:t>金山谷</w:t>
      </w:r>
      <w:bookmarkEnd w:id="57"/>
    </w:p>
    <w:p w14:paraId="4CA809ED"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金山谷形态概述：</w:t>
      </w:r>
    </w:p>
    <w:p w14:paraId="65919A3E"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出现在银山谷之后,即前期上涨一段时间后,股价又回落下来,然后股价再次上涨,再次出现短期均线由下向上穿过中期和长期均线,中期均线由下向上穿过长期均线相,再次形成一个尖头向上不规则的“三角形”,这个银山谷后面出现的第二个山谷,叫金山谷。(如图5)</w:t>
      </w:r>
    </w:p>
    <w:p w14:paraId="1DD731DD" w14:textId="77777777" w:rsidR="00737A22" w:rsidRDefault="00534EC4">
      <w:pPr>
        <w:pStyle w:val="a9"/>
        <w:shd w:val="clear" w:color="auto" w:fill="FFFFFF"/>
        <w:spacing w:before="0" w:beforeAutospacing="0" w:after="0" w:afterAutospacing="0"/>
        <w:rPr>
          <w:rFonts w:ascii="微软雅黑" w:eastAsia="微软雅黑" w:hAnsi="微软雅黑" w:cs="Arial"/>
          <w:color w:val="333333"/>
          <w:shd w:val="clear" w:color="auto" w:fill="FFFFFF"/>
        </w:rPr>
      </w:pPr>
      <w:r>
        <w:rPr>
          <w:noProof/>
        </w:rPr>
        <w:lastRenderedPageBreak/>
        <w:drawing>
          <wp:inline distT="0" distB="0" distL="0" distR="0" wp14:anchorId="3A519303" wp14:editId="6681A534">
            <wp:extent cx="5274310" cy="3115945"/>
            <wp:effectExtent l="0" t="0" r="0" b="0"/>
            <wp:docPr id="14" name="图片 14" descr="http://dingyue.nosdn.127.net/6pGd95l1CiDOtiNP4YztUXWobkBgjNjAkl9O7=n6RGTKz1532155988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dingyue.nosdn.127.net/6pGd95l1CiDOtiNP4YztUXWobkBgjNjAkl9O7=n6RGTKz1532155988386.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116378"/>
                    </a:xfrm>
                    <a:prstGeom prst="rect">
                      <a:avLst/>
                    </a:prstGeom>
                    <a:noFill/>
                    <a:ln>
                      <a:noFill/>
                    </a:ln>
                  </pic:spPr>
                </pic:pic>
              </a:graphicData>
            </a:graphic>
          </wp:inline>
        </w:drawing>
      </w:r>
    </w:p>
    <w:p w14:paraId="63A0AFF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这时,5日均线又一次上穿10日、20日均线,而且这时三条均线多头排列,30日均线也开始拐头向上,是稳健型投资者的买进点。</w:t>
      </w:r>
    </w:p>
    <w:p w14:paraId="268C92C5"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金山谷形态特征：</w:t>
      </w:r>
    </w:p>
    <w:p w14:paraId="79E74DD4"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出现在“银山谷”之后；</w:t>
      </w:r>
    </w:p>
    <w:p w14:paraId="39A1BC0C"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金山谷不规则三角形构成方式和“银山谷”不规则三角形构成方式相同；</w:t>
      </w:r>
    </w:p>
    <w:p w14:paraId="0CB7DFEB"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金山谷既可处于“银山谷”相近的位置,也可高于“银山谷”。</w:t>
      </w:r>
    </w:p>
    <w:p w14:paraId="0515FFC2"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金山谷形态操作：</w:t>
      </w:r>
    </w:p>
    <w:p w14:paraId="38017099"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金山谷一般可作为稳健型投资者的买进点,“金山谷”和“银山谷”相隔时间越长,所处的位置越高,日后股价的上升潜力就越大。</w:t>
      </w:r>
    </w:p>
    <w:p w14:paraId="2A495D1F"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金</w:t>
      </w:r>
      <w:proofErr w:type="gramStart"/>
      <w:r>
        <w:rPr>
          <w:rFonts w:ascii="微软雅黑" w:eastAsia="微软雅黑" w:hAnsi="微软雅黑" w:cs="Arial"/>
          <w:color w:val="333333"/>
          <w:kern w:val="0"/>
          <w:sz w:val="24"/>
          <w:szCs w:val="21"/>
          <w:shd w:val="clear" w:color="auto" w:fill="FFFFFF"/>
        </w:rPr>
        <w:t>山谷离银山谷</w:t>
      </w:r>
      <w:proofErr w:type="gramEnd"/>
      <w:r>
        <w:rPr>
          <w:rFonts w:ascii="微软雅黑" w:eastAsia="微软雅黑" w:hAnsi="微软雅黑" w:cs="Arial"/>
          <w:color w:val="333333"/>
          <w:kern w:val="0"/>
          <w:sz w:val="24"/>
          <w:szCs w:val="21"/>
          <w:shd w:val="clear" w:color="auto" w:fill="FFFFFF"/>
        </w:rPr>
        <w:t>的距离越远,并且位置越高,该信号越准确,上升潜力越大。</w:t>
      </w:r>
    </w:p>
    <w:p w14:paraId="5B86494C"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银山谷与金山谷关系：</w:t>
      </w:r>
    </w:p>
    <w:p w14:paraId="49B6DD0C"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均线金山谷,指5日（或者短期）均线上穿10日（或者中期）均线和30日（或者长期）均线,中期均线上穿长期均线形成的一个尖头向上的三角形,三根均线交叉形成银山谷以后,再次交叉形成一个尖头向上的不规则三角形,如果这个三角形所处的位置与银山谷的位置相近或高于银山谷,那么这个三角形叫金山谷。该图形技术含义做多信号。</w:t>
      </w:r>
      <w:r>
        <w:rPr>
          <w:rFonts w:ascii="微软雅黑" w:eastAsia="微软雅黑" w:hAnsi="微软雅黑" w:cs="Arial"/>
          <w:color w:val="FFFFFF" w:themeColor="background1"/>
          <w:kern w:val="0"/>
          <w:sz w:val="24"/>
          <w:szCs w:val="21"/>
          <w:shd w:val="clear" w:color="auto" w:fill="C00000"/>
        </w:rPr>
        <w:t>金</w:t>
      </w:r>
      <w:proofErr w:type="gramStart"/>
      <w:r>
        <w:rPr>
          <w:rFonts w:ascii="微软雅黑" w:eastAsia="微软雅黑" w:hAnsi="微软雅黑" w:cs="Arial"/>
          <w:color w:val="FFFFFF" w:themeColor="background1"/>
          <w:kern w:val="0"/>
          <w:sz w:val="24"/>
          <w:szCs w:val="21"/>
          <w:shd w:val="clear" w:color="auto" w:fill="C00000"/>
        </w:rPr>
        <w:t>山谷离银山谷</w:t>
      </w:r>
      <w:proofErr w:type="gramEnd"/>
      <w:r>
        <w:rPr>
          <w:rFonts w:ascii="微软雅黑" w:eastAsia="微软雅黑" w:hAnsi="微软雅黑" w:cs="Arial"/>
          <w:color w:val="FFFFFF" w:themeColor="background1"/>
          <w:kern w:val="0"/>
          <w:sz w:val="24"/>
          <w:szCs w:val="21"/>
          <w:shd w:val="clear" w:color="auto" w:fill="C00000"/>
        </w:rPr>
        <w:t>的距离越远,并且位置越高,该信号则越准确,上升的潜力越大</w:t>
      </w:r>
      <w:r>
        <w:rPr>
          <w:rFonts w:ascii="微软雅黑" w:eastAsia="微软雅黑" w:hAnsi="微软雅黑" w:cs="Arial"/>
          <w:color w:val="333333"/>
          <w:kern w:val="0"/>
          <w:sz w:val="24"/>
          <w:szCs w:val="21"/>
          <w:shd w:val="clear" w:color="auto" w:fill="FFFFFF"/>
        </w:rPr>
        <w:t>。</w:t>
      </w:r>
    </w:p>
    <w:p w14:paraId="074AF98B"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proofErr w:type="gramStart"/>
      <w:r>
        <w:rPr>
          <w:rFonts w:ascii="微软雅黑" w:eastAsia="微软雅黑" w:hAnsi="微软雅黑" w:cs="Arial"/>
          <w:color w:val="333333"/>
          <w:kern w:val="0"/>
          <w:sz w:val="24"/>
          <w:szCs w:val="21"/>
          <w:shd w:val="clear" w:color="auto" w:fill="FFFFFF"/>
        </w:rPr>
        <w:t>均线银山谷</w:t>
      </w:r>
      <w:proofErr w:type="gramEnd"/>
      <w:r>
        <w:rPr>
          <w:rFonts w:ascii="微软雅黑" w:eastAsia="微软雅黑" w:hAnsi="微软雅黑" w:cs="Arial"/>
          <w:color w:val="333333"/>
          <w:kern w:val="0"/>
          <w:sz w:val="24"/>
          <w:szCs w:val="21"/>
          <w:shd w:val="clear" w:color="auto" w:fill="FFFFFF"/>
        </w:rPr>
        <w:t>形态和均线金山谷形态从图形特点上一样的,主要区别在于时间有先有后,在3根均线组合中,最先出现的尖头向上不规则三角形称为“银山谷”,后出现的尖头向上不规则三角形称为“金山谷”。</w:t>
      </w:r>
    </w:p>
    <w:p w14:paraId="6253F75A"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在一般情况下,</w:t>
      </w:r>
      <w:proofErr w:type="gramStart"/>
      <w:r>
        <w:rPr>
          <w:rFonts w:ascii="微软雅黑" w:eastAsia="微软雅黑" w:hAnsi="微软雅黑" w:cs="Arial"/>
          <w:color w:val="333333"/>
          <w:kern w:val="0"/>
          <w:sz w:val="24"/>
          <w:szCs w:val="21"/>
          <w:shd w:val="clear" w:color="auto" w:fill="FFFFFF"/>
        </w:rPr>
        <w:t>均线银山谷</w:t>
      </w:r>
      <w:proofErr w:type="gramEnd"/>
      <w:r>
        <w:rPr>
          <w:rFonts w:ascii="微软雅黑" w:eastAsia="微软雅黑" w:hAnsi="微软雅黑" w:cs="Arial"/>
          <w:color w:val="333333"/>
          <w:kern w:val="0"/>
          <w:sz w:val="24"/>
          <w:szCs w:val="21"/>
          <w:shd w:val="clear" w:color="auto" w:fill="FFFFFF"/>
        </w:rPr>
        <w:t>出现的位置低,金山谷的位置高,有时也有银山谷略高于金山谷的情况出现,均线金山谷的出现是对银山谷做多信号的确认,由于市场运行的内在原因,就是出现“双底形态”或“W底形态”是对银山谷信号的确认。</w:t>
      </w:r>
    </w:p>
    <w:p w14:paraId="4A4517D4"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一般情况下,银山谷出现的位置,要低于金山谷的位置,从K线形态分析,就是“双底”或“W底”。</w:t>
      </w:r>
    </w:p>
    <w:p w14:paraId="57AFFB94"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银山谷有的时候,也有略高于金山谷的情况,从时间周期分析,银山谷与金山谷相隔时间周期越长,是买入信号的确认。</w:t>
      </w:r>
    </w:p>
    <w:p w14:paraId="15533542"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还有一种情况,银山谷形态出现后,股价就涨上去了,并没有出现金山谷。</w:t>
      </w:r>
    </w:p>
    <w:p w14:paraId="342EEC4F" w14:textId="77777777" w:rsidR="00737A22" w:rsidRDefault="00534EC4">
      <w:pPr>
        <w:pStyle w:val="a9"/>
        <w:shd w:val="clear" w:color="auto" w:fill="FFFFFF"/>
        <w:spacing w:before="0" w:beforeAutospacing="0" w:after="0" w:afterAutospacing="0"/>
        <w:rPr>
          <w:rFonts w:ascii="微软雅黑" w:eastAsia="微软雅黑" w:hAnsi="微软雅黑" w:cs="Arial"/>
          <w:color w:val="333333"/>
          <w:szCs w:val="21"/>
          <w:shd w:val="clear" w:color="auto" w:fill="FFFFFF"/>
        </w:rPr>
      </w:pPr>
      <w:r>
        <w:rPr>
          <w:noProof/>
        </w:rPr>
        <w:lastRenderedPageBreak/>
        <w:drawing>
          <wp:inline distT="0" distB="0" distL="0" distR="0" wp14:anchorId="16ABAC96" wp14:editId="5308B129">
            <wp:extent cx="5274310" cy="3072130"/>
            <wp:effectExtent l="0" t="0" r="0" b="0"/>
            <wp:docPr id="15" name="图片 15" descr="http://dingyue.nosdn.127.net/NTbf5j5kVUF0Ep1wBBoiANB0TxTZWbuG5lDllb3RuIQ261532155988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dingyue.nosdn.127.net/NTbf5j5kVUF0Ep1wBBoiANB0TxTZWbuG5lDllb3RuIQ261532155988386.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072580"/>
                    </a:xfrm>
                    <a:prstGeom prst="rect">
                      <a:avLst/>
                    </a:prstGeom>
                    <a:noFill/>
                    <a:ln>
                      <a:noFill/>
                    </a:ln>
                  </pic:spPr>
                </pic:pic>
              </a:graphicData>
            </a:graphic>
          </wp:inline>
        </w:drawing>
      </w:r>
    </w:p>
    <w:p w14:paraId="072C698B"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FF0000"/>
          <w:shd w:val="clear" w:color="auto" w:fill="FFFFFF"/>
        </w:rPr>
      </w:pPr>
      <w:bookmarkStart w:id="58" w:name="_Toc64200836"/>
      <w:r>
        <w:rPr>
          <w:rFonts w:ascii="微软雅黑" w:eastAsia="微软雅黑" w:hAnsi="微软雅黑" w:cs="Arial"/>
          <w:color w:val="FF0000"/>
          <w:shd w:val="clear" w:color="auto" w:fill="FFFFFF"/>
        </w:rPr>
        <w:t>股价重回移动平均线</w:t>
      </w:r>
      <w:bookmarkEnd w:id="58"/>
    </w:p>
    <w:p w14:paraId="4DD9C0FA"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该形态是指，股价曾经向上突破移动平均线，不过涨幅不大，此后移动平均线继续向上运行，但是股价又小幅地向下跌破移动平均线，不久再次冲高到移动平均线上方，这就说明多头将开始真正地向上拉升，此时就是投资者的一个良好的买入时机。</w:t>
      </w:r>
    </w:p>
    <w:p w14:paraId="35CD1B9A"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如图2.3所示为武汉塑料日K线图。股价从7.61元开始上扬，此后不久便向上穿越了5日移动平均线。此后股价始终沿着5日移动平均线之上运行，但是在箭头指向的位置，股价先是向下小幅跌破了5日移动平均线，此后股价并没有快速下行，而是在后两个交易日便开始重新回到5日移动平均线之上，这说明多头依然控制着整个市场，此时是一个良好的买入点。此后股价将快速上行，这是此前股价上涨时所不能比的。</w:t>
      </w:r>
    </w:p>
    <w:p w14:paraId="18A8A230" w14:textId="77777777" w:rsidR="00737A22" w:rsidRDefault="00534EC4">
      <w:pPr>
        <w:widowControl/>
        <w:shd w:val="clear" w:color="auto" w:fill="FFFFFF"/>
        <w:spacing w:before="300" w:after="300" w:line="510" w:lineRule="atLeast"/>
        <w:jc w:val="left"/>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0F81545B" wp14:editId="6F8DCE18">
            <wp:extent cx="5274310" cy="3380740"/>
            <wp:effectExtent l="0" t="0" r="0" b="0"/>
            <wp:docPr id="16" name="图片 16" descr="http://dingyue.nosdn.127.net/3nU7HSrBrot1rfiLlelb5W2vskBmQawhiVglJBv7NwHF71532155988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dingyue.nosdn.127.net/3nU7HSrBrot1rfiLlelb5W2vskBmQawhiVglJBv7NwHF7153215598838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381363"/>
                    </a:xfrm>
                    <a:prstGeom prst="rect">
                      <a:avLst/>
                    </a:prstGeom>
                    <a:noFill/>
                    <a:ln>
                      <a:noFill/>
                    </a:ln>
                  </pic:spPr>
                </pic:pic>
              </a:graphicData>
            </a:graphic>
          </wp:inline>
        </w:drawing>
      </w:r>
    </w:p>
    <w:p w14:paraId="1862CA9B" w14:textId="77777777" w:rsidR="00737A22" w:rsidRDefault="00534EC4">
      <w:pPr>
        <w:widowControl/>
        <w:shd w:val="clear" w:color="auto" w:fill="FFFFFF"/>
        <w:spacing w:before="300" w:after="300" w:line="510" w:lineRule="atLeast"/>
        <w:ind w:firstLine="420"/>
        <w:jc w:val="cente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图2.3武汉塑料日K线图</w:t>
      </w:r>
    </w:p>
    <w:p w14:paraId="21035482"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如图2.4所示为开元投资60分钟K线图。该K线图的时间周期为小时，主要体现短期走势。而图中选的移动平均线的周期为20周期，因此又兼顾了中期走势。股价从5元开始上行，成交量也有小幅增长。在图中箭头指向的位置，一根阴线向下突破了20周期移动平均线。但是股价并没有随即开始大幅下跌，而是在下一个交易日时就出现了重新回归均线之上的形态，而且成交量也配合增多，此后股价便开始大规模地上行，而且上涨的速度和幅度都极快。</w:t>
      </w:r>
    </w:p>
    <w:p w14:paraId="17CDBB8C" w14:textId="77777777" w:rsidR="00737A22" w:rsidRDefault="00534EC4">
      <w:pPr>
        <w:widowControl/>
        <w:shd w:val="clear" w:color="auto" w:fill="FFFFFF"/>
        <w:spacing w:before="300" w:after="300" w:line="510" w:lineRule="atLeast"/>
        <w:jc w:val="left"/>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2E2860E9" wp14:editId="5E1A9D97">
            <wp:extent cx="5274310" cy="3380740"/>
            <wp:effectExtent l="0" t="0" r="0" b="0"/>
            <wp:docPr id="17" name="图片 17" descr="http://dingyue.nosdn.127.net/aKaFqeMiu8z5HHRiUM1thvgL1UfrrGq0MXEPY=1R=k4O71532155988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dingyue.nosdn.127.net/aKaFqeMiu8z5HHRiUM1thvgL1UfrrGq0MXEPY=1R=k4O7153215598838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381363"/>
                    </a:xfrm>
                    <a:prstGeom prst="rect">
                      <a:avLst/>
                    </a:prstGeom>
                    <a:noFill/>
                    <a:ln>
                      <a:noFill/>
                    </a:ln>
                  </pic:spPr>
                </pic:pic>
              </a:graphicData>
            </a:graphic>
          </wp:inline>
        </w:drawing>
      </w:r>
    </w:p>
    <w:p w14:paraId="4AA0A5CD" w14:textId="77777777" w:rsidR="00737A22" w:rsidRDefault="00534EC4">
      <w:pPr>
        <w:widowControl/>
        <w:shd w:val="clear" w:color="auto" w:fill="FFFFFF"/>
        <w:spacing w:line="510" w:lineRule="atLeast"/>
        <w:ind w:firstLine="420"/>
        <w:jc w:val="cente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图2.4开元投资60分钟K线图</w:t>
      </w:r>
    </w:p>
    <w:p w14:paraId="10058F4E"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FF0000"/>
          <w:shd w:val="clear" w:color="auto" w:fill="FFFFFF"/>
        </w:rPr>
      </w:pPr>
      <w:bookmarkStart w:id="59" w:name="_Toc64200837"/>
      <w:r>
        <w:rPr>
          <w:rFonts w:ascii="微软雅黑" w:eastAsia="微软雅黑" w:hAnsi="微软雅黑" w:cs="Arial"/>
          <w:color w:val="FF0000"/>
          <w:shd w:val="clear" w:color="auto" w:fill="FFFFFF"/>
        </w:rPr>
        <w:t>股价远小于移动平均线数值</w:t>
      </w:r>
      <w:bookmarkEnd w:id="59"/>
    </w:p>
    <w:p w14:paraId="4057510B"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移动平均线代表一定时间周期内的平均持有成本，因此当股价远远低于移动平均线的数值时，就说明股价已经处于过低的状态，此时会有不少投资者纷纷抢购。在更多投资者进场推动股价的作用下，股价很有可能出现反弹甚至反转的走势。</w:t>
      </w:r>
    </w:p>
    <w:p w14:paraId="70CCE531"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如图2.7所示为贵州</w:t>
      </w:r>
      <w:proofErr w:type="gramStart"/>
      <w:r>
        <w:rPr>
          <w:rFonts w:ascii="微软雅黑" w:eastAsia="微软雅黑" w:hAnsi="微软雅黑" w:cs="Arial"/>
          <w:color w:val="333333"/>
          <w:kern w:val="0"/>
          <w:sz w:val="24"/>
          <w:szCs w:val="21"/>
          <w:shd w:val="clear" w:color="auto" w:fill="FFFFFF"/>
        </w:rPr>
        <w:t>茅台周</w:t>
      </w:r>
      <w:proofErr w:type="gramEnd"/>
      <w:r>
        <w:rPr>
          <w:rFonts w:ascii="微软雅黑" w:eastAsia="微软雅黑" w:hAnsi="微软雅黑" w:cs="Arial"/>
          <w:color w:val="333333"/>
          <w:kern w:val="0"/>
          <w:sz w:val="24"/>
          <w:szCs w:val="21"/>
          <w:shd w:val="clear" w:color="auto" w:fill="FFFFFF"/>
        </w:rPr>
        <w:t>K线图。股价从230.55元左右开始一路向下，至84.20元左右为最低点。而在股价接近市场底部时，已经远远偏离了移动平均线，因此说明市场价格过低，投资者要密切注意盘面变化，只要有做多的信号出现就可以少量买入股票。当股价达到84.20元的最低点后，在下一个交易周就出现了明显的大阳线，而且成交量也有了大幅度增长，这说明在此价位已经有源源不断的资金进入市场，是买入的时机。</w:t>
      </w:r>
    </w:p>
    <w:p w14:paraId="7F816C9A" w14:textId="77777777" w:rsidR="00737A22" w:rsidRDefault="00534EC4">
      <w:pPr>
        <w:rPr>
          <w:rFonts w:ascii="微软雅黑" w:eastAsia="微软雅黑" w:hAnsi="微软雅黑" w:cs="Arial"/>
          <w:color w:val="333333"/>
          <w:kern w:val="0"/>
          <w:sz w:val="24"/>
          <w:szCs w:val="24"/>
          <w:shd w:val="clear" w:color="auto" w:fill="FFFFFF"/>
        </w:rPr>
      </w:pPr>
      <w:r>
        <w:rPr>
          <w:noProof/>
        </w:rPr>
        <w:lastRenderedPageBreak/>
        <w:drawing>
          <wp:inline distT="0" distB="0" distL="0" distR="0" wp14:anchorId="3E1C869E" wp14:editId="6765304A">
            <wp:extent cx="5274310" cy="3380740"/>
            <wp:effectExtent l="0" t="0" r="0" b="0"/>
            <wp:docPr id="18" name="图片 18" descr="http://dingyue.nosdn.127.net/FUducsfEekyP9KxgY3yVLuVrM=nvLhDkuQ54rO4r7ivur1532155988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dingyue.nosdn.127.net/FUducsfEekyP9KxgY3yVLuVrM=nvLhDkuQ54rO4r7ivur153215598838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381363"/>
                    </a:xfrm>
                    <a:prstGeom prst="rect">
                      <a:avLst/>
                    </a:prstGeom>
                    <a:noFill/>
                    <a:ln>
                      <a:noFill/>
                    </a:ln>
                  </pic:spPr>
                </pic:pic>
              </a:graphicData>
            </a:graphic>
          </wp:inline>
        </w:drawing>
      </w:r>
    </w:p>
    <w:p w14:paraId="23304E0D" w14:textId="77777777" w:rsidR="00737A22" w:rsidRDefault="00534EC4">
      <w:pPr>
        <w:widowControl/>
        <w:shd w:val="clear" w:color="auto" w:fill="FFFFFF"/>
        <w:spacing w:before="300" w:after="300" w:line="510" w:lineRule="atLeast"/>
        <w:ind w:firstLine="420"/>
        <w:jc w:val="cente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图2.7贵州</w:t>
      </w:r>
      <w:proofErr w:type="gramStart"/>
      <w:r>
        <w:rPr>
          <w:rFonts w:ascii="微软雅黑" w:eastAsia="微软雅黑" w:hAnsi="微软雅黑" w:cs="Arial"/>
          <w:color w:val="333333"/>
          <w:kern w:val="0"/>
          <w:sz w:val="24"/>
          <w:szCs w:val="21"/>
          <w:shd w:val="clear" w:color="auto" w:fill="FFFFFF"/>
        </w:rPr>
        <w:t>茅台周</w:t>
      </w:r>
      <w:proofErr w:type="gramEnd"/>
      <w:r>
        <w:rPr>
          <w:rFonts w:ascii="微软雅黑" w:eastAsia="微软雅黑" w:hAnsi="微软雅黑" w:cs="Arial"/>
          <w:color w:val="333333"/>
          <w:kern w:val="0"/>
          <w:sz w:val="24"/>
          <w:szCs w:val="21"/>
          <w:shd w:val="clear" w:color="auto" w:fill="FFFFFF"/>
        </w:rPr>
        <w:t>K线图</w:t>
      </w:r>
    </w:p>
    <w:p w14:paraId="0F2F172D" w14:textId="77777777" w:rsidR="00737A22" w:rsidRDefault="00534EC4">
      <w:pPr>
        <w:widowControl/>
        <w:shd w:val="clear" w:color="auto" w:fill="FFFFFF"/>
        <w:spacing w:before="300" w:after="300"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如图2.8所示为开元投资60分钟K线图。股价在达到5元左右的价位时，远远低于20周期移动平均线，因此只要有进场的信号出现，投资者就可以积极进场交易。在股价触及5元左右的价位后，止住了下跌的脚步，一连多个交易时段内的K线都没能向下突破这一点位。不仅如此，20周期移动平均线也开始逐渐走平，成交量开始不断增多，因此股民可以在此处买入股票。</w:t>
      </w:r>
    </w:p>
    <w:p w14:paraId="1C98D3A5" w14:textId="77777777" w:rsidR="00737A22" w:rsidRDefault="00534EC4">
      <w:pPr>
        <w:rPr>
          <w:rFonts w:ascii="微软雅黑" w:eastAsia="微软雅黑" w:hAnsi="微软雅黑" w:cs="Arial"/>
          <w:color w:val="333333"/>
          <w:kern w:val="0"/>
          <w:sz w:val="24"/>
          <w:szCs w:val="24"/>
          <w:shd w:val="clear" w:color="auto" w:fill="FFFFFF"/>
        </w:rPr>
      </w:pPr>
      <w:r>
        <w:rPr>
          <w:noProof/>
        </w:rPr>
        <w:lastRenderedPageBreak/>
        <w:drawing>
          <wp:inline distT="0" distB="0" distL="0" distR="0" wp14:anchorId="2FFA7F5E" wp14:editId="37F515FC">
            <wp:extent cx="5274310" cy="3399790"/>
            <wp:effectExtent l="0" t="0" r="0" b="0"/>
            <wp:docPr id="19" name="图片 19" descr="http://dingyue.nosdn.127.net/Mzr3fdNrKAw2De8P2w1YN6jyxM=4MdAdbGnOBuLKY52Jb1532155988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dingyue.nosdn.127.net/Mzr3fdNrKAw2De8P2w1YN6jyxM=4MdAdbGnOBuLKY52Jb153215598838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3400050"/>
                    </a:xfrm>
                    <a:prstGeom prst="rect">
                      <a:avLst/>
                    </a:prstGeom>
                    <a:noFill/>
                    <a:ln>
                      <a:noFill/>
                    </a:ln>
                  </pic:spPr>
                </pic:pic>
              </a:graphicData>
            </a:graphic>
          </wp:inline>
        </w:drawing>
      </w:r>
    </w:p>
    <w:p w14:paraId="2DFC208F" w14:textId="77777777" w:rsidR="00737A22" w:rsidRDefault="00534EC4">
      <w:pPr>
        <w:widowControl/>
        <w:shd w:val="clear" w:color="auto" w:fill="FFFFFF"/>
        <w:spacing w:before="300" w:after="300" w:line="510" w:lineRule="atLeast"/>
        <w:ind w:firstLine="420"/>
        <w:jc w:val="cente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图2.8开元投资60分钟K线图</w:t>
      </w:r>
    </w:p>
    <w:p w14:paraId="3C79C998"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FF0000"/>
          <w:shd w:val="clear" w:color="auto" w:fill="FFFFFF"/>
        </w:rPr>
      </w:pPr>
      <w:bookmarkStart w:id="60" w:name="_Toc64200838"/>
      <w:r>
        <w:rPr>
          <w:rFonts w:ascii="微软雅黑" w:eastAsia="微软雅黑" w:hAnsi="微软雅黑" w:cs="Arial"/>
          <w:color w:val="FF0000"/>
          <w:shd w:val="clear" w:color="auto" w:fill="FFFFFF"/>
        </w:rPr>
        <w:t>股价远大于移动平均线数值</w:t>
      </w:r>
      <w:bookmarkEnd w:id="60"/>
    </w:p>
    <w:p w14:paraId="2737962D"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移动平均线代表近期内购买股票的平均成本，因此如果股价极度地偏离了移动平均线，则说明市场已处于不正常的交易过程。例如，如果股价远远高出了移动平均线的数值，则说明此时在此点</w:t>
      </w:r>
      <w:proofErr w:type="gramStart"/>
      <w:r>
        <w:rPr>
          <w:rFonts w:ascii="微软雅黑" w:eastAsia="微软雅黑" w:hAnsi="微软雅黑" w:cs="Arial"/>
          <w:color w:val="333333"/>
          <w:kern w:val="0"/>
          <w:sz w:val="24"/>
          <w:szCs w:val="21"/>
          <w:shd w:val="clear" w:color="auto" w:fill="FFFFFF"/>
        </w:rPr>
        <w:t>位购买</w:t>
      </w:r>
      <w:proofErr w:type="gramEnd"/>
      <w:r>
        <w:rPr>
          <w:rFonts w:ascii="微软雅黑" w:eastAsia="微软雅黑" w:hAnsi="微软雅黑" w:cs="Arial"/>
          <w:color w:val="333333"/>
          <w:kern w:val="0"/>
          <w:sz w:val="24"/>
          <w:szCs w:val="21"/>
          <w:shd w:val="clear" w:color="auto" w:fill="FFFFFF"/>
        </w:rPr>
        <w:t>股票所付出的代价远远超出了平均成本。因此不会再有更多的人愿意在此时买入股票，</w:t>
      </w:r>
      <w:proofErr w:type="gramStart"/>
      <w:r>
        <w:rPr>
          <w:rFonts w:ascii="微软雅黑" w:eastAsia="微软雅黑" w:hAnsi="微软雅黑" w:cs="Arial"/>
          <w:color w:val="333333"/>
          <w:kern w:val="0"/>
          <w:sz w:val="24"/>
          <w:szCs w:val="21"/>
          <w:shd w:val="clear" w:color="auto" w:fill="FFFFFF"/>
        </w:rPr>
        <w:t>此未来</w:t>
      </w:r>
      <w:proofErr w:type="gramEnd"/>
      <w:r>
        <w:rPr>
          <w:rFonts w:ascii="微软雅黑" w:eastAsia="微软雅黑" w:hAnsi="微软雅黑" w:cs="Arial"/>
          <w:color w:val="333333"/>
          <w:kern w:val="0"/>
          <w:sz w:val="24"/>
          <w:szCs w:val="21"/>
          <w:shd w:val="clear" w:color="auto" w:fill="FFFFFF"/>
        </w:rPr>
        <w:t>股价向下出现回调的可能性很大，甚至可以出现反转行情。</w:t>
      </w:r>
    </w:p>
    <w:p w14:paraId="1A88FA8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如图2.15所示为贵州</w:t>
      </w:r>
      <w:proofErr w:type="gramStart"/>
      <w:r>
        <w:rPr>
          <w:rFonts w:ascii="微软雅黑" w:eastAsia="微软雅黑" w:hAnsi="微软雅黑" w:cs="Arial"/>
          <w:color w:val="333333"/>
          <w:kern w:val="0"/>
          <w:sz w:val="24"/>
          <w:szCs w:val="21"/>
          <w:shd w:val="clear" w:color="auto" w:fill="FFFFFF"/>
        </w:rPr>
        <w:t>茅台周</w:t>
      </w:r>
      <w:proofErr w:type="gramEnd"/>
      <w:r>
        <w:rPr>
          <w:rFonts w:ascii="微软雅黑" w:eastAsia="微软雅黑" w:hAnsi="微软雅黑" w:cs="Arial"/>
          <w:color w:val="333333"/>
          <w:kern w:val="0"/>
          <w:sz w:val="24"/>
          <w:szCs w:val="21"/>
          <w:shd w:val="clear" w:color="auto" w:fill="FFFFFF"/>
        </w:rPr>
        <w:t>K线图。当股价运行到230.55元时，20周移动平均线已经开始走平，更为重要的是，此时股价已经极大地远离了20周移动平均线所代表的中短期平均持仓成本，因此很有可能是市场的底部。此后股价在高位持续盘整，持久不能继续上扬，成交量也从增多的迹象开始逐步萎缩，这就意味着市场的顶部即将形成。投资者应该在此时快速出场，而不能继续追高买入。</w:t>
      </w:r>
      <w:r>
        <w:rPr>
          <w:rFonts w:ascii="微软雅黑" w:eastAsia="微软雅黑" w:hAnsi="微软雅黑" w:cs="Arial"/>
          <w:color w:val="333333"/>
          <w:kern w:val="0"/>
          <w:sz w:val="24"/>
          <w:szCs w:val="21"/>
          <w:shd w:val="clear" w:color="auto" w:fill="FFFFFF"/>
        </w:rPr>
        <w:lastRenderedPageBreak/>
        <w:t>从后市的图中可以看到，股价在结束上涨行情后，开启的新一轮下跌趋势是十分猛烈的，下跌幅度也极深。</w:t>
      </w:r>
    </w:p>
    <w:p w14:paraId="140050D5" w14:textId="77777777" w:rsidR="00737A22" w:rsidRDefault="00534EC4">
      <w:pPr>
        <w:rPr>
          <w:rFonts w:ascii="微软雅黑" w:eastAsia="微软雅黑" w:hAnsi="微软雅黑" w:cs="Arial"/>
          <w:color w:val="333333"/>
          <w:kern w:val="0"/>
          <w:sz w:val="24"/>
          <w:szCs w:val="24"/>
          <w:shd w:val="clear" w:color="auto" w:fill="FFFFFF"/>
        </w:rPr>
      </w:pPr>
      <w:r>
        <w:rPr>
          <w:noProof/>
        </w:rPr>
        <w:drawing>
          <wp:inline distT="0" distB="0" distL="0" distR="0" wp14:anchorId="50594069" wp14:editId="0B08CA26">
            <wp:extent cx="5274310" cy="3380740"/>
            <wp:effectExtent l="0" t="0" r="0" b="0"/>
            <wp:docPr id="20" name="图片 20" descr="http://dingyue.nosdn.127.net/WWzlzOyhz1PAHk0Mjk7kAb3NS31iunKtPcg7vqER9pHP01532155988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dingyue.nosdn.127.net/WWzlzOyhz1PAHk0Mjk7kAb3NS31iunKtPcg7vqER9pHP0153215598838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381363"/>
                    </a:xfrm>
                    <a:prstGeom prst="rect">
                      <a:avLst/>
                    </a:prstGeom>
                    <a:noFill/>
                    <a:ln>
                      <a:noFill/>
                    </a:ln>
                  </pic:spPr>
                </pic:pic>
              </a:graphicData>
            </a:graphic>
          </wp:inline>
        </w:drawing>
      </w:r>
    </w:p>
    <w:p w14:paraId="6B29C6E8" w14:textId="77777777" w:rsidR="00737A22" w:rsidRDefault="00534EC4">
      <w:pPr>
        <w:jc w:val="cente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图2.15贵州</w:t>
      </w:r>
      <w:proofErr w:type="gramStart"/>
      <w:r>
        <w:rPr>
          <w:rFonts w:ascii="微软雅黑" w:eastAsia="微软雅黑" w:hAnsi="微软雅黑" w:cs="Arial"/>
          <w:color w:val="333333"/>
          <w:kern w:val="0"/>
          <w:sz w:val="24"/>
          <w:szCs w:val="21"/>
          <w:shd w:val="clear" w:color="auto" w:fill="FFFFFF"/>
        </w:rPr>
        <w:t>茅台周</w:t>
      </w:r>
      <w:proofErr w:type="gramEnd"/>
      <w:r>
        <w:rPr>
          <w:rFonts w:ascii="微软雅黑" w:eastAsia="微软雅黑" w:hAnsi="微软雅黑" w:cs="Arial"/>
          <w:color w:val="333333"/>
          <w:kern w:val="0"/>
          <w:sz w:val="24"/>
          <w:szCs w:val="21"/>
          <w:shd w:val="clear" w:color="auto" w:fill="FFFFFF"/>
        </w:rPr>
        <w:t>K线图</w:t>
      </w:r>
    </w:p>
    <w:p w14:paraId="3CC08FB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如图2.16所示为双良节能日K线图。从图中可以看到股价在12.51元达到顶峰，而此时股价也远远高出了120日平均线所代表的中长期平均持有成本。此时成交量也发出了警告信号，因为股价在连续创出新高时，成交量却在逐渐地缩小，说明继续向上推动的能量已经开始衰退。因此不管未来是发生反转还是回调，下跌的趋势是不可避免的，只是下跌的幅度大小不同。所以投资者应该在此时快速出场，这样可以规避大量的风险。</w:t>
      </w:r>
    </w:p>
    <w:p w14:paraId="42564CCD" w14:textId="77777777" w:rsidR="00737A22" w:rsidRDefault="00534EC4">
      <w:pPr>
        <w:rPr>
          <w:rFonts w:ascii="微软雅黑" w:eastAsia="微软雅黑" w:hAnsi="微软雅黑" w:cs="Arial"/>
          <w:color w:val="333333"/>
          <w:kern w:val="0"/>
          <w:sz w:val="24"/>
          <w:szCs w:val="24"/>
          <w:shd w:val="clear" w:color="auto" w:fill="FFFFFF"/>
        </w:rPr>
      </w:pPr>
      <w:r>
        <w:rPr>
          <w:noProof/>
        </w:rPr>
        <w:lastRenderedPageBreak/>
        <w:drawing>
          <wp:inline distT="0" distB="0" distL="0" distR="0" wp14:anchorId="6B3FCAA6" wp14:editId="094E4103">
            <wp:extent cx="5274310" cy="3361690"/>
            <wp:effectExtent l="0" t="0" r="0" b="0"/>
            <wp:docPr id="21" name="图片 21" descr="http://dingyue.nosdn.127.net/x4TmOEa5OEpPeWEKa5mGYWxS=u0lwrUh2JjCbNJXrHSw41532155988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dingyue.nosdn.127.net/x4TmOEa5OEpPeWEKa5mGYWxS=u0lwrUh2JjCbNJXrHSw4153215598838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3362125"/>
                    </a:xfrm>
                    <a:prstGeom prst="rect">
                      <a:avLst/>
                    </a:prstGeom>
                    <a:noFill/>
                    <a:ln>
                      <a:noFill/>
                    </a:ln>
                  </pic:spPr>
                </pic:pic>
              </a:graphicData>
            </a:graphic>
          </wp:inline>
        </w:drawing>
      </w:r>
    </w:p>
    <w:p w14:paraId="03CD2ED7"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FF0000"/>
          <w:shd w:val="clear" w:color="auto" w:fill="FFFFFF"/>
        </w:rPr>
      </w:pPr>
      <w:bookmarkStart w:id="61" w:name="_Toc64200839"/>
      <w:r>
        <w:rPr>
          <w:rFonts w:ascii="微软雅黑" w:eastAsia="微软雅黑" w:hAnsi="微软雅黑" w:cs="Arial"/>
          <w:color w:val="FF0000"/>
          <w:shd w:val="clear" w:color="auto" w:fill="FFFFFF"/>
        </w:rPr>
        <w:t>短长结合的均线系统</w:t>
      </w:r>
      <w:bookmarkEnd w:id="61"/>
    </w:p>
    <w:p w14:paraId="718AA3D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移动平均线代表近期内购买股票的平均成本，因此如果股价极度地偏离了移动平均线，则说明市场已处于不正常的交易过程。</w:t>
      </w:r>
    </w:p>
    <w:p w14:paraId="6EBBDEE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图形特征：</w:t>
      </w:r>
    </w:p>
    <w:p w14:paraId="3863D495"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（1）5日均线和10日均线组成短线系统。</w:t>
      </w:r>
    </w:p>
    <w:p w14:paraId="68DF31A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（2）60日均线确认长线趋势。</w:t>
      </w:r>
    </w:p>
    <w:p w14:paraId="5581494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市场意义：</w:t>
      </w:r>
    </w:p>
    <w:p w14:paraId="5BE5390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（1）5日、10日均线显示股价短期趋势。随着股价小幅度波动,5日、10日均线会不断地产生黄金交叉或死亡交叉。</w:t>
      </w:r>
      <w:r>
        <w:rPr>
          <w:rFonts w:ascii="微软雅黑" w:eastAsia="微软雅黑" w:hAnsi="微软雅黑" w:cs="Arial"/>
          <w:color w:val="FFFFFF" w:themeColor="background1"/>
          <w:kern w:val="0"/>
          <w:sz w:val="24"/>
          <w:szCs w:val="21"/>
          <w:shd w:val="clear" w:color="auto" w:fill="C00000"/>
        </w:rPr>
        <w:t>其中有个别黄金交叉具有底部意义,个别死亡交叉具有顶部意义。而大量的交叉只能是股价变化的中途状态</w:t>
      </w:r>
      <w:r>
        <w:rPr>
          <w:rFonts w:ascii="微软雅黑" w:eastAsia="微软雅黑" w:hAnsi="微软雅黑" w:cs="Arial"/>
          <w:color w:val="333333"/>
          <w:kern w:val="0"/>
          <w:sz w:val="24"/>
          <w:szCs w:val="21"/>
          <w:shd w:val="clear" w:color="auto" w:fill="FFFFFF"/>
        </w:rPr>
        <w:t>。为了找出其中有底部意义的那个黄金交叉或者有顶部意义的那个死亡交叉,需要引进代表中、长期趋势的60日均线。</w:t>
      </w:r>
    </w:p>
    <w:p w14:paraId="03C9B4A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（2）代表中、长期趋势的60日均线变化缓慢,单独使用时很难敏感地捕捉股价的底部和头部。</w:t>
      </w:r>
    </w:p>
    <w:p w14:paraId="6C2384B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（3）</w:t>
      </w:r>
      <w:r>
        <w:rPr>
          <w:rFonts w:ascii="微软雅黑" w:eastAsia="微软雅黑" w:hAnsi="微软雅黑" w:cs="Arial"/>
          <w:color w:val="FFFFFF" w:themeColor="background1"/>
          <w:kern w:val="0"/>
          <w:sz w:val="24"/>
          <w:szCs w:val="21"/>
          <w:shd w:val="clear" w:color="auto" w:fill="C00000"/>
        </w:rPr>
        <w:t>当5日、10日均线黄金交叉向上时</w:t>
      </w:r>
      <w:r>
        <w:rPr>
          <w:rFonts w:ascii="微软雅黑" w:eastAsia="微软雅黑" w:hAnsi="微软雅黑" w:cs="Arial"/>
          <w:color w:val="333333"/>
          <w:kern w:val="0"/>
          <w:sz w:val="24"/>
          <w:szCs w:val="21"/>
          <w:shd w:val="clear" w:color="auto" w:fill="FFFFFF"/>
        </w:rPr>
        <w:t>,代表10日内平均买入的人已有盈利,这样可以吸引短线客入市。</w:t>
      </w:r>
      <w:r>
        <w:rPr>
          <w:rFonts w:ascii="微软雅黑" w:eastAsia="微软雅黑" w:hAnsi="微软雅黑" w:cs="Arial"/>
          <w:color w:val="FFFFFF" w:themeColor="background1"/>
          <w:kern w:val="0"/>
          <w:sz w:val="24"/>
          <w:szCs w:val="21"/>
          <w:shd w:val="clear" w:color="auto" w:fill="C00000"/>
        </w:rPr>
        <w:t>如果此时60日平均线在该黄金交叉之下,代表此时60日平均买入的人各有盈利</w:t>
      </w:r>
      <w:r>
        <w:rPr>
          <w:rFonts w:ascii="微软雅黑" w:eastAsia="微软雅黑" w:hAnsi="微软雅黑" w:cs="Arial"/>
          <w:color w:val="333333"/>
          <w:kern w:val="0"/>
          <w:sz w:val="24"/>
          <w:szCs w:val="21"/>
          <w:shd w:val="clear" w:color="auto" w:fill="FFFFFF"/>
        </w:rPr>
        <w:t>,此时可吸引中、长线客入市,这样对股价有助涨作用,反之有助跌作用。</w:t>
      </w:r>
    </w:p>
    <w:p w14:paraId="29A64BF9"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操作方法：</w:t>
      </w:r>
    </w:p>
    <w:p w14:paraId="6BBD68FE"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（1）5日价格平均线为一周价格平均线,能灵敏地反应股价短线波动趋势,适合短线操作。</w:t>
      </w:r>
    </w:p>
    <w:p w14:paraId="5C71DAC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（2）10日价格平均线为两周价格平均线,能较灵敏地反应中短线股价波动趋势,适合中短线操作。</w:t>
      </w:r>
    </w:p>
    <w:p w14:paraId="16E3AE2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（3）60日价格平均线为一季价格平均线,能稳定地反应股价长线波动趋势,适合长线操作。</w:t>
      </w:r>
    </w:p>
    <w:p w14:paraId="379C290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（4）为了兼顾5日、10日短期价格均线的敏感性和60日长期价格均线的稳定性,将它们结合成短、长结合的均线系统。</w:t>
      </w:r>
    </w:p>
    <w:p w14:paraId="7CDE500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（5）5日、10日均线的</w:t>
      </w:r>
      <w:proofErr w:type="gramStart"/>
      <w:r>
        <w:rPr>
          <w:rFonts w:ascii="微软雅黑" w:eastAsia="微软雅黑" w:hAnsi="微软雅黑" w:cs="Arial"/>
          <w:color w:val="333333"/>
          <w:kern w:val="0"/>
          <w:sz w:val="24"/>
          <w:szCs w:val="21"/>
          <w:shd w:val="clear" w:color="auto" w:fill="FFFFFF"/>
        </w:rPr>
        <w:t>方向金</w:t>
      </w:r>
      <w:proofErr w:type="gramEnd"/>
      <w:r>
        <w:rPr>
          <w:rFonts w:ascii="微软雅黑" w:eastAsia="微软雅黑" w:hAnsi="微软雅黑" w:cs="Arial"/>
          <w:color w:val="333333"/>
          <w:kern w:val="0"/>
          <w:sz w:val="24"/>
          <w:szCs w:val="21"/>
          <w:shd w:val="clear" w:color="auto" w:fill="FFFFFF"/>
        </w:rPr>
        <w:t>叉向上,此时如果60日均线也能方向向上,</w:t>
      </w:r>
      <w:proofErr w:type="gramStart"/>
      <w:r>
        <w:rPr>
          <w:rFonts w:ascii="微软雅黑" w:eastAsia="微软雅黑" w:hAnsi="微软雅黑" w:cs="Arial"/>
          <w:color w:val="333333"/>
          <w:kern w:val="0"/>
          <w:sz w:val="24"/>
          <w:szCs w:val="21"/>
          <w:shd w:val="clear" w:color="auto" w:fill="FFFFFF"/>
        </w:rPr>
        <w:t>则助涨</w:t>
      </w:r>
      <w:proofErr w:type="gramEnd"/>
      <w:r>
        <w:rPr>
          <w:rFonts w:ascii="微软雅黑" w:eastAsia="微软雅黑" w:hAnsi="微软雅黑" w:cs="Arial"/>
          <w:color w:val="333333"/>
          <w:kern w:val="0"/>
          <w:sz w:val="24"/>
          <w:szCs w:val="21"/>
          <w:shd w:val="clear" w:color="auto" w:fill="FFFFFF"/>
        </w:rPr>
        <w:t>。</w:t>
      </w:r>
    </w:p>
    <w:p w14:paraId="77B1D52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（6）5日、10日均线的方向死叉向下,此时如果60日均线也能方向向下,</w:t>
      </w:r>
      <w:proofErr w:type="gramStart"/>
      <w:r>
        <w:rPr>
          <w:rFonts w:ascii="微软雅黑" w:eastAsia="微软雅黑" w:hAnsi="微软雅黑" w:cs="Arial"/>
          <w:color w:val="333333"/>
          <w:kern w:val="0"/>
          <w:sz w:val="24"/>
          <w:szCs w:val="21"/>
          <w:shd w:val="clear" w:color="auto" w:fill="FFFFFF"/>
        </w:rPr>
        <w:t>则助跌</w:t>
      </w:r>
      <w:proofErr w:type="gramEnd"/>
      <w:r>
        <w:rPr>
          <w:rFonts w:ascii="微软雅黑" w:eastAsia="微软雅黑" w:hAnsi="微软雅黑" w:cs="Arial"/>
          <w:color w:val="333333"/>
          <w:kern w:val="0"/>
          <w:sz w:val="24"/>
          <w:szCs w:val="21"/>
          <w:shd w:val="clear" w:color="auto" w:fill="FFFFFF"/>
        </w:rPr>
        <w:t>。</w:t>
      </w:r>
    </w:p>
    <w:p w14:paraId="7C4ABEC9"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1A20C990" wp14:editId="76E15900">
            <wp:extent cx="5274310" cy="3765550"/>
            <wp:effectExtent l="0" t="0" r="0" b="0"/>
            <wp:docPr id="22" name="图片 22" descr="http://dingyue.nosdn.127.net/zW2NwqQ1=5FlEeVLevBwAWdDO4CWdy=VMLw7=DpsBh1ut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dingyue.nosdn.127.net/zW2NwqQ1=5FlEeVLevBwAWdDO4CWdy=VMLw7=DpsBh1ut1532155988387.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765921"/>
                    </a:xfrm>
                    <a:prstGeom prst="rect">
                      <a:avLst/>
                    </a:prstGeom>
                    <a:noFill/>
                    <a:ln>
                      <a:noFill/>
                    </a:ln>
                  </pic:spPr>
                </pic:pic>
              </a:graphicData>
            </a:graphic>
          </wp:inline>
        </w:drawing>
      </w:r>
    </w:p>
    <w:p w14:paraId="5A8616D6"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3E203DFA" wp14:editId="75F665BA">
            <wp:extent cx="5274310" cy="3765550"/>
            <wp:effectExtent l="0" t="0" r="0" b="0"/>
            <wp:docPr id="23" name="图片 23" descr="http://dingyue.nosdn.127.net/gc5eJwdkakk5MxjjANe3udCILVpo=xCi2wOuUTbSSRLfA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dingyue.nosdn.127.net/gc5eJwdkakk5MxjjANe3udCILVpo=xCi2wOuUTbSSRLfA1532155988387.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765921"/>
                    </a:xfrm>
                    <a:prstGeom prst="rect">
                      <a:avLst/>
                    </a:prstGeom>
                    <a:noFill/>
                    <a:ln>
                      <a:noFill/>
                    </a:ln>
                  </pic:spPr>
                </pic:pic>
              </a:graphicData>
            </a:graphic>
          </wp:inline>
        </w:drawing>
      </w:r>
    </w:p>
    <w:p w14:paraId="6526E648"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08A97C79" wp14:editId="6918D0A6">
            <wp:extent cx="5274310" cy="3765550"/>
            <wp:effectExtent l="0" t="0" r="0" b="0"/>
            <wp:docPr id="24" name="图片 24" descr="http://dingyue.nosdn.127.net/xqHjmVvTTIdKOW1IP6ZVdUl27oEXFuukfV5ldGcFn16Cp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dingyue.nosdn.127.net/xqHjmVvTTIdKOW1IP6ZVdUl27oEXFuukfV5ldGcFn16Cp1532155988387.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3765921"/>
                    </a:xfrm>
                    <a:prstGeom prst="rect">
                      <a:avLst/>
                    </a:prstGeom>
                    <a:noFill/>
                    <a:ln>
                      <a:noFill/>
                    </a:ln>
                  </pic:spPr>
                </pic:pic>
              </a:graphicData>
            </a:graphic>
          </wp:inline>
        </w:drawing>
      </w:r>
    </w:p>
    <w:p w14:paraId="205D507E"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78094DF6" wp14:editId="1800D885">
            <wp:extent cx="5274310" cy="3765550"/>
            <wp:effectExtent l="0" t="0" r="0" b="0"/>
            <wp:docPr id="25" name="图片 25" descr="http://dingyue.nosdn.127.net/TRcdy7qVz8Yg0gMAdYGyKZDYj631RLSzo6euW1II8FdEM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ingyue.nosdn.127.net/TRcdy7qVz8Yg0gMAdYGyKZDYj631RLSzo6euW1II8FdEM1532155988387.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3765921"/>
                    </a:xfrm>
                    <a:prstGeom prst="rect">
                      <a:avLst/>
                    </a:prstGeom>
                    <a:noFill/>
                    <a:ln>
                      <a:noFill/>
                    </a:ln>
                  </pic:spPr>
                </pic:pic>
              </a:graphicData>
            </a:graphic>
          </wp:inline>
        </w:drawing>
      </w:r>
    </w:p>
    <w:p w14:paraId="36E5C0AC"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737F2D6C" wp14:editId="70FE7088">
            <wp:extent cx="5274310" cy="3873500"/>
            <wp:effectExtent l="0" t="0" r="0" b="0"/>
            <wp:docPr id="26" name="图片 26" descr="http://dingyue.nosdn.127.net/3rZUJpLme27300rustXIEgieIdUYbatajbqzqcz5QzsJz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dingyue.nosdn.127.net/3rZUJpLme27300rustXIEgieIdUYbatajbqzqcz5QzsJz1532155988387.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873873"/>
                    </a:xfrm>
                    <a:prstGeom prst="rect">
                      <a:avLst/>
                    </a:prstGeom>
                    <a:noFill/>
                    <a:ln>
                      <a:noFill/>
                    </a:ln>
                  </pic:spPr>
                </pic:pic>
              </a:graphicData>
            </a:graphic>
          </wp:inline>
        </w:drawing>
      </w:r>
    </w:p>
    <w:p w14:paraId="271D6A9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关于60线上5日、10日均线金</w:t>
      </w:r>
      <w:proofErr w:type="gramStart"/>
      <w:r>
        <w:rPr>
          <w:rFonts w:ascii="微软雅黑" w:eastAsia="微软雅黑" w:hAnsi="微软雅黑" w:cs="Arial"/>
          <w:color w:val="333333"/>
          <w:kern w:val="0"/>
          <w:sz w:val="24"/>
          <w:szCs w:val="21"/>
          <w:shd w:val="clear" w:color="auto" w:fill="FFFFFF"/>
        </w:rPr>
        <w:t>叉还有</w:t>
      </w:r>
      <w:proofErr w:type="gramEnd"/>
      <w:r>
        <w:rPr>
          <w:rFonts w:ascii="微软雅黑" w:eastAsia="微软雅黑" w:hAnsi="微软雅黑" w:cs="Arial"/>
          <w:color w:val="333333"/>
          <w:kern w:val="0"/>
          <w:sz w:val="24"/>
          <w:szCs w:val="21"/>
          <w:shd w:val="clear" w:color="auto" w:fill="FFFFFF"/>
        </w:rPr>
        <w:t>这样一个讲究,那就是要求每一个金叉都能比前面一个金叉的位置高,只有这样的金</w:t>
      </w:r>
      <w:proofErr w:type="gramStart"/>
      <w:r>
        <w:rPr>
          <w:rFonts w:ascii="微软雅黑" w:eastAsia="微软雅黑" w:hAnsi="微软雅黑" w:cs="Arial"/>
          <w:color w:val="333333"/>
          <w:kern w:val="0"/>
          <w:sz w:val="24"/>
          <w:szCs w:val="21"/>
          <w:shd w:val="clear" w:color="auto" w:fill="FFFFFF"/>
        </w:rPr>
        <w:t>叉才能</w:t>
      </w:r>
      <w:proofErr w:type="gramEnd"/>
      <w:r>
        <w:rPr>
          <w:rFonts w:ascii="微软雅黑" w:eastAsia="微软雅黑" w:hAnsi="微软雅黑" w:cs="Arial"/>
          <w:color w:val="333333"/>
          <w:kern w:val="0"/>
          <w:sz w:val="24"/>
          <w:szCs w:val="21"/>
          <w:shd w:val="clear" w:color="auto" w:fill="FFFFFF"/>
        </w:rPr>
        <w:t>让股价保持一个整体上涨的角度、速度不变,而一旦上涨速度变慢甚至不创新</w:t>
      </w:r>
      <w:proofErr w:type="gramStart"/>
      <w:r>
        <w:rPr>
          <w:rFonts w:ascii="微软雅黑" w:eastAsia="微软雅黑" w:hAnsi="微软雅黑" w:cs="Arial"/>
          <w:color w:val="333333"/>
          <w:kern w:val="0"/>
          <w:sz w:val="24"/>
          <w:szCs w:val="21"/>
          <w:shd w:val="clear" w:color="auto" w:fill="FFFFFF"/>
        </w:rPr>
        <w:t>高创新低的话</w:t>
      </w:r>
      <w:proofErr w:type="gramEnd"/>
      <w:r>
        <w:rPr>
          <w:rFonts w:ascii="微软雅黑" w:eastAsia="微软雅黑" w:hAnsi="微软雅黑" w:cs="Arial"/>
          <w:color w:val="333333"/>
          <w:kern w:val="0"/>
          <w:sz w:val="24"/>
          <w:szCs w:val="21"/>
          <w:shd w:val="clear" w:color="auto" w:fill="FFFFFF"/>
        </w:rPr>
        <w:t>,那么就要考虑这辆车是不是到站了？是否需要找机会下车了？见</w:t>
      </w:r>
      <w:r>
        <w:rPr>
          <w:rFonts w:ascii="微软雅黑" w:eastAsia="微软雅黑" w:hAnsi="微软雅黑" w:cs="Arial" w:hint="eastAsia"/>
          <w:color w:val="333333"/>
          <w:kern w:val="0"/>
          <w:sz w:val="24"/>
          <w:szCs w:val="21"/>
          <w:shd w:val="clear" w:color="auto" w:fill="FFFFFF"/>
        </w:rPr>
        <w:t>下</w:t>
      </w:r>
      <w:r>
        <w:rPr>
          <w:rFonts w:ascii="微软雅黑" w:eastAsia="微软雅黑" w:hAnsi="微软雅黑" w:cs="Arial"/>
          <w:color w:val="333333"/>
          <w:kern w:val="0"/>
          <w:sz w:val="24"/>
          <w:szCs w:val="21"/>
          <w:shd w:val="clear" w:color="auto" w:fill="FFFFFF"/>
        </w:rPr>
        <w:t>图</w:t>
      </w:r>
      <w:r>
        <w:rPr>
          <w:rFonts w:ascii="微软雅黑" w:eastAsia="微软雅黑" w:hAnsi="微软雅黑" w:cs="Arial" w:hint="eastAsia"/>
          <w:color w:val="333333"/>
          <w:kern w:val="0"/>
          <w:sz w:val="24"/>
          <w:szCs w:val="21"/>
          <w:shd w:val="clear" w:color="auto" w:fill="FFFFFF"/>
        </w:rPr>
        <w:t>：</w:t>
      </w:r>
    </w:p>
    <w:p w14:paraId="2E8EF01C"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6C300B9D" wp14:editId="0A3A69C5">
            <wp:extent cx="5274310" cy="3765550"/>
            <wp:effectExtent l="0" t="0" r="0" b="0"/>
            <wp:docPr id="27" name="图片 27" descr="http://dingyue.nosdn.127.net/tmfQ=VsqOCxJeC8aj4Yq9iNgzvqNyZjEDhBgbh0SoAadP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dingyue.nosdn.127.net/tmfQ=VsqOCxJeC8aj4Yq9iNgzvqNyZjEDhBgbh0SoAadP1532155988387.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3765921"/>
                    </a:xfrm>
                    <a:prstGeom prst="rect">
                      <a:avLst/>
                    </a:prstGeom>
                    <a:noFill/>
                    <a:ln>
                      <a:noFill/>
                    </a:ln>
                  </pic:spPr>
                </pic:pic>
              </a:graphicData>
            </a:graphic>
          </wp:inline>
        </w:drawing>
      </w:r>
    </w:p>
    <w:p w14:paraId="3C9E201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60日均价线方向向上时的5日、10日均价线金叉小结：</w:t>
      </w:r>
    </w:p>
    <w:p w14:paraId="1940E10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 当5日、10日均价线金叉时,如果60日均价线方向也能向上的话就有助涨作用。</w:t>
      </w:r>
    </w:p>
    <w:p w14:paraId="6904990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2、 这里要注意后三金</w:t>
      </w:r>
      <w:proofErr w:type="gramStart"/>
      <w:r>
        <w:rPr>
          <w:rFonts w:ascii="微软雅黑" w:eastAsia="微软雅黑" w:hAnsi="微软雅黑" w:cs="Arial"/>
          <w:color w:val="333333"/>
          <w:kern w:val="0"/>
          <w:sz w:val="24"/>
          <w:szCs w:val="21"/>
          <w:shd w:val="clear" w:color="auto" w:fill="FFFFFF"/>
        </w:rPr>
        <w:t>叉尤其</w:t>
      </w:r>
      <w:proofErr w:type="gramEnd"/>
      <w:r>
        <w:rPr>
          <w:rFonts w:ascii="微软雅黑" w:eastAsia="微软雅黑" w:hAnsi="微软雅黑" w:cs="Arial"/>
          <w:color w:val="333333"/>
          <w:kern w:val="0"/>
          <w:sz w:val="24"/>
          <w:szCs w:val="21"/>
          <w:shd w:val="clear" w:color="auto" w:fill="FFFFFF"/>
        </w:rPr>
        <w:t>强势。</w:t>
      </w:r>
    </w:p>
    <w:p w14:paraId="706EE40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3、 还要注意回档幅度尽量要浅,回档时成交量要萎缩,5日、10日均价线和60日均价线之间最好能通气。</w:t>
      </w:r>
    </w:p>
    <w:p w14:paraId="692EB58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4、 最好能做到每一个5日、10日均价线的金叉都能比前面一个的位置抬高,只有这样股价才能保持良好的上升通道。</w:t>
      </w:r>
    </w:p>
    <w:p w14:paraId="3FF63BD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5、 还有一个不变的原则就是“三线顺上不做空”！</w:t>
      </w:r>
    </w:p>
    <w:p w14:paraId="64621AA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5日、10日均线的方向死叉向下,此时如果60日均线也能方向向下,</w:t>
      </w:r>
      <w:proofErr w:type="gramStart"/>
      <w:r>
        <w:rPr>
          <w:rFonts w:ascii="微软雅黑" w:eastAsia="微软雅黑" w:hAnsi="微软雅黑" w:cs="Arial"/>
          <w:color w:val="333333"/>
          <w:kern w:val="0"/>
          <w:sz w:val="24"/>
          <w:szCs w:val="21"/>
          <w:shd w:val="clear" w:color="auto" w:fill="FFFFFF"/>
        </w:rPr>
        <w:t>则助跌</w:t>
      </w:r>
      <w:proofErr w:type="gramEnd"/>
      <w:r>
        <w:rPr>
          <w:rFonts w:ascii="微软雅黑" w:eastAsia="微软雅黑" w:hAnsi="微软雅黑" w:cs="Arial"/>
          <w:color w:val="333333"/>
          <w:kern w:val="0"/>
          <w:sz w:val="24"/>
          <w:szCs w:val="21"/>
          <w:shd w:val="clear" w:color="auto" w:fill="FFFFFF"/>
        </w:rPr>
        <w:t>。见</w:t>
      </w:r>
      <w:r>
        <w:rPr>
          <w:rFonts w:ascii="微软雅黑" w:eastAsia="微软雅黑" w:hAnsi="微软雅黑" w:cs="Arial" w:hint="eastAsia"/>
          <w:color w:val="333333"/>
          <w:kern w:val="0"/>
          <w:sz w:val="24"/>
          <w:szCs w:val="21"/>
          <w:shd w:val="clear" w:color="auto" w:fill="FFFFFF"/>
        </w:rPr>
        <w:t>下两</w:t>
      </w:r>
      <w:r>
        <w:rPr>
          <w:rFonts w:ascii="微软雅黑" w:eastAsia="微软雅黑" w:hAnsi="微软雅黑" w:cs="Arial"/>
          <w:color w:val="333333"/>
          <w:kern w:val="0"/>
          <w:sz w:val="24"/>
          <w:szCs w:val="21"/>
          <w:shd w:val="clear" w:color="auto" w:fill="FFFFFF"/>
        </w:rPr>
        <w:t>图</w:t>
      </w:r>
      <w:r>
        <w:rPr>
          <w:rFonts w:ascii="微软雅黑" w:eastAsia="微软雅黑" w:hAnsi="微软雅黑" w:cs="Arial" w:hint="eastAsia"/>
          <w:color w:val="333333"/>
          <w:kern w:val="0"/>
          <w:sz w:val="24"/>
          <w:szCs w:val="21"/>
          <w:shd w:val="clear" w:color="auto" w:fill="FFFFFF"/>
        </w:rPr>
        <w:t>：</w:t>
      </w:r>
    </w:p>
    <w:p w14:paraId="22A5E61E"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7DF8550C" wp14:editId="3AE3AD30">
            <wp:extent cx="5274310" cy="3765550"/>
            <wp:effectExtent l="0" t="0" r="0" b="0"/>
            <wp:docPr id="28" name="图片 28" descr="http://dingyue.nosdn.127.net/I0H9=Diy0F1kDnU1fhIdLTImYSBmFLd41xW3adpFJ5MXX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dingyue.nosdn.127.net/I0H9=Diy0F1kDnU1fhIdLTImYSBmFLd41xW3adpFJ5MXX1532155988387.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765921"/>
                    </a:xfrm>
                    <a:prstGeom prst="rect">
                      <a:avLst/>
                    </a:prstGeom>
                    <a:noFill/>
                    <a:ln>
                      <a:noFill/>
                    </a:ln>
                  </pic:spPr>
                </pic:pic>
              </a:graphicData>
            </a:graphic>
          </wp:inline>
        </w:drawing>
      </w:r>
    </w:p>
    <w:p w14:paraId="5179D820"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4B77DFC8" wp14:editId="50D0D139">
            <wp:extent cx="5274310" cy="3765550"/>
            <wp:effectExtent l="0" t="0" r="0" b="0"/>
            <wp:docPr id="29" name="图片 29" descr="http://dingyue.nosdn.127.net/oubTWV=ZjTnXzrEQmex4mVwqUs5iwDDq9JpKsoTYc8Tuj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dingyue.nosdn.127.net/oubTWV=ZjTnXzrEQmex4mVwqUs5iwDDq9JpKsoTYc8Tuj1532155988387.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765921"/>
                    </a:xfrm>
                    <a:prstGeom prst="rect">
                      <a:avLst/>
                    </a:prstGeom>
                    <a:noFill/>
                    <a:ln>
                      <a:noFill/>
                    </a:ln>
                  </pic:spPr>
                </pic:pic>
              </a:graphicData>
            </a:graphic>
          </wp:inline>
        </w:drawing>
      </w:r>
    </w:p>
    <w:p w14:paraId="4A652B8D"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60日均价线方向向下时的5日、10日均价线死叉小结：</w:t>
      </w:r>
    </w:p>
    <w:p w14:paraId="2644979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1、当5日、10日均价线死叉时,如果60日均价线也能方向向下时,</w:t>
      </w:r>
      <w:proofErr w:type="gramStart"/>
      <w:r>
        <w:rPr>
          <w:rFonts w:ascii="微软雅黑" w:eastAsia="微软雅黑" w:hAnsi="微软雅黑" w:cs="Arial"/>
          <w:color w:val="333333"/>
          <w:kern w:val="0"/>
          <w:sz w:val="24"/>
          <w:szCs w:val="21"/>
          <w:shd w:val="clear" w:color="auto" w:fill="FFFFFF"/>
        </w:rPr>
        <w:t>则助跌</w:t>
      </w:r>
      <w:proofErr w:type="gramEnd"/>
      <w:r>
        <w:rPr>
          <w:rFonts w:ascii="微软雅黑" w:eastAsia="微软雅黑" w:hAnsi="微软雅黑" w:cs="Arial"/>
          <w:color w:val="333333"/>
          <w:kern w:val="0"/>
          <w:sz w:val="24"/>
          <w:szCs w:val="21"/>
          <w:shd w:val="clear" w:color="auto" w:fill="FFFFFF"/>
        </w:rPr>
        <w:t>。</w:t>
      </w:r>
    </w:p>
    <w:p w14:paraId="30784DC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2、这里要注意后三死叉的下跌空间更大。</w:t>
      </w:r>
    </w:p>
    <w:p w14:paraId="124BAD0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3、如果每一个5日、10日均价线的死叉都能比前一个位置</w:t>
      </w:r>
      <w:proofErr w:type="gramStart"/>
      <w:r>
        <w:rPr>
          <w:rFonts w:ascii="微软雅黑" w:eastAsia="微软雅黑" w:hAnsi="微软雅黑" w:cs="Arial"/>
          <w:color w:val="333333"/>
          <w:kern w:val="0"/>
          <w:sz w:val="24"/>
          <w:szCs w:val="21"/>
          <w:shd w:val="clear" w:color="auto" w:fill="FFFFFF"/>
        </w:rPr>
        <w:t>低的话,那下跌</w:t>
      </w:r>
      <w:proofErr w:type="gramEnd"/>
      <w:r>
        <w:rPr>
          <w:rFonts w:ascii="微软雅黑" w:eastAsia="微软雅黑" w:hAnsi="微软雅黑" w:cs="Arial"/>
          <w:color w:val="333333"/>
          <w:kern w:val="0"/>
          <w:sz w:val="24"/>
          <w:szCs w:val="21"/>
          <w:shd w:val="clear" w:color="auto" w:fill="FFFFFF"/>
        </w:rPr>
        <w:t>行情还将继续。</w:t>
      </w:r>
    </w:p>
    <w:p w14:paraId="7C3A673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4、还有一个要注意的原则就是：三线顺下时往往是暴跌的开始！</w:t>
      </w:r>
    </w:p>
    <w:p w14:paraId="6796C295" w14:textId="77777777" w:rsidR="00737A22" w:rsidRDefault="00534EC4">
      <w:pPr>
        <w:ind w:firstLine="420"/>
        <w:rPr>
          <w:rFonts w:ascii="微软雅黑" w:eastAsia="微软雅黑" w:hAnsi="微软雅黑" w:cs="Arial"/>
          <w:color w:val="333333"/>
          <w:kern w:val="0"/>
          <w:sz w:val="24"/>
          <w:szCs w:val="21"/>
          <w:shd w:val="clear" w:color="auto" w:fill="FFFFFF"/>
        </w:rPr>
      </w:pPr>
      <w:proofErr w:type="gramStart"/>
      <w:r>
        <w:rPr>
          <w:rFonts w:ascii="微软雅黑" w:eastAsia="微软雅黑" w:hAnsi="微软雅黑" w:cs="Arial"/>
          <w:color w:val="333333"/>
          <w:kern w:val="0"/>
          <w:sz w:val="24"/>
          <w:szCs w:val="21"/>
          <w:shd w:val="clear" w:color="auto" w:fill="FFFFFF"/>
        </w:rPr>
        <w:t>一</w:t>
      </w:r>
      <w:proofErr w:type="gramEnd"/>
      <w:r>
        <w:rPr>
          <w:rFonts w:ascii="微软雅黑" w:eastAsia="微软雅黑" w:hAnsi="微软雅黑" w:cs="Arial"/>
          <w:color w:val="333333"/>
          <w:kern w:val="0"/>
          <w:sz w:val="24"/>
          <w:szCs w:val="21"/>
          <w:shd w:val="clear" w:color="auto" w:fill="FFFFFF"/>
        </w:rPr>
        <w:t>阳上穿三角托逢低买入</w:t>
      </w:r>
    </w:p>
    <w:p w14:paraId="1DB3B60F"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图形特征：一根长阳线由下而上穿过价托。</w:t>
      </w:r>
    </w:p>
    <w:p w14:paraId="125C0E75"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市场意义：</w:t>
      </w:r>
    </w:p>
    <w:p w14:paraId="70A34A09"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 一根长阳线上穿三根均线为芙蓉出水走势,具有扭转长期跌势的效果。</w:t>
      </w:r>
    </w:p>
    <w:p w14:paraId="435C299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 xml:space="preserve">（2） </w:t>
      </w:r>
      <w:proofErr w:type="gramStart"/>
      <w:r>
        <w:rPr>
          <w:rFonts w:ascii="微软雅黑" w:eastAsia="微软雅黑" w:hAnsi="微软雅黑" w:cs="Arial"/>
          <w:color w:val="333333"/>
          <w:kern w:val="0"/>
          <w:sz w:val="24"/>
          <w:szCs w:val="21"/>
          <w:shd w:val="clear" w:color="auto" w:fill="FFFFFF"/>
        </w:rPr>
        <w:t>价托也</w:t>
      </w:r>
      <w:proofErr w:type="gramEnd"/>
      <w:r>
        <w:rPr>
          <w:rFonts w:ascii="微软雅黑" w:eastAsia="微软雅黑" w:hAnsi="微软雅黑" w:cs="Arial"/>
          <w:color w:val="333333"/>
          <w:kern w:val="0"/>
          <w:sz w:val="24"/>
          <w:szCs w:val="21"/>
          <w:shd w:val="clear" w:color="auto" w:fill="FFFFFF"/>
        </w:rPr>
        <w:t>具有扭转跌势的效果。</w:t>
      </w:r>
    </w:p>
    <w:p w14:paraId="41B3618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（3） 当两图形同时出现时更具有底部特征。</w:t>
      </w:r>
    </w:p>
    <w:p w14:paraId="19B1B80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操作方法：</w:t>
      </w:r>
    </w:p>
    <w:p w14:paraId="51ED0C8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（1）当出现</w:t>
      </w:r>
      <w:proofErr w:type="gramStart"/>
      <w:r>
        <w:rPr>
          <w:rFonts w:ascii="微软雅黑" w:eastAsia="微软雅黑" w:hAnsi="微软雅黑" w:cs="Arial"/>
          <w:color w:val="333333"/>
          <w:kern w:val="0"/>
          <w:sz w:val="24"/>
          <w:szCs w:val="21"/>
          <w:shd w:val="clear" w:color="auto" w:fill="FFFFFF"/>
        </w:rPr>
        <w:t>一</w:t>
      </w:r>
      <w:proofErr w:type="gramEnd"/>
      <w:r>
        <w:rPr>
          <w:rFonts w:ascii="微软雅黑" w:eastAsia="微软雅黑" w:hAnsi="微软雅黑" w:cs="Arial"/>
          <w:color w:val="333333"/>
          <w:kern w:val="0"/>
          <w:sz w:val="24"/>
          <w:szCs w:val="21"/>
          <w:shd w:val="clear" w:color="auto" w:fill="FFFFFF"/>
        </w:rPr>
        <w:t>阳上穿三角托后应及时逢低买入。</w:t>
      </w:r>
    </w:p>
    <w:p w14:paraId="0E057A4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（2）一般情况下,在</w:t>
      </w:r>
      <w:proofErr w:type="gramStart"/>
      <w:r>
        <w:rPr>
          <w:rFonts w:ascii="微软雅黑" w:eastAsia="微软雅黑" w:hAnsi="微软雅黑" w:cs="Arial"/>
          <w:color w:val="333333"/>
          <w:kern w:val="0"/>
          <w:sz w:val="24"/>
          <w:szCs w:val="21"/>
          <w:shd w:val="clear" w:color="auto" w:fill="FFFFFF"/>
        </w:rPr>
        <w:t>一</w:t>
      </w:r>
      <w:proofErr w:type="gramEnd"/>
      <w:r>
        <w:rPr>
          <w:rFonts w:ascii="微软雅黑" w:eastAsia="微软雅黑" w:hAnsi="微软雅黑" w:cs="Arial"/>
          <w:color w:val="333333"/>
          <w:kern w:val="0"/>
          <w:sz w:val="24"/>
          <w:szCs w:val="21"/>
          <w:shd w:val="clear" w:color="auto" w:fill="FFFFFF"/>
        </w:rPr>
        <w:t>阳上穿三角托后第二天股价跳空高开。因此买入点应选在第一天收盘前或第二天开盘后的回档。</w:t>
      </w:r>
    </w:p>
    <w:p w14:paraId="0331696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下面这只股票在形成</w:t>
      </w:r>
      <w:proofErr w:type="gramStart"/>
      <w:r>
        <w:rPr>
          <w:rFonts w:ascii="微软雅黑" w:eastAsia="微软雅黑" w:hAnsi="微软雅黑" w:cs="Arial"/>
          <w:color w:val="333333"/>
          <w:kern w:val="0"/>
          <w:sz w:val="24"/>
          <w:szCs w:val="21"/>
          <w:shd w:val="clear" w:color="auto" w:fill="FFFFFF"/>
        </w:rPr>
        <w:t>一</w:t>
      </w:r>
      <w:proofErr w:type="gramEnd"/>
      <w:r>
        <w:rPr>
          <w:rFonts w:ascii="微软雅黑" w:eastAsia="微软雅黑" w:hAnsi="微软雅黑" w:cs="Arial"/>
          <w:color w:val="333333"/>
          <w:kern w:val="0"/>
          <w:sz w:val="24"/>
          <w:szCs w:val="21"/>
          <w:shd w:val="clear" w:color="auto" w:fill="FFFFFF"/>
        </w:rPr>
        <w:t>阳上穿三角托的</w:t>
      </w:r>
      <w:proofErr w:type="gramStart"/>
      <w:r>
        <w:rPr>
          <w:rFonts w:ascii="微软雅黑" w:eastAsia="微软雅黑" w:hAnsi="微软雅黑" w:cs="Arial"/>
          <w:color w:val="333333"/>
          <w:kern w:val="0"/>
          <w:sz w:val="24"/>
          <w:szCs w:val="21"/>
          <w:shd w:val="clear" w:color="auto" w:fill="FFFFFF"/>
        </w:rPr>
        <w:t>当天更</w:t>
      </w:r>
      <w:proofErr w:type="gramEnd"/>
      <w:r>
        <w:rPr>
          <w:rFonts w:ascii="微软雅黑" w:eastAsia="微软雅黑" w:hAnsi="微软雅黑" w:cs="Arial"/>
          <w:color w:val="333333"/>
          <w:kern w:val="0"/>
          <w:sz w:val="24"/>
          <w:szCs w:val="21"/>
          <w:shd w:val="clear" w:color="auto" w:fill="FFFFFF"/>
        </w:rPr>
        <w:t>放量突破了一段时间来的高点连线,再加上东方红成交量的配合,形成了技术共振导致快速上涨。见图</w:t>
      </w:r>
      <w:r>
        <w:rPr>
          <w:rFonts w:ascii="微软雅黑" w:eastAsia="微软雅黑" w:hAnsi="微软雅黑" w:cs="Arial" w:hint="eastAsia"/>
          <w:color w:val="333333"/>
          <w:kern w:val="0"/>
          <w:sz w:val="24"/>
          <w:szCs w:val="21"/>
          <w:shd w:val="clear" w:color="auto" w:fill="FFFFFF"/>
        </w:rPr>
        <w:t>：</w:t>
      </w:r>
    </w:p>
    <w:p w14:paraId="19A4C226"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75F7622D" wp14:editId="2E7E5CD3">
            <wp:extent cx="5274310" cy="3775075"/>
            <wp:effectExtent l="0" t="0" r="0" b="0"/>
            <wp:docPr id="30" name="图片 30" descr="http://dingyue.nosdn.127.net/voCB3Ngxy6cV5FBlrZzn3HF1LY5ndEp3HPaFzZ9OBZZ86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dingyue.nosdn.127.net/voCB3Ngxy6cV5FBlrZzn3HF1LY5ndEp3HPaFzZ9OBZZ861532155988387.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775447"/>
                    </a:xfrm>
                    <a:prstGeom prst="rect">
                      <a:avLst/>
                    </a:prstGeom>
                    <a:noFill/>
                    <a:ln>
                      <a:noFill/>
                    </a:ln>
                  </pic:spPr>
                </pic:pic>
              </a:graphicData>
            </a:graphic>
          </wp:inline>
        </w:drawing>
      </w:r>
    </w:p>
    <w:p w14:paraId="60B8F4B6"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40BBC386" wp14:editId="7E48C058">
            <wp:extent cx="5274310" cy="3775075"/>
            <wp:effectExtent l="0" t="0" r="0" b="0"/>
            <wp:docPr id="31" name="图片 31" descr="http://dingyue.nosdn.127.net/AeGKIYEBj0VblxFuBqKvaGJO2gjx1HN5=XSDVCZEqQ4M1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dingyue.nosdn.127.net/AeGKIYEBj0VblxFuBqKvaGJO2gjx1HN5=XSDVCZEqQ4M11532155988387.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3775447"/>
                    </a:xfrm>
                    <a:prstGeom prst="rect">
                      <a:avLst/>
                    </a:prstGeom>
                    <a:noFill/>
                    <a:ln>
                      <a:noFill/>
                    </a:ln>
                  </pic:spPr>
                </pic:pic>
              </a:graphicData>
            </a:graphic>
          </wp:inline>
        </w:drawing>
      </w:r>
    </w:p>
    <w:p w14:paraId="3290D0D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下图是一个多方炮过线的“</w:t>
      </w:r>
      <w:proofErr w:type="gramStart"/>
      <w:r>
        <w:rPr>
          <w:rFonts w:ascii="微软雅黑" w:eastAsia="微软雅黑" w:hAnsi="微软雅黑" w:cs="Arial"/>
          <w:color w:val="333333"/>
          <w:kern w:val="0"/>
          <w:sz w:val="24"/>
          <w:szCs w:val="21"/>
          <w:shd w:val="clear" w:color="auto" w:fill="FFFFFF"/>
        </w:rPr>
        <w:t>一</w:t>
      </w:r>
      <w:proofErr w:type="gramEnd"/>
      <w:r>
        <w:rPr>
          <w:rFonts w:ascii="微软雅黑" w:eastAsia="微软雅黑" w:hAnsi="微软雅黑" w:cs="Arial"/>
          <w:color w:val="333333"/>
          <w:kern w:val="0"/>
          <w:sz w:val="24"/>
          <w:szCs w:val="21"/>
          <w:shd w:val="clear" w:color="auto" w:fill="FFFFFF"/>
        </w:rPr>
        <w:t>阳上穿三角托”的特殊形态。见图</w:t>
      </w:r>
      <w:r>
        <w:rPr>
          <w:rFonts w:ascii="微软雅黑" w:eastAsia="微软雅黑" w:hAnsi="微软雅黑" w:cs="Arial" w:hint="eastAsia"/>
          <w:color w:val="333333"/>
          <w:kern w:val="0"/>
          <w:sz w:val="24"/>
          <w:szCs w:val="21"/>
          <w:shd w:val="clear" w:color="auto" w:fill="FFFFFF"/>
        </w:rPr>
        <w:t>：</w:t>
      </w:r>
    </w:p>
    <w:p w14:paraId="78A8C96E"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4807F9E9" wp14:editId="750B48EA">
            <wp:extent cx="5274310" cy="3818890"/>
            <wp:effectExtent l="0" t="0" r="0" b="0"/>
            <wp:docPr id="32" name="图片 32" descr="http://dingyue.nosdn.127.net/GmNs3Ys=13Cr4kqLD7y9q43iUi0vu8mhwgwB7cwH5qZe4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dingyue.nosdn.127.net/GmNs3Ys=13Cr4kqLD7y9q43iUi0vu8mhwgwB7cwH5qZe41532155988387.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818933"/>
                    </a:xfrm>
                    <a:prstGeom prst="rect">
                      <a:avLst/>
                    </a:prstGeom>
                    <a:noFill/>
                    <a:ln>
                      <a:noFill/>
                    </a:ln>
                  </pic:spPr>
                </pic:pic>
              </a:graphicData>
            </a:graphic>
          </wp:inline>
        </w:drawing>
      </w:r>
    </w:p>
    <w:p w14:paraId="7E446E6D"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4CF94114" wp14:editId="114270B7">
            <wp:extent cx="5274310" cy="3825875"/>
            <wp:effectExtent l="0" t="0" r="0" b="0"/>
            <wp:docPr id="33" name="图片 33" descr="http://dingyue.nosdn.127.net/RbFvhCicw2NnPbb6arOY3pio1dIw=S8k7YhmEH6N6i5Nn15321559883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dingyue.nosdn.127.net/RbFvhCicw2NnPbb6arOY3pio1dIw=S8k7YhmEH6N6i5Nn1532155988387.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826279"/>
                    </a:xfrm>
                    <a:prstGeom prst="rect">
                      <a:avLst/>
                    </a:prstGeom>
                    <a:noFill/>
                    <a:ln>
                      <a:noFill/>
                    </a:ln>
                  </pic:spPr>
                </pic:pic>
              </a:graphicData>
            </a:graphic>
          </wp:inline>
        </w:drawing>
      </w:r>
    </w:p>
    <w:p w14:paraId="224D5A5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小结：</w:t>
      </w:r>
    </w:p>
    <w:p w14:paraId="0C8F702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一根阳线上穿三根均线位出水芙蓉走势,有扭转一轮跌势的效果,</w:t>
      </w:r>
      <w:proofErr w:type="gramStart"/>
      <w:r>
        <w:rPr>
          <w:rFonts w:ascii="微软雅黑" w:eastAsia="微软雅黑" w:hAnsi="微软雅黑" w:cs="Arial"/>
          <w:color w:val="333333"/>
          <w:kern w:val="0"/>
          <w:sz w:val="24"/>
          <w:szCs w:val="21"/>
          <w:shd w:val="clear" w:color="auto" w:fill="FFFFFF"/>
        </w:rPr>
        <w:t>而价托也有</w:t>
      </w:r>
      <w:proofErr w:type="gramEnd"/>
      <w:r>
        <w:rPr>
          <w:rFonts w:ascii="微软雅黑" w:eastAsia="微软雅黑" w:hAnsi="微软雅黑" w:cs="Arial"/>
          <w:color w:val="333333"/>
          <w:kern w:val="0"/>
          <w:sz w:val="24"/>
          <w:szCs w:val="21"/>
          <w:shd w:val="clear" w:color="auto" w:fill="FFFFFF"/>
        </w:rPr>
        <w:lastRenderedPageBreak/>
        <w:t>扭转一轮跌势的效果,当两个技术特征同时出现时称为“</w:t>
      </w:r>
      <w:proofErr w:type="gramStart"/>
      <w:r>
        <w:rPr>
          <w:rFonts w:ascii="微软雅黑" w:eastAsia="微软雅黑" w:hAnsi="微软雅黑" w:cs="Arial"/>
          <w:color w:val="333333"/>
          <w:kern w:val="0"/>
          <w:sz w:val="24"/>
          <w:szCs w:val="21"/>
          <w:shd w:val="clear" w:color="auto" w:fill="FFFFFF"/>
        </w:rPr>
        <w:t>一</w:t>
      </w:r>
      <w:proofErr w:type="gramEnd"/>
      <w:r>
        <w:rPr>
          <w:rFonts w:ascii="微软雅黑" w:eastAsia="微软雅黑" w:hAnsi="微软雅黑" w:cs="Arial"/>
          <w:color w:val="333333"/>
          <w:kern w:val="0"/>
          <w:sz w:val="24"/>
          <w:szCs w:val="21"/>
          <w:shd w:val="clear" w:color="auto" w:fill="FFFFFF"/>
        </w:rPr>
        <w:t>阳上穿三角托”,这就形成了技术共振,这样的走势对于扭转一轮跌势效果显著！</w:t>
      </w:r>
    </w:p>
    <w:p w14:paraId="75CD887D"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FF0000"/>
          <w:shd w:val="clear" w:color="auto" w:fill="FFFFFF"/>
        </w:rPr>
      </w:pPr>
      <w:bookmarkStart w:id="62" w:name="_Toc64200840"/>
      <w:r>
        <w:rPr>
          <w:rFonts w:ascii="微软雅黑" w:eastAsia="微软雅黑" w:hAnsi="微软雅黑" w:cs="Arial" w:hint="eastAsia"/>
          <w:color w:val="FF0000"/>
          <w:shd w:val="clear" w:color="auto" w:fill="FFFFFF"/>
        </w:rPr>
        <w:t>5日均线战法</w:t>
      </w:r>
      <w:bookmarkEnd w:id="62"/>
    </w:p>
    <w:p w14:paraId="68FA0FD4" w14:textId="77777777" w:rsidR="00737A22" w:rsidRDefault="00534EC4">
      <w:pPr>
        <w:widowControl/>
        <w:shd w:val="clear" w:color="auto" w:fill="FFFFFF"/>
        <w:spacing w:line="420" w:lineRule="atLeast"/>
        <w:ind w:firstLine="420"/>
        <w:jc w:val="left"/>
        <w:rPr>
          <w:rFonts w:ascii="微软雅黑" w:eastAsia="微软雅黑" w:hAnsi="微软雅黑" w:cs="宋体"/>
          <w:color w:val="222222"/>
          <w:kern w:val="0"/>
          <w:sz w:val="24"/>
          <w:szCs w:val="24"/>
        </w:rPr>
      </w:pPr>
      <w:r>
        <w:rPr>
          <w:rFonts w:ascii="微软雅黑" w:eastAsia="微软雅黑" w:hAnsi="微软雅黑" w:cs="宋体" w:hint="eastAsia"/>
          <w:color w:val="222222"/>
          <w:kern w:val="0"/>
          <w:sz w:val="24"/>
          <w:szCs w:val="24"/>
        </w:rPr>
        <w:t>最后还送给大家三句话:</w:t>
      </w:r>
    </w:p>
    <w:p w14:paraId="5C3E31EC" w14:textId="77777777" w:rsidR="00737A22" w:rsidRDefault="00534EC4">
      <w:pPr>
        <w:widowControl/>
        <w:shd w:val="clear" w:color="auto" w:fill="FFFFFF"/>
        <w:spacing w:line="420" w:lineRule="atLeast"/>
        <w:ind w:firstLine="420"/>
        <w:jc w:val="left"/>
        <w:rPr>
          <w:rFonts w:ascii="微软雅黑" w:eastAsia="微软雅黑" w:hAnsi="微软雅黑" w:cs="宋体"/>
          <w:color w:val="222222"/>
          <w:kern w:val="0"/>
          <w:sz w:val="24"/>
          <w:szCs w:val="24"/>
        </w:rPr>
      </w:pPr>
      <w:r>
        <w:rPr>
          <w:rFonts w:ascii="微软雅黑" w:eastAsia="微软雅黑" w:hAnsi="微软雅黑" w:cs="宋体" w:hint="eastAsia"/>
          <w:color w:val="222222"/>
          <w:kern w:val="0"/>
          <w:sz w:val="24"/>
          <w:szCs w:val="24"/>
        </w:rPr>
        <w:t>第一，只要股价在5日均线下方运行，也可以说每一次反弹卖出都是对的。</w:t>
      </w:r>
    </w:p>
    <w:p w14:paraId="590E18E1" w14:textId="77777777" w:rsidR="00737A22" w:rsidRDefault="00534EC4">
      <w:pPr>
        <w:widowControl/>
        <w:shd w:val="clear" w:color="auto" w:fill="FFFFFF"/>
        <w:spacing w:line="420" w:lineRule="atLeast"/>
        <w:ind w:firstLine="420"/>
        <w:jc w:val="left"/>
        <w:rPr>
          <w:rFonts w:ascii="微软雅黑" w:eastAsia="微软雅黑" w:hAnsi="微软雅黑" w:cs="宋体"/>
          <w:color w:val="222222"/>
          <w:kern w:val="0"/>
          <w:sz w:val="24"/>
          <w:szCs w:val="24"/>
        </w:rPr>
      </w:pPr>
      <w:r>
        <w:rPr>
          <w:rFonts w:ascii="微软雅黑" w:eastAsia="微软雅黑" w:hAnsi="微软雅黑" w:cs="宋体" w:hint="eastAsia"/>
          <w:color w:val="222222"/>
          <w:kern w:val="0"/>
          <w:sz w:val="24"/>
          <w:szCs w:val="24"/>
        </w:rPr>
        <w:t>第二，只要股价在5日均线下方运行，你今天买入，明天可能就会被套。</w:t>
      </w:r>
    </w:p>
    <w:p w14:paraId="0CDD4A08" w14:textId="77777777" w:rsidR="00737A22" w:rsidRDefault="00534EC4">
      <w:pPr>
        <w:widowControl/>
        <w:shd w:val="clear" w:color="auto" w:fill="FFFFFF"/>
        <w:spacing w:line="420" w:lineRule="atLeast"/>
        <w:ind w:firstLine="420"/>
        <w:jc w:val="left"/>
        <w:rPr>
          <w:rFonts w:ascii="微软雅黑" w:eastAsia="微软雅黑" w:hAnsi="微软雅黑" w:cs="宋体"/>
          <w:color w:val="222222"/>
          <w:kern w:val="0"/>
          <w:sz w:val="24"/>
          <w:szCs w:val="24"/>
        </w:rPr>
      </w:pPr>
      <w:r>
        <w:rPr>
          <w:rFonts w:ascii="微软雅黑" w:eastAsia="微软雅黑" w:hAnsi="微软雅黑" w:cs="宋体" w:hint="eastAsia"/>
          <w:color w:val="222222"/>
          <w:kern w:val="0"/>
          <w:sz w:val="24"/>
          <w:szCs w:val="24"/>
        </w:rPr>
        <w:t>第三，只要股价在5日均线下方运行，每一次补仓都是错误的。</w:t>
      </w:r>
    </w:p>
    <w:p w14:paraId="206DC3AA" w14:textId="77777777" w:rsidR="00737A22" w:rsidRDefault="00534EC4">
      <w:pPr>
        <w:pStyle w:val="a9"/>
        <w:shd w:val="clear" w:color="auto" w:fill="FFFFFF"/>
        <w:spacing w:before="0" w:beforeAutospacing="0" w:after="0" w:afterAutospacing="0"/>
        <w:outlineLvl w:val="1"/>
        <w:rPr>
          <w:rFonts w:ascii="微软雅黑" w:eastAsia="微软雅黑" w:hAnsi="微软雅黑" w:cs="Arial"/>
          <w:color w:val="FF0000"/>
          <w:shd w:val="clear" w:color="auto" w:fill="FFFFFF"/>
        </w:rPr>
      </w:pPr>
      <w:bookmarkStart w:id="63" w:name="_Toc64200841"/>
      <w:r>
        <w:rPr>
          <w:rFonts w:ascii="微软雅黑" w:eastAsia="微软雅黑" w:hAnsi="微软雅黑" w:cs="Arial" w:hint="eastAsia"/>
          <w:color w:val="FF0000"/>
          <w:shd w:val="clear" w:color="auto" w:fill="FFFFFF"/>
        </w:rPr>
        <w:t>颈线位</w:t>
      </w:r>
      <w:bookmarkEnd w:id="63"/>
    </w:p>
    <w:p w14:paraId="2DF8116C" w14:textId="77777777" w:rsidR="00737A22" w:rsidRDefault="00534EC4">
      <w:pPr>
        <w:widowControl/>
        <w:shd w:val="clear" w:color="auto" w:fill="FFFFFF"/>
        <w:spacing w:line="510" w:lineRule="atLeast"/>
        <w:ind w:firstLine="420"/>
        <w:jc w:val="left"/>
        <w:rPr>
          <w:rFonts w:ascii="微软雅黑" w:eastAsia="微软雅黑" w:cs="微软雅黑"/>
          <w:kern w:val="0"/>
          <w:sz w:val="20"/>
          <w:szCs w:val="20"/>
        </w:rPr>
      </w:pPr>
      <w:r>
        <w:rPr>
          <w:rFonts w:ascii="微软雅黑" w:eastAsia="微软雅黑" w:cs="微软雅黑" w:hint="eastAsia"/>
          <w:kern w:val="0"/>
          <w:sz w:val="20"/>
          <w:szCs w:val="20"/>
        </w:rPr>
        <w:t>秦峰：在均线上形成上涨趋势，在走势中出现回调止跌反转走出</w:t>
      </w:r>
      <w:r>
        <w:rPr>
          <w:rFonts w:ascii="微软雅黑" w:eastAsia="微软雅黑" w:cs="微软雅黑"/>
          <w:kern w:val="0"/>
          <w:sz w:val="20"/>
          <w:szCs w:val="20"/>
        </w:rPr>
        <w:t>V</w:t>
      </w:r>
      <w:r>
        <w:rPr>
          <w:rFonts w:ascii="微软雅黑" w:eastAsia="微软雅黑" w:cs="微软雅黑" w:hint="eastAsia"/>
          <w:kern w:val="0"/>
          <w:sz w:val="20"/>
          <w:szCs w:val="20"/>
        </w:rPr>
        <w:t>形形态，突破</w:t>
      </w:r>
      <w:proofErr w:type="gramStart"/>
      <w:r>
        <w:rPr>
          <w:rFonts w:ascii="微软雅黑" w:eastAsia="微软雅黑" w:cs="微软雅黑" w:hint="eastAsia"/>
          <w:kern w:val="0"/>
          <w:sz w:val="20"/>
          <w:szCs w:val="20"/>
        </w:rPr>
        <w:t>瓶颈位</w:t>
      </w:r>
      <w:proofErr w:type="gramEnd"/>
      <w:r>
        <w:rPr>
          <w:rFonts w:ascii="微软雅黑" w:eastAsia="微软雅黑" w:cs="微软雅黑" w:hint="eastAsia"/>
          <w:kern w:val="0"/>
          <w:sz w:val="20"/>
          <w:szCs w:val="20"/>
        </w:rPr>
        <w:t>就可买入。</w:t>
      </w:r>
    </w:p>
    <w:p w14:paraId="20C12CB6" w14:textId="77777777" w:rsidR="00737A22" w:rsidRDefault="00534EC4">
      <w:pPr>
        <w:widowControl/>
        <w:shd w:val="clear" w:color="auto" w:fill="FFFFFF"/>
        <w:spacing w:line="510" w:lineRule="atLeast"/>
        <w:ind w:firstLine="420"/>
        <w:jc w:val="left"/>
        <w:rPr>
          <w:rFonts w:ascii="微软雅黑" w:eastAsia="微软雅黑" w:cs="微软雅黑"/>
          <w:kern w:val="0"/>
          <w:sz w:val="20"/>
          <w:szCs w:val="20"/>
        </w:rPr>
      </w:pPr>
      <w:r>
        <w:rPr>
          <w:rFonts w:ascii="微软雅黑" w:eastAsia="微软雅黑" w:cs="微软雅黑"/>
          <w:kern w:val="0"/>
          <w:sz w:val="20"/>
          <w:szCs w:val="20"/>
        </w:rPr>
        <w:t>颈线位，是股票术语。颈线即是在双峰间的低点划一平行线，由于双重顶完成后突破颈线，从图形上可看出，非常类似英文字母</w:t>
      </w:r>
      <w:r>
        <w:rPr>
          <w:rFonts w:ascii="微软雅黑" w:eastAsia="微软雅黑" w:cs="微软雅黑"/>
          <w:kern w:val="0"/>
          <w:sz w:val="20"/>
          <w:szCs w:val="20"/>
        </w:rPr>
        <w:t>“</w:t>
      </w:r>
      <w:r>
        <w:rPr>
          <w:rFonts w:ascii="微软雅黑" w:eastAsia="微软雅黑" w:cs="微软雅黑"/>
          <w:kern w:val="0"/>
          <w:sz w:val="20"/>
          <w:szCs w:val="20"/>
        </w:rPr>
        <w:t>M</w:t>
      </w:r>
      <w:r>
        <w:rPr>
          <w:rFonts w:ascii="微软雅黑" w:eastAsia="微软雅黑" w:cs="微软雅黑"/>
          <w:kern w:val="0"/>
          <w:sz w:val="20"/>
          <w:szCs w:val="20"/>
        </w:rPr>
        <w:t>”</w:t>
      </w:r>
      <w:r>
        <w:rPr>
          <w:rFonts w:ascii="微软雅黑" w:eastAsia="微软雅黑" w:cs="微软雅黑"/>
          <w:kern w:val="0"/>
          <w:sz w:val="20"/>
          <w:szCs w:val="20"/>
        </w:rPr>
        <w:t>，故双重顶又可称</w:t>
      </w:r>
      <w:r>
        <w:rPr>
          <w:rFonts w:ascii="微软雅黑" w:eastAsia="微软雅黑" w:cs="微软雅黑"/>
          <w:kern w:val="0"/>
          <w:sz w:val="20"/>
          <w:szCs w:val="20"/>
        </w:rPr>
        <w:t>“</w:t>
      </w:r>
      <w:r>
        <w:rPr>
          <w:rFonts w:ascii="微软雅黑" w:eastAsia="微软雅黑" w:cs="微软雅黑"/>
          <w:kern w:val="0"/>
          <w:sz w:val="20"/>
          <w:szCs w:val="20"/>
        </w:rPr>
        <w:t>M</w:t>
      </w:r>
      <w:r>
        <w:rPr>
          <w:rFonts w:ascii="微软雅黑" w:eastAsia="微软雅黑" w:cs="微软雅黑"/>
          <w:kern w:val="0"/>
          <w:sz w:val="20"/>
          <w:szCs w:val="20"/>
        </w:rPr>
        <w:t>”</w:t>
      </w:r>
      <w:r>
        <w:rPr>
          <w:rFonts w:ascii="微软雅黑" w:eastAsia="微软雅黑" w:cs="微软雅黑"/>
          <w:kern w:val="0"/>
          <w:sz w:val="20"/>
          <w:szCs w:val="20"/>
        </w:rPr>
        <w:t>头。颈线位就是所谓的突破线，也叫支撑线 。(按照一般分析)股价过了，就一片大好，不过，永无出头之日。一般来说，就是高点连线。</w:t>
      </w:r>
    </w:p>
    <w:p w14:paraId="2DDCF8BE" w14:textId="77777777" w:rsidR="00737A22" w:rsidRDefault="00534EC4">
      <w:pPr>
        <w:pStyle w:val="a9"/>
        <w:shd w:val="clear" w:color="auto" w:fill="FFFFFF"/>
        <w:spacing w:before="0" w:beforeAutospacing="0" w:after="0" w:afterAutospacing="0"/>
        <w:outlineLvl w:val="1"/>
        <w:rPr>
          <w:rFonts w:ascii="微软雅黑" w:eastAsia="微软雅黑" w:hAnsi="微软雅黑" w:cs="Arial"/>
          <w:color w:val="FF0000"/>
          <w:shd w:val="clear" w:color="auto" w:fill="FFFFFF"/>
        </w:rPr>
      </w:pPr>
      <w:bookmarkStart w:id="64" w:name="_Toc64200842"/>
      <w:r>
        <w:rPr>
          <w:rFonts w:ascii="微软雅黑" w:eastAsia="微软雅黑" w:hAnsi="微软雅黑" w:cs="Arial" w:hint="eastAsia"/>
          <w:color w:val="FF0000"/>
          <w:shd w:val="clear" w:color="auto" w:fill="FFFFFF"/>
        </w:rPr>
        <w:t>黄金比例拉升定律</w:t>
      </w:r>
      <w:bookmarkEnd w:id="64"/>
    </w:p>
    <w:p w14:paraId="113F5476" w14:textId="77777777" w:rsidR="00737A22" w:rsidRDefault="00534EC4">
      <w:pPr>
        <w:ind w:firstLine="420"/>
        <w:rPr>
          <w:rFonts w:ascii="微软雅黑" w:eastAsia="微软雅黑" w:cs="微软雅黑"/>
          <w:kern w:val="0"/>
          <w:sz w:val="20"/>
          <w:szCs w:val="20"/>
        </w:rPr>
      </w:pPr>
      <w:r>
        <w:rPr>
          <w:rFonts w:ascii="微软雅黑" w:eastAsia="微软雅黑" w:cs="微软雅黑" w:hint="eastAsia"/>
          <w:kern w:val="0"/>
          <w:sz w:val="20"/>
          <w:szCs w:val="20"/>
        </w:rPr>
        <w:t>在均线上形成上涨趋势，在走势中出现回调止跌反转走出</w:t>
      </w:r>
      <w:r>
        <w:rPr>
          <w:rFonts w:ascii="微软雅黑" w:eastAsia="微软雅黑" w:cs="微软雅黑"/>
          <w:kern w:val="0"/>
          <w:sz w:val="20"/>
          <w:szCs w:val="20"/>
        </w:rPr>
        <w:t>V</w:t>
      </w:r>
      <w:r>
        <w:rPr>
          <w:rFonts w:ascii="微软雅黑" w:eastAsia="微软雅黑" w:cs="微软雅黑" w:hint="eastAsia"/>
          <w:kern w:val="0"/>
          <w:sz w:val="20"/>
          <w:szCs w:val="20"/>
        </w:rPr>
        <w:t>形形态，突破</w:t>
      </w:r>
      <w:proofErr w:type="gramStart"/>
      <w:r>
        <w:rPr>
          <w:rFonts w:ascii="微软雅黑" w:eastAsia="微软雅黑" w:cs="微软雅黑" w:hint="eastAsia"/>
          <w:kern w:val="0"/>
          <w:sz w:val="20"/>
          <w:szCs w:val="20"/>
        </w:rPr>
        <w:t>瓶颈位</w:t>
      </w:r>
      <w:proofErr w:type="gramEnd"/>
      <w:r>
        <w:rPr>
          <w:rFonts w:ascii="微软雅黑" w:eastAsia="微软雅黑" w:cs="微软雅黑" w:hint="eastAsia"/>
          <w:kern w:val="0"/>
          <w:sz w:val="20"/>
          <w:szCs w:val="20"/>
        </w:rPr>
        <w:t>就可买入。</w:t>
      </w:r>
    </w:p>
    <w:p w14:paraId="4597F8A0" w14:textId="77777777" w:rsidR="00737A22" w:rsidRDefault="00534EC4">
      <w:pPr>
        <w:pStyle w:val="a9"/>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65" w:name="_Toc64200843"/>
      <w:r>
        <w:rPr>
          <w:rFonts w:ascii="微软雅黑" w:eastAsia="微软雅黑" w:hAnsi="微软雅黑" w:cs="微软雅黑" w:hint="eastAsia"/>
          <w:color w:val="FF0000"/>
          <w:sz w:val="22"/>
          <w:szCs w:val="22"/>
          <w:shd w:val="clear" w:color="auto" w:fill="FFFFFF"/>
        </w:rPr>
        <w:t>烟花涨停战法</w:t>
      </w:r>
      <w:bookmarkEnd w:id="65"/>
    </w:p>
    <w:p w14:paraId="7229F015"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趋势为王。</w:t>
      </w:r>
    </w:p>
    <w:p w14:paraId="4DEC4D4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5日、10日、</w:t>
      </w:r>
      <w:r>
        <w:rPr>
          <w:rFonts w:ascii="微软雅黑" w:eastAsia="微软雅黑" w:hAnsi="微软雅黑" w:cs="Arial"/>
          <w:color w:val="333333"/>
          <w:kern w:val="0"/>
          <w:sz w:val="24"/>
          <w:szCs w:val="21"/>
          <w:shd w:val="clear" w:color="auto" w:fill="FFFFFF"/>
        </w:rPr>
        <w:t>36</w:t>
      </w:r>
      <w:r>
        <w:rPr>
          <w:rFonts w:ascii="微软雅黑" w:eastAsia="微软雅黑" w:hAnsi="微软雅黑" w:cs="Arial" w:hint="eastAsia"/>
          <w:color w:val="333333"/>
          <w:kern w:val="0"/>
          <w:sz w:val="24"/>
          <w:szCs w:val="21"/>
          <w:shd w:val="clear" w:color="auto" w:fill="FFFFFF"/>
        </w:rPr>
        <w:t>0日、</w:t>
      </w:r>
      <w:r>
        <w:rPr>
          <w:rFonts w:ascii="微软雅黑" w:eastAsia="微软雅黑" w:hAnsi="微软雅黑" w:cs="Arial"/>
          <w:color w:val="333333"/>
          <w:kern w:val="0"/>
          <w:sz w:val="24"/>
          <w:szCs w:val="21"/>
          <w:shd w:val="clear" w:color="auto" w:fill="FFFFFF"/>
        </w:rPr>
        <w:t>6</w:t>
      </w:r>
      <w:r>
        <w:rPr>
          <w:rFonts w:ascii="微软雅黑" w:eastAsia="微软雅黑" w:hAnsi="微软雅黑" w:cs="Arial" w:hint="eastAsia"/>
          <w:color w:val="333333"/>
          <w:kern w:val="0"/>
          <w:sz w:val="24"/>
          <w:szCs w:val="21"/>
          <w:shd w:val="clear" w:color="auto" w:fill="FFFFFF"/>
        </w:rPr>
        <w:t>0日</w:t>
      </w:r>
    </w:p>
    <w:p w14:paraId="7D5DECDE"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5日均线上穿10日均线形成金叉。</w:t>
      </w:r>
    </w:p>
    <w:p w14:paraId="1754EA7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5日均线和10日均线的金</w:t>
      </w:r>
      <w:proofErr w:type="gramStart"/>
      <w:r>
        <w:rPr>
          <w:rFonts w:ascii="微软雅黑" w:eastAsia="微软雅黑" w:hAnsi="微软雅黑" w:cs="Arial" w:hint="eastAsia"/>
          <w:color w:val="333333"/>
          <w:kern w:val="0"/>
          <w:sz w:val="24"/>
          <w:szCs w:val="21"/>
          <w:shd w:val="clear" w:color="auto" w:fill="FFFFFF"/>
        </w:rPr>
        <w:t>叉必须</w:t>
      </w:r>
      <w:proofErr w:type="gramEnd"/>
      <w:r>
        <w:rPr>
          <w:rFonts w:ascii="微软雅黑" w:eastAsia="微软雅黑" w:hAnsi="微软雅黑" w:cs="Arial" w:hint="eastAsia"/>
          <w:color w:val="333333"/>
          <w:kern w:val="0"/>
          <w:sz w:val="24"/>
          <w:szCs w:val="21"/>
          <w:shd w:val="clear" w:color="auto" w:fill="FFFFFF"/>
        </w:rPr>
        <w:t>在6</w:t>
      </w:r>
      <w:r>
        <w:rPr>
          <w:rFonts w:ascii="微软雅黑" w:eastAsia="微软雅黑" w:hAnsi="微软雅黑" w:cs="Arial"/>
          <w:color w:val="333333"/>
          <w:kern w:val="0"/>
          <w:sz w:val="24"/>
          <w:szCs w:val="21"/>
          <w:shd w:val="clear" w:color="auto" w:fill="FFFFFF"/>
        </w:rPr>
        <w:t>0</w:t>
      </w:r>
      <w:r>
        <w:rPr>
          <w:rFonts w:ascii="微软雅黑" w:eastAsia="微软雅黑" w:hAnsi="微软雅黑" w:cs="Arial" w:hint="eastAsia"/>
          <w:color w:val="333333"/>
          <w:kern w:val="0"/>
          <w:sz w:val="24"/>
          <w:szCs w:val="21"/>
          <w:shd w:val="clear" w:color="auto" w:fill="FFFFFF"/>
        </w:rPr>
        <w:t>日均线（生命线）的上方。</w:t>
      </w:r>
    </w:p>
    <w:p w14:paraId="2FB30389"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5日均线和10日均线的金叉的同时必须伴随着放量。</w:t>
      </w:r>
    </w:p>
    <w:p w14:paraId="019B7CBC" w14:textId="77777777" w:rsidR="00737A22" w:rsidRDefault="00534EC4">
      <w:pPr>
        <w:ind w:firstLine="420"/>
        <w:rPr>
          <w:rFonts w:ascii="微软雅黑" w:eastAsia="微软雅黑" w:cs="微软雅黑"/>
          <w:kern w:val="0"/>
          <w:sz w:val="20"/>
          <w:szCs w:val="20"/>
        </w:rPr>
      </w:pPr>
      <w:r>
        <w:rPr>
          <w:rFonts w:ascii="微软雅黑" w:eastAsia="微软雅黑" w:cs="微软雅黑" w:hint="eastAsia"/>
          <w:kern w:val="0"/>
          <w:sz w:val="20"/>
          <w:szCs w:val="20"/>
        </w:rPr>
        <w:lastRenderedPageBreak/>
        <w:t>M</w:t>
      </w:r>
      <w:r>
        <w:rPr>
          <w:rFonts w:ascii="微软雅黑" w:eastAsia="微软雅黑" w:cs="微软雅黑"/>
          <w:kern w:val="0"/>
          <w:sz w:val="20"/>
          <w:szCs w:val="20"/>
        </w:rPr>
        <w:t>ACD</w:t>
      </w:r>
      <w:r>
        <w:rPr>
          <w:rFonts w:ascii="微软雅黑" w:eastAsia="微软雅黑" w:cs="微软雅黑" w:hint="eastAsia"/>
          <w:kern w:val="0"/>
          <w:sz w:val="20"/>
          <w:szCs w:val="20"/>
        </w:rPr>
        <w:t>零轴上方形成水上漂金叉。</w:t>
      </w:r>
    </w:p>
    <w:p w14:paraId="450CE33B" w14:textId="77777777" w:rsidR="00737A22" w:rsidRDefault="00534EC4">
      <w:pPr>
        <w:ind w:firstLine="420"/>
        <w:rPr>
          <w:rFonts w:ascii="微软雅黑" w:eastAsia="微软雅黑" w:cs="微软雅黑"/>
          <w:kern w:val="0"/>
          <w:sz w:val="20"/>
          <w:szCs w:val="20"/>
        </w:rPr>
      </w:pPr>
      <w:r>
        <w:rPr>
          <w:rFonts w:ascii="微软雅黑" w:eastAsia="微软雅黑" w:cs="微软雅黑" w:hint="eastAsia"/>
          <w:kern w:val="0"/>
          <w:sz w:val="20"/>
          <w:szCs w:val="20"/>
        </w:rPr>
        <w:t>东华科技：</w:t>
      </w:r>
    </w:p>
    <w:p w14:paraId="1A762B59" w14:textId="77777777" w:rsidR="00737A22" w:rsidRDefault="00534EC4">
      <w:pPr>
        <w:ind w:firstLine="420"/>
        <w:rPr>
          <w:rFonts w:ascii="微软雅黑" w:eastAsia="微软雅黑" w:cs="微软雅黑"/>
          <w:kern w:val="0"/>
          <w:sz w:val="20"/>
          <w:szCs w:val="20"/>
        </w:rPr>
      </w:pPr>
      <w:r>
        <w:rPr>
          <w:noProof/>
        </w:rPr>
        <w:drawing>
          <wp:inline distT="0" distB="0" distL="0" distR="0" wp14:anchorId="3CEAC4CB" wp14:editId="158C6EF3">
            <wp:extent cx="1485900" cy="6048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1485900" cy="6048375"/>
                    </a:xfrm>
                    <a:prstGeom prst="rect">
                      <a:avLst/>
                    </a:prstGeom>
                  </pic:spPr>
                </pic:pic>
              </a:graphicData>
            </a:graphic>
          </wp:inline>
        </w:drawing>
      </w:r>
    </w:p>
    <w:p w14:paraId="4269BD43" w14:textId="77777777" w:rsidR="00737A22" w:rsidRDefault="00534EC4">
      <w:pPr>
        <w:pStyle w:val="a9"/>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66" w:name="_Toc64200844"/>
      <w:r>
        <w:rPr>
          <w:rFonts w:ascii="微软雅黑" w:eastAsia="微软雅黑" w:hAnsi="微软雅黑" w:cs="微软雅黑" w:hint="eastAsia"/>
          <w:color w:val="FF0000"/>
          <w:sz w:val="22"/>
          <w:szCs w:val="22"/>
          <w:shd w:val="clear" w:color="auto" w:fill="FFFFFF"/>
        </w:rPr>
        <w:t>主力洗盘过程</w:t>
      </w:r>
      <w:bookmarkEnd w:id="66"/>
    </w:p>
    <w:p w14:paraId="6D8E9B9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股市，以及类似的游戏，是一个很好的锻炼人的地方。在这里，你可以看到自己的真实映像，它就是一面镜子，可以照出你自己，它会让你的人生更加成熟。</w:t>
      </w:r>
    </w:p>
    <w:p w14:paraId="12F2D68E"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FF0000"/>
          <w:shd w:val="clear" w:color="auto" w:fill="FFFFFF"/>
        </w:rPr>
      </w:pPr>
      <w:bookmarkStart w:id="67" w:name="_Toc64200845"/>
      <w:r>
        <w:rPr>
          <w:rFonts w:ascii="微软雅黑" w:eastAsia="微软雅黑" w:hAnsi="微软雅黑" w:cs="Arial" w:hint="eastAsia"/>
          <w:color w:val="FF0000"/>
          <w:shd w:val="clear" w:color="auto" w:fill="FFFFFF"/>
        </w:rPr>
        <w:t>三点修炼战胜市场</w:t>
      </w:r>
      <w:bookmarkEnd w:id="67"/>
    </w:p>
    <w:p w14:paraId="091DC72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lastRenderedPageBreak/>
        <w:t>一是正确的投资理念和良好的持股心态。</w:t>
      </w:r>
    </w:p>
    <w:p w14:paraId="566DD42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股市对每一个投资者来说都是公平的,人人都有机会,就看你如何把握,输钱往往都是输在自己的性格上,而不是输给股市。纵然你有满腹经纶,倒背如流技术理论,能娴熟应用赚钱大法,不论你的资金有多大,如果没有一个成熟的性格和良好的心态,照样让你有去无回,血本无归。性格决定命运,心态决定成败。任何一个立志于证券市场的投资者,要想取得成功,必须培养和锻炼自己的性格,使其不断完善和成熟,从而达到“无招胜有招”的卓越境界。</w:t>
      </w:r>
      <w:r>
        <w:rPr>
          <w:rFonts w:ascii="微软雅黑" w:eastAsia="微软雅黑" w:hAnsi="微软雅黑" w:cs="Arial" w:hint="eastAsia"/>
          <w:color w:val="FFFFFF" w:themeColor="background1"/>
          <w:kern w:val="0"/>
          <w:sz w:val="24"/>
          <w:szCs w:val="21"/>
          <w:shd w:val="clear" w:color="auto" w:fill="C00000"/>
        </w:rPr>
        <w:t>成熟的投资理念和心态不是学出来的,而是磨练出来的</w:t>
      </w:r>
      <w:r>
        <w:rPr>
          <w:rFonts w:ascii="微软雅黑" w:eastAsia="微软雅黑" w:hAnsi="微软雅黑" w:cs="Arial" w:hint="eastAsia"/>
          <w:color w:val="333333"/>
          <w:kern w:val="0"/>
          <w:sz w:val="24"/>
          <w:szCs w:val="21"/>
          <w:shd w:val="clear" w:color="auto" w:fill="FFFFFF"/>
        </w:rPr>
        <w:t>,只有磨练出来的东西才是最真实、最可靠,经得起市场的检验。</w:t>
      </w:r>
    </w:p>
    <w:p w14:paraId="4E716DE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建议：投资者在操作时一定要有良好的心态,而没有良好的心态是无法在这个市场立足的,一句话,要想学会炒股要先锻锤炼好心态。</w:t>
      </w:r>
    </w:p>
    <w:p w14:paraId="70913F0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二是无知的赌博心理。</w:t>
      </w:r>
    </w:p>
    <w:p w14:paraId="0F2BFE2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很多散户在每天操作的时候,总是喜欢盯着涨幅榜,而对</w:t>
      </w:r>
      <w:proofErr w:type="gramStart"/>
      <w:r>
        <w:rPr>
          <w:rFonts w:ascii="微软雅黑" w:eastAsia="微软雅黑" w:hAnsi="微软雅黑" w:cs="Arial" w:hint="eastAsia"/>
          <w:color w:val="333333"/>
          <w:kern w:val="0"/>
          <w:sz w:val="24"/>
          <w:szCs w:val="21"/>
          <w:shd w:val="clear" w:color="auto" w:fill="FFFFFF"/>
        </w:rPr>
        <w:t>跌幅榜从不关心</w:t>
      </w:r>
      <w:proofErr w:type="gramEnd"/>
      <w:r>
        <w:rPr>
          <w:rFonts w:ascii="微软雅黑" w:eastAsia="微软雅黑" w:hAnsi="微软雅黑" w:cs="Arial" w:hint="eastAsia"/>
          <w:color w:val="333333"/>
          <w:kern w:val="0"/>
          <w:sz w:val="24"/>
          <w:szCs w:val="21"/>
          <w:shd w:val="clear" w:color="auto" w:fill="FFFFFF"/>
        </w:rPr>
        <w:t>,一旦发现涨幅</w:t>
      </w:r>
      <w:proofErr w:type="gramStart"/>
      <w:r>
        <w:rPr>
          <w:rFonts w:ascii="微软雅黑" w:eastAsia="微软雅黑" w:hAnsi="微软雅黑" w:cs="Arial" w:hint="eastAsia"/>
          <w:color w:val="333333"/>
          <w:kern w:val="0"/>
          <w:sz w:val="24"/>
          <w:szCs w:val="21"/>
          <w:shd w:val="clear" w:color="auto" w:fill="FFFFFF"/>
        </w:rPr>
        <w:t>榜股票</w:t>
      </w:r>
      <w:proofErr w:type="gramEnd"/>
      <w:r>
        <w:rPr>
          <w:rFonts w:ascii="微软雅黑" w:eastAsia="微软雅黑" w:hAnsi="微软雅黑" w:cs="Arial" w:hint="eastAsia"/>
          <w:color w:val="333333"/>
          <w:kern w:val="0"/>
          <w:sz w:val="24"/>
          <w:szCs w:val="21"/>
          <w:shd w:val="clear" w:color="auto" w:fill="FFFFFF"/>
        </w:rPr>
        <w:t>拉起,马上跟进结果发现没有涨停,而是冲高回落,次日主力来个低开低走,结果经不住主力洗盘而割肉走人,没过几天主力又拉了起来并且超过了买点。</w:t>
      </w:r>
    </w:p>
    <w:p w14:paraId="25C12B4E"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建议：在操作的时候,不要只盯涨幅榜,更要关注一下跌幅榜,可能一些股票缩量调整到了重要均线支撑位的时候,反而是潜伏的好时机。大家都想买的时候价格就高涨,大家都想卖的时候,价格反而更低,要反市场操作,或许对错就在一念之间。</w:t>
      </w:r>
    </w:p>
    <w:p w14:paraId="7EA717B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三是强烈的从众心理。</w:t>
      </w:r>
    </w:p>
    <w:p w14:paraId="6B45B32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媒体吹捧的多,大家谈论的多,利好消息多,就喜欢跟进.尤其是媒体大肆宣传</w:t>
      </w:r>
      <w:r>
        <w:rPr>
          <w:rFonts w:ascii="微软雅黑" w:eastAsia="微软雅黑" w:hAnsi="微软雅黑" w:cs="Arial" w:hint="eastAsia"/>
          <w:color w:val="333333"/>
          <w:kern w:val="0"/>
          <w:sz w:val="24"/>
          <w:szCs w:val="21"/>
          <w:shd w:val="clear" w:color="auto" w:fill="FFFFFF"/>
        </w:rPr>
        <w:lastRenderedPageBreak/>
        <w:t>的,一直看不想进,等发现判断错了,想进了,结果被主力来个金</w:t>
      </w:r>
      <w:proofErr w:type="gramStart"/>
      <w:r>
        <w:rPr>
          <w:rFonts w:ascii="微软雅黑" w:eastAsia="微软雅黑" w:hAnsi="微软雅黑" w:cs="Arial" w:hint="eastAsia"/>
          <w:color w:val="333333"/>
          <w:kern w:val="0"/>
          <w:sz w:val="24"/>
          <w:szCs w:val="21"/>
          <w:shd w:val="clear" w:color="auto" w:fill="FFFFFF"/>
        </w:rPr>
        <w:t>螳</w:t>
      </w:r>
      <w:proofErr w:type="gramEnd"/>
      <w:r>
        <w:rPr>
          <w:rFonts w:ascii="微软雅黑" w:eastAsia="微软雅黑" w:hAnsi="微软雅黑" w:cs="Arial" w:hint="eastAsia"/>
          <w:color w:val="333333"/>
          <w:kern w:val="0"/>
          <w:sz w:val="24"/>
          <w:szCs w:val="21"/>
          <w:shd w:val="clear" w:color="auto" w:fill="FFFFFF"/>
        </w:rPr>
        <w:t>脱壳,结果被忽悠进了。其实好股票都是大家没有注意的。</w:t>
      </w:r>
    </w:p>
    <w:p w14:paraId="6BF6B9C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建议：在投资操作的时候,只有自己才是神,越是别人不看好的,越</w:t>
      </w:r>
      <w:r>
        <w:rPr>
          <w:rFonts w:ascii="微软雅黑" w:eastAsia="微软雅黑" w:hAnsi="微软雅黑" w:cs="Arial" w:hint="eastAsia"/>
          <w:color w:val="FFFFFF" w:themeColor="background1"/>
          <w:kern w:val="0"/>
          <w:sz w:val="24"/>
          <w:szCs w:val="21"/>
          <w:shd w:val="clear" w:color="auto" w:fill="C00000"/>
        </w:rPr>
        <w:t>要有自己的判断力</w:t>
      </w:r>
      <w:r>
        <w:rPr>
          <w:rFonts w:ascii="微软雅黑" w:eastAsia="微软雅黑" w:hAnsi="微软雅黑" w:cs="Arial" w:hint="eastAsia"/>
          <w:color w:val="333333"/>
          <w:kern w:val="0"/>
          <w:sz w:val="24"/>
          <w:szCs w:val="21"/>
          <w:shd w:val="clear" w:color="auto" w:fill="FFFFFF"/>
        </w:rPr>
        <w:t>,面对狰狞的市场</w:t>
      </w:r>
      <w:r>
        <w:rPr>
          <w:rFonts w:ascii="微软雅黑" w:eastAsia="微软雅黑" w:hAnsi="微软雅黑" w:cs="Arial" w:hint="eastAsia"/>
          <w:color w:val="FFFFFF" w:themeColor="background1"/>
          <w:kern w:val="0"/>
          <w:sz w:val="24"/>
          <w:szCs w:val="21"/>
          <w:shd w:val="clear" w:color="auto" w:fill="C00000"/>
        </w:rPr>
        <w:t>要有超人的定力</w:t>
      </w:r>
      <w:r>
        <w:rPr>
          <w:rFonts w:ascii="微软雅黑" w:eastAsia="微软雅黑" w:hAnsi="微软雅黑" w:cs="Arial" w:hint="eastAsia"/>
          <w:color w:val="333333"/>
          <w:kern w:val="0"/>
          <w:sz w:val="24"/>
          <w:szCs w:val="21"/>
          <w:shd w:val="clear" w:color="auto" w:fill="FFFFFF"/>
        </w:rPr>
        <w:t>。要知道,主力在出货前都是烟幕弹弥漫,而一旦你中了烟幕弹,你就可能无法全身而退。</w:t>
      </w:r>
    </w:p>
    <w:p w14:paraId="7341122D" w14:textId="77777777" w:rsidR="00737A22" w:rsidRDefault="00534EC4">
      <w:pPr>
        <w:pStyle w:val="a9"/>
        <w:shd w:val="clear" w:color="auto" w:fill="FFFFFF"/>
        <w:spacing w:before="0" w:beforeAutospacing="0" w:after="0" w:afterAutospacing="0"/>
        <w:outlineLvl w:val="2"/>
        <w:rPr>
          <w:rFonts w:ascii="微软雅黑" w:eastAsia="微软雅黑" w:hAnsi="微软雅黑" w:cs="Arial"/>
          <w:color w:val="FF0000"/>
          <w:shd w:val="clear" w:color="auto" w:fill="FFFFFF"/>
        </w:rPr>
      </w:pPr>
      <w:bookmarkStart w:id="68" w:name="_Toc64200846"/>
      <w:r>
        <w:rPr>
          <w:rFonts w:ascii="微软雅黑" w:eastAsia="微软雅黑" w:hAnsi="微软雅黑" w:cs="Arial" w:hint="eastAsia"/>
          <w:color w:val="FF0000"/>
          <w:shd w:val="clear" w:color="auto" w:fill="FFFFFF"/>
        </w:rPr>
        <w:t>庄家洗盘规律</w:t>
      </w:r>
      <w:bookmarkEnd w:id="68"/>
    </w:p>
    <w:p w14:paraId="22634C4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规律1：横向整理洗盘</w:t>
      </w:r>
    </w:p>
    <w:p w14:paraId="5672D48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庄家成功完成建仓计划后，股价渐渐向上走高，然后形成横盘整理，股价震荡幅度渐渐收窄，成交量出现明显的萎缩。这种洗盘方式看似非常温柔，但洗盘效果非常 好。不少散户看到股价长时间没什么起色，就会及时了断，另觅他股，而部分场外散户看到股价不跌，便会择机入场，从而实现筹码换手，提高市场平均持仓成本。</w:t>
      </w:r>
    </w:p>
    <w:p w14:paraId="0E4F2AFD"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这种洗盘方式大多是</w:t>
      </w:r>
      <w:r>
        <w:rPr>
          <w:rFonts w:ascii="微软雅黑" w:eastAsia="微软雅黑" w:hAnsi="微软雅黑" w:cs="Arial" w:hint="eastAsia"/>
          <w:color w:val="FFFFFF" w:themeColor="background1"/>
          <w:kern w:val="0"/>
          <w:sz w:val="24"/>
          <w:szCs w:val="21"/>
          <w:shd w:val="clear" w:color="auto" w:fill="C00000"/>
        </w:rPr>
        <w:t>长线庄家</w:t>
      </w:r>
      <w:r>
        <w:rPr>
          <w:rFonts w:ascii="微软雅黑" w:eastAsia="微软雅黑" w:hAnsi="微软雅黑" w:cs="Arial" w:hint="eastAsia"/>
          <w:color w:val="333333"/>
          <w:kern w:val="0"/>
          <w:sz w:val="24"/>
          <w:szCs w:val="21"/>
          <w:shd w:val="clear" w:color="auto" w:fill="FFFFFF"/>
        </w:rPr>
        <w:t>所为，</w:t>
      </w:r>
      <w:r>
        <w:rPr>
          <w:rFonts w:ascii="微软雅黑" w:eastAsia="微软雅黑" w:hAnsi="微软雅黑" w:cs="Arial" w:hint="eastAsia"/>
          <w:color w:val="FFFFFF" w:themeColor="background1"/>
          <w:kern w:val="0"/>
          <w:sz w:val="24"/>
          <w:szCs w:val="21"/>
          <w:shd w:val="clear" w:color="auto" w:fill="C00000"/>
        </w:rPr>
        <w:t>庄家持仓比较重</w:t>
      </w:r>
      <w:r>
        <w:rPr>
          <w:rFonts w:ascii="微软雅黑" w:eastAsia="微软雅黑" w:hAnsi="微软雅黑" w:cs="Arial" w:hint="eastAsia"/>
          <w:color w:val="333333"/>
          <w:kern w:val="0"/>
          <w:sz w:val="24"/>
          <w:szCs w:val="21"/>
          <w:shd w:val="clear" w:color="auto" w:fill="FFFFFF"/>
        </w:rPr>
        <w:t>。需要提醒的是，横向洗盘不能单纯地理解为水平移动，有时会出现上移或下行的走势，只要波动幅度不大，都可以理解为横向洗盘。</w:t>
      </w:r>
    </w:p>
    <w:p w14:paraId="0E30E26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例：</w:t>
      </w:r>
    </w:p>
    <w:p w14:paraId="0469A57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安科瑞：股价经过一段爬高行情后，2013年8月在相对高位维持横盘整理，股价波动幅度收窄，成交量也渐渐萎缩，期间并不理会大盘的涨跌情况。这时许多缺乏耐性的散户就会纷纷抛售离场，庄家成功完成了洗盘。9月16日，成功完成洗盘后，股价开始向上突破，从此出现涨幅较大的牛市上升行情。</w:t>
      </w:r>
    </w:p>
    <w:p w14:paraId="63FD943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noProof/>
          <w:color w:val="333333"/>
          <w:kern w:val="0"/>
          <w:sz w:val="24"/>
          <w:szCs w:val="21"/>
          <w:shd w:val="clear" w:color="auto" w:fill="FFFFFF"/>
        </w:rPr>
        <w:lastRenderedPageBreak/>
        <w:drawing>
          <wp:inline distT="0" distB="0" distL="0" distR="0" wp14:anchorId="47891387" wp14:editId="70BF052C">
            <wp:extent cx="5274310" cy="37909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310" cy="3790950"/>
                    </a:xfrm>
                    <a:prstGeom prst="rect">
                      <a:avLst/>
                    </a:prstGeom>
                  </pic:spPr>
                </pic:pic>
              </a:graphicData>
            </a:graphic>
          </wp:inline>
        </w:drawing>
      </w:r>
    </w:p>
    <w:p w14:paraId="122C78A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这种洗盘方式的特征是，股价在某一区域形成时间较长的横盘格局，</w:t>
      </w:r>
      <w:r>
        <w:rPr>
          <w:rFonts w:ascii="微软雅黑" w:eastAsia="微软雅黑" w:hAnsi="微软雅黑" w:cs="Arial" w:hint="eastAsia"/>
          <w:color w:val="FFFFFF" w:themeColor="background1"/>
          <w:kern w:val="0"/>
          <w:sz w:val="24"/>
          <w:szCs w:val="21"/>
          <w:shd w:val="clear" w:color="auto" w:fill="C00000"/>
        </w:rPr>
        <w:t>庄家利用散户缺乏耐性的弱点，用时间去消磨散户的意志和信心</w:t>
      </w:r>
      <w:r>
        <w:rPr>
          <w:rFonts w:ascii="微软雅黑" w:eastAsia="微软雅黑" w:hAnsi="微软雅黑" w:cs="Arial" w:hint="eastAsia"/>
          <w:color w:val="333333"/>
          <w:kern w:val="0"/>
          <w:sz w:val="24"/>
          <w:szCs w:val="21"/>
          <w:shd w:val="clear" w:color="auto" w:fill="FFFFFF"/>
        </w:rPr>
        <w:t>。在</w:t>
      </w:r>
      <w:r>
        <w:rPr>
          <w:rFonts w:ascii="微软雅黑" w:eastAsia="微软雅黑" w:hAnsi="微软雅黑" w:cs="Arial" w:hint="eastAsia"/>
          <w:color w:val="FFFFFF" w:themeColor="background1"/>
          <w:kern w:val="0"/>
          <w:sz w:val="24"/>
          <w:szCs w:val="21"/>
          <w:shd w:val="clear" w:color="auto" w:fill="C00000"/>
        </w:rPr>
        <w:t>横盘期间，成交量呈萎缩状态，偶尔有脉冲式放量出现</w:t>
      </w:r>
      <w:r>
        <w:rPr>
          <w:rFonts w:ascii="微软雅黑" w:eastAsia="微软雅黑" w:hAnsi="微软雅黑" w:cs="Arial" w:hint="eastAsia"/>
          <w:color w:val="333333"/>
          <w:kern w:val="0"/>
          <w:sz w:val="24"/>
          <w:szCs w:val="21"/>
          <w:shd w:val="clear" w:color="auto" w:fill="FFFFFF"/>
        </w:rPr>
        <w:t>。这种洗盘方式，侧重于用时间去消磨，以时间换空间，平台横行的时间越长，波幅越窄，洗盘越彻底，后市涨幅就越大。这种洗盘方式，较多地出现于大市上升的时候，因为</w:t>
      </w:r>
      <w:r>
        <w:rPr>
          <w:rFonts w:ascii="微软雅黑" w:eastAsia="微软雅黑" w:hAnsi="微软雅黑" w:cs="Arial" w:hint="eastAsia"/>
          <w:color w:val="FFFFFF" w:themeColor="background1"/>
          <w:kern w:val="0"/>
          <w:sz w:val="24"/>
          <w:szCs w:val="21"/>
          <w:shd w:val="clear" w:color="auto" w:fill="C00000"/>
        </w:rPr>
        <w:t>大市上升，市场相对比较活跃，股票出现普涨。面对个股牛皮盘整的走势，很多跟庄者有强烈的换股欲望，往往会失去持股耐心</w:t>
      </w:r>
      <w:r>
        <w:rPr>
          <w:rFonts w:ascii="微软雅黑" w:eastAsia="微软雅黑" w:hAnsi="微软雅黑" w:cs="Arial" w:hint="eastAsia"/>
          <w:color w:val="333333"/>
          <w:kern w:val="0"/>
          <w:sz w:val="24"/>
          <w:szCs w:val="21"/>
          <w:shd w:val="clear" w:color="auto" w:fill="FFFFFF"/>
        </w:rPr>
        <w:t>，使庄家达到洗盘震仓的目的。</w:t>
      </w:r>
    </w:p>
    <w:p w14:paraId="4F1D2A4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庄家就是防止降低市场平均持仓成本，因此将股价维持在一个较高的价位上进行洗盘，让散户将所持的筹码在这个平台内完成充分自由换手。庄家将股价控制在一个很窄的范围内，形成长期的牛皮沉闷走势，从而消磨散户的持股信心，同时又让一些眼光远见的投资者进入。这样就能完成筹码换手，提高市场平均持仓成本，消除后市股价上涨的压力。</w:t>
      </w:r>
    </w:p>
    <w:p w14:paraId="2CEBEBE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lastRenderedPageBreak/>
        <w:t xml:space="preserve">遇到这种情况时，散户的操作方法以多看少动为宜。在先前底部介入者， </w:t>
      </w:r>
      <w:proofErr w:type="gramStart"/>
      <w:r>
        <w:rPr>
          <w:rFonts w:ascii="微软雅黑" w:eastAsia="微软雅黑" w:hAnsi="微软雅黑" w:cs="Arial" w:hint="eastAsia"/>
          <w:color w:val="333333"/>
          <w:kern w:val="0"/>
          <w:sz w:val="24"/>
          <w:szCs w:val="21"/>
          <w:shd w:val="clear" w:color="auto" w:fill="FFFFFF"/>
        </w:rPr>
        <w:t>若耐不住</w:t>
      </w:r>
      <w:proofErr w:type="gramEnd"/>
      <w:r>
        <w:rPr>
          <w:rFonts w:ascii="微软雅黑" w:eastAsia="微软雅黑" w:hAnsi="微软雅黑" w:cs="Arial" w:hint="eastAsia"/>
          <w:color w:val="333333"/>
          <w:kern w:val="0"/>
          <w:sz w:val="24"/>
          <w:szCs w:val="21"/>
          <w:shd w:val="clear" w:color="auto" w:fill="FFFFFF"/>
        </w:rPr>
        <w:t>横向整理的话，可择高先行退出。在股价放量突破盘整区域时，重新考虑介入，或者成交量不断放大时，设法在低价买进股票。对于向上突破平台整理的个股，重点应注意：第1次放量向上突破平台时，可重仓或加仓买入；第2次放量向上突破平台时，可适量参与；第3次以上放量向上突破平台时，谨防假突破，应做好随时退出的准备。</w:t>
      </w:r>
    </w:p>
    <w:p w14:paraId="71C64F1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规律2：震荡回落洗盘</w:t>
      </w:r>
    </w:p>
    <w:p w14:paraId="5FD5127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这种洗盘方式就是在股价经过小幅上涨后，盘中出 现了一定的获利盘，这时股价向下回调，形成一个阶段性头部，让低位获利盘出局，场外散户进场，实现筹码成功换手，同时庄家自己也进行高抛低吸。大多数庄家 都喜欢采用这种方式洗盘，这种方式对于各种类型的庄家都适宜，股价起伏比较明显，波峰浪谷清晰。</w:t>
      </w:r>
    </w:p>
    <w:p w14:paraId="0C31B19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例：</w:t>
      </w:r>
    </w:p>
    <w:p w14:paraId="6977230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福瑞股份：该 股经过一波较大的上涨行情后，盘中堆积了较多的获利筹码，由于出现低位获利盘和前期套牢盘，上方压力明显加重。从2013年10月下旬开始股价顺势回落洗 盘，释放了大量的看空筹码。当股价回落到30日均线附近，看好后市的资金开始介入，股价获得支撑而回升，市场出现新一轮上涨行情。</w:t>
      </w:r>
    </w:p>
    <w:p w14:paraId="1A87CBB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noProof/>
          <w:color w:val="333333"/>
          <w:kern w:val="0"/>
          <w:sz w:val="24"/>
          <w:szCs w:val="21"/>
          <w:shd w:val="clear" w:color="auto" w:fill="FFFFFF"/>
        </w:rPr>
        <w:lastRenderedPageBreak/>
        <w:drawing>
          <wp:inline distT="0" distB="0" distL="0" distR="0" wp14:anchorId="6B364EBC" wp14:editId="1D7775EA">
            <wp:extent cx="5274310" cy="38569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3856990"/>
                    </a:xfrm>
                    <a:prstGeom prst="rect">
                      <a:avLst/>
                    </a:prstGeom>
                  </pic:spPr>
                </pic:pic>
              </a:graphicData>
            </a:graphic>
          </wp:inline>
        </w:drawing>
      </w:r>
    </w:p>
    <w:p w14:paraId="669DFA59"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这种洗盘方式既运用了打压震仓的原理，又运用了长时间消磨耐心的技巧，是洗盘最常用的手法。其特点在于：跟横向式洗盘相比，可以缩短洗盘时间；跟打压式洗盘 相比，可以避免低价筹码的损失。有时候出现上下大幅震荡走势，股价起伏不定，庄家利用高开低走、拉高、</w:t>
      </w:r>
      <w:proofErr w:type="gramStart"/>
      <w:r>
        <w:rPr>
          <w:rFonts w:ascii="微软雅黑" w:eastAsia="微软雅黑" w:hAnsi="微软雅黑" w:cs="Arial" w:hint="eastAsia"/>
          <w:color w:val="333333"/>
          <w:kern w:val="0"/>
          <w:sz w:val="24"/>
          <w:szCs w:val="21"/>
          <w:shd w:val="clear" w:color="auto" w:fill="FFFFFF"/>
        </w:rPr>
        <w:t>再惯低</w:t>
      </w:r>
      <w:proofErr w:type="gramEnd"/>
      <w:r>
        <w:rPr>
          <w:rFonts w:ascii="微软雅黑" w:eastAsia="微软雅黑" w:hAnsi="微软雅黑" w:cs="Arial" w:hint="eastAsia"/>
          <w:color w:val="333333"/>
          <w:kern w:val="0"/>
          <w:sz w:val="24"/>
          <w:szCs w:val="21"/>
          <w:shd w:val="clear" w:color="auto" w:fill="FFFFFF"/>
        </w:rPr>
        <w:t>、再拉高，通过反复上下震荡的方式进行洗盘。 在股价长时间频繁上下震荡中，扰乱投资者的跟庄步伐，让跟庄者捉摸不定，常处于追涨杀跌之中，根本无法搞清股价的运行方向。弄得投资者迷惑不解，买也不对，卖也不是，从而被迫离场观望。而能够忍受这种庄家洗盘的投资者，往往是市场中的佼佼者。</w:t>
      </w:r>
    </w:p>
    <w:p w14:paraId="559A193F"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这就是庄家根据散户的追涨杀</w:t>
      </w:r>
      <w:proofErr w:type="gramStart"/>
      <w:r>
        <w:rPr>
          <w:rFonts w:ascii="微软雅黑" w:eastAsia="微软雅黑" w:hAnsi="微软雅黑" w:cs="Arial" w:hint="eastAsia"/>
          <w:color w:val="333333"/>
          <w:kern w:val="0"/>
          <w:sz w:val="24"/>
          <w:szCs w:val="21"/>
          <w:shd w:val="clear" w:color="auto" w:fill="FFFFFF"/>
        </w:rPr>
        <w:t>跌心理</w:t>
      </w:r>
      <w:proofErr w:type="gramEnd"/>
      <w:r>
        <w:rPr>
          <w:rFonts w:ascii="微软雅黑" w:eastAsia="微软雅黑" w:hAnsi="微软雅黑" w:cs="Arial" w:hint="eastAsia"/>
          <w:color w:val="333333"/>
          <w:kern w:val="0"/>
          <w:sz w:val="24"/>
          <w:szCs w:val="21"/>
          <w:shd w:val="clear" w:color="auto" w:fill="FFFFFF"/>
        </w:rPr>
        <w:t>而进行的洗盘方式。散户买进股票后，遇到了股价回落时，往往选择退出观望。当股价下跌了一定的幅度后，此时场外散户又入场了，从而抬高市场平均持仓成本。</w:t>
      </w:r>
    </w:p>
    <w:p w14:paraId="13C77BD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遇到这种情况时散户的操作方法是：在股价放量滞涨时，择高先行退出；在</w:t>
      </w:r>
      <w:r>
        <w:rPr>
          <w:rFonts w:ascii="微软雅黑" w:eastAsia="微软雅黑" w:hAnsi="微软雅黑" w:cs="Arial" w:hint="eastAsia"/>
          <w:color w:val="333333"/>
          <w:kern w:val="0"/>
          <w:sz w:val="24"/>
          <w:szCs w:val="21"/>
          <w:shd w:val="clear" w:color="auto" w:fill="FFFFFF"/>
        </w:rPr>
        <w:lastRenderedPageBreak/>
        <w:t>股价缩量整理时，保持观望；在企稳回升时，重新介入；在放量突破前期高点时，再度加仓买入。</w:t>
      </w:r>
    </w:p>
    <w:p w14:paraId="66E623BE"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一、</w:t>
      </w:r>
      <w:proofErr w:type="gramStart"/>
      <w:r>
        <w:rPr>
          <w:rFonts w:ascii="微软雅黑" w:eastAsia="微软雅黑" w:hAnsi="微软雅黑" w:cs="Arial" w:hint="eastAsia"/>
          <w:color w:val="333333"/>
          <w:kern w:val="0"/>
          <w:sz w:val="24"/>
          <w:szCs w:val="21"/>
          <w:shd w:val="clear" w:color="auto" w:fill="FFFFFF"/>
        </w:rPr>
        <w:t>高位双</w:t>
      </w:r>
      <w:proofErr w:type="gramEnd"/>
      <w:r>
        <w:rPr>
          <w:rFonts w:ascii="微软雅黑" w:eastAsia="微软雅黑" w:hAnsi="微软雅黑" w:cs="Arial" w:hint="eastAsia"/>
          <w:color w:val="333333"/>
          <w:kern w:val="0"/>
          <w:sz w:val="24"/>
          <w:szCs w:val="21"/>
          <w:shd w:val="clear" w:color="auto" w:fill="FFFFFF"/>
        </w:rPr>
        <w:t>阴线洗盘</w:t>
      </w:r>
    </w:p>
    <w:p w14:paraId="25F624E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这种洗盘形态是股价在一波上涨之后，主力在前期头部位置利用K线组合“双</w:t>
      </w:r>
      <w:proofErr w:type="gramStart"/>
      <w:r>
        <w:rPr>
          <w:rFonts w:ascii="微软雅黑" w:eastAsia="微软雅黑" w:hAnsi="微软雅黑" w:cs="Arial" w:hint="eastAsia"/>
          <w:color w:val="333333"/>
          <w:kern w:val="0"/>
          <w:sz w:val="24"/>
          <w:szCs w:val="21"/>
          <w:shd w:val="clear" w:color="auto" w:fill="FFFFFF"/>
        </w:rPr>
        <w:t>飞乌鸦</w:t>
      </w:r>
      <w:proofErr w:type="gramEnd"/>
      <w:r>
        <w:rPr>
          <w:rFonts w:ascii="微软雅黑" w:eastAsia="微软雅黑" w:hAnsi="微软雅黑" w:cs="Arial" w:hint="eastAsia"/>
          <w:color w:val="333333"/>
          <w:kern w:val="0"/>
          <w:sz w:val="24"/>
          <w:szCs w:val="21"/>
          <w:shd w:val="clear" w:color="auto" w:fill="FFFFFF"/>
        </w:rPr>
        <w:t>”制造的洗盘陷阱。从形态上观察，前面没有出现天量大阳线去吸引跟风筹码，却突然高位收阴，并在第二天低开低走，且收出近似光脚的阴线。这是一种快速的洗盘方法，随后则以大阳线连续拉涨，甚至出现连续涨停。这是一种较狠的主力洗盘手法。</w:t>
      </w:r>
    </w:p>
    <w:p w14:paraId="6EF2E645"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K线上看操作特点：</w:t>
      </w:r>
    </w:p>
    <w:p w14:paraId="7778C6E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1、前期没有放出天量，双</w:t>
      </w:r>
      <w:proofErr w:type="gramStart"/>
      <w:r>
        <w:rPr>
          <w:rFonts w:ascii="微软雅黑" w:eastAsia="微软雅黑" w:hAnsi="微软雅黑" w:cs="Arial" w:hint="eastAsia"/>
          <w:color w:val="333333"/>
          <w:kern w:val="0"/>
          <w:sz w:val="24"/>
          <w:szCs w:val="21"/>
          <w:shd w:val="clear" w:color="auto" w:fill="FFFFFF"/>
        </w:rPr>
        <w:t>飞乌鸦</w:t>
      </w:r>
      <w:proofErr w:type="gramEnd"/>
      <w:r>
        <w:rPr>
          <w:rFonts w:ascii="微软雅黑" w:eastAsia="微软雅黑" w:hAnsi="微软雅黑" w:cs="Arial" w:hint="eastAsia"/>
          <w:color w:val="333333"/>
          <w:kern w:val="0"/>
          <w:sz w:val="24"/>
          <w:szCs w:val="21"/>
          <w:shd w:val="clear" w:color="auto" w:fill="FFFFFF"/>
        </w:rPr>
        <w:t>的第二根阴线成交量比第一根缩量。</w:t>
      </w:r>
    </w:p>
    <w:p w14:paraId="6F742E4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2、一般出现在高位收阴</w:t>
      </w:r>
    </w:p>
    <w:p w14:paraId="571FBB25"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3、均线的重点</w:t>
      </w:r>
      <w:proofErr w:type="gramStart"/>
      <w:r>
        <w:rPr>
          <w:rFonts w:ascii="微软雅黑" w:eastAsia="微软雅黑" w:hAnsi="微软雅黑" w:cs="Arial" w:hint="eastAsia"/>
          <w:color w:val="333333"/>
          <w:kern w:val="0"/>
          <w:sz w:val="24"/>
          <w:szCs w:val="21"/>
          <w:shd w:val="clear" w:color="auto" w:fill="FFFFFF"/>
        </w:rPr>
        <w:t>是回踩</w:t>
      </w:r>
      <w:proofErr w:type="gramEnd"/>
      <w:r>
        <w:rPr>
          <w:rFonts w:ascii="微软雅黑" w:eastAsia="微软雅黑" w:hAnsi="微软雅黑" w:cs="Arial" w:hint="eastAsia"/>
          <w:color w:val="333333"/>
          <w:kern w:val="0"/>
          <w:sz w:val="24"/>
          <w:szCs w:val="21"/>
          <w:shd w:val="clear" w:color="auto" w:fill="FFFFFF"/>
        </w:rPr>
        <w:t>10日均线作为参考。</w:t>
      </w:r>
    </w:p>
    <w:p w14:paraId="775B6F8D"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drawing>
          <wp:inline distT="0" distB="0" distL="0" distR="0" wp14:anchorId="0AF34FFA" wp14:editId="334FE59D">
            <wp:extent cx="5274310" cy="3750310"/>
            <wp:effectExtent l="0" t="0" r="0" b="0"/>
            <wp:docPr id="39" name="图片 39" descr="http://e0.ifengimg.com/03/2019/0401/68CCDAFC8779D9F45A2CC2D6D9DF8BE99527CDA1_size55_w635_h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e0.ifengimg.com/03/2019/0401/68CCDAFC8779D9F45A2CC2D6D9DF8BE99527CDA1_size55_w635_h452.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3750310"/>
                    </a:xfrm>
                    <a:prstGeom prst="rect">
                      <a:avLst/>
                    </a:prstGeom>
                    <a:noFill/>
                    <a:ln>
                      <a:noFill/>
                    </a:ln>
                  </pic:spPr>
                </pic:pic>
              </a:graphicData>
            </a:graphic>
          </wp:inline>
        </w:drawing>
      </w:r>
    </w:p>
    <w:p w14:paraId="09D370C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二、黄昏之星洗盘</w:t>
      </w:r>
    </w:p>
    <w:p w14:paraId="0F9971C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lastRenderedPageBreak/>
        <w:t>股价从底部走</w:t>
      </w:r>
      <w:proofErr w:type="gramStart"/>
      <w:r>
        <w:rPr>
          <w:rFonts w:ascii="微软雅黑" w:eastAsia="微软雅黑" w:hAnsi="微软雅黑" w:cs="Arial" w:hint="eastAsia"/>
          <w:color w:val="333333"/>
          <w:kern w:val="0"/>
          <w:sz w:val="24"/>
          <w:szCs w:val="21"/>
          <w:shd w:val="clear" w:color="auto" w:fill="FFFFFF"/>
        </w:rPr>
        <w:t>强重新</w:t>
      </w:r>
      <w:proofErr w:type="gramEnd"/>
      <w:r>
        <w:rPr>
          <w:rFonts w:ascii="微软雅黑" w:eastAsia="微软雅黑" w:hAnsi="微软雅黑" w:cs="Arial" w:hint="eastAsia"/>
          <w:color w:val="333333"/>
          <w:kern w:val="0"/>
          <w:sz w:val="24"/>
          <w:szCs w:val="21"/>
          <w:shd w:val="clear" w:color="auto" w:fill="FFFFFF"/>
        </w:rPr>
        <w:t>站在60日均线之上，随后一路震荡上行，在走势图上经常出现黄昏之星的形态，这就是主力利用经典常见的K线形态进行洗盘。尤其出现在前期高点或成交密集区。</w:t>
      </w:r>
    </w:p>
    <w:p w14:paraId="0CADEA8F"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drawing>
          <wp:inline distT="0" distB="0" distL="0" distR="0" wp14:anchorId="1B288FEE" wp14:editId="7E265368">
            <wp:extent cx="5274310" cy="4451350"/>
            <wp:effectExtent l="0" t="0" r="0" b="0"/>
            <wp:docPr id="38" name="图片 38" descr="http://e0.ifengimg.com/11/2019/0401/D275E3E0055CF5E2156C8B33E3B58D3722D41CD0_size70_w640_h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e0.ifengimg.com/11/2019/0401/D275E3E0055CF5E2156C8B33E3B58D3722D41CD0_size70_w640_h540.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451350"/>
                    </a:xfrm>
                    <a:prstGeom prst="rect">
                      <a:avLst/>
                    </a:prstGeom>
                    <a:noFill/>
                    <a:ln>
                      <a:noFill/>
                    </a:ln>
                  </pic:spPr>
                </pic:pic>
              </a:graphicData>
            </a:graphic>
          </wp:inline>
        </w:drawing>
      </w:r>
    </w:p>
    <w:p w14:paraId="070C239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感觉技术形态刚刚走好，突然直接下探到60日均线收盘。这是主力拉伸前经常出现的一次回档打压操作。</w:t>
      </w:r>
    </w:p>
    <w:p w14:paraId="77BD9E0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三、跌停板洗盘</w:t>
      </w:r>
    </w:p>
    <w:p w14:paraId="4063AA3D"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在利空消息出现后，立马走出了跌停的走势，让大家对市场绝望离场，最后再拉出一波上升行情。反复跌停洗盘，逐渐的，跟随的散户就少了。</w:t>
      </w:r>
    </w:p>
    <w:p w14:paraId="4A86B53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lastRenderedPageBreak/>
        <w:drawing>
          <wp:inline distT="0" distB="0" distL="0" distR="0" wp14:anchorId="1F5AB498" wp14:editId="75CEEFC6">
            <wp:extent cx="5274310" cy="2590165"/>
            <wp:effectExtent l="0" t="0" r="0" b="0"/>
            <wp:docPr id="37" name="图片 37" descr="http://e0.ifengimg.com/06/2019/0401/FE02344BC14F1F1C85D602BC68230F3C9186D089_size32_w640_h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e0.ifengimg.com/06/2019/0401/FE02344BC14F1F1C85D602BC68230F3C9186D089_size32_w640_h314.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590165"/>
                    </a:xfrm>
                    <a:prstGeom prst="rect">
                      <a:avLst/>
                    </a:prstGeom>
                    <a:noFill/>
                    <a:ln>
                      <a:noFill/>
                    </a:ln>
                  </pic:spPr>
                </pic:pic>
              </a:graphicData>
            </a:graphic>
          </wp:inline>
        </w:drawing>
      </w:r>
    </w:p>
    <w:p w14:paraId="2CE2A44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通常庄家洗盘吸筹，喜欢用最为凶狠方式！</w:t>
      </w:r>
    </w:p>
    <w:p w14:paraId="0DC5BC9F"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判断方法：看个股连续跌停，成交量是否处于横盘缩量整理。如果是的话，就表明了庄家手中的筹码并没有出，而是在等待机会拉涨！</w:t>
      </w:r>
    </w:p>
    <w:p w14:paraId="75E1DE6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四：空头陷阱洗盘</w:t>
      </w:r>
    </w:p>
    <w:p w14:paraId="751DE98F"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当股价有较明显的上涨趋势后，散户心里盼着坐等成果，而主力庄家心里想的确是如何获得更多筹码。</w:t>
      </w:r>
    </w:p>
    <w:p w14:paraId="1796128E"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为了达到这一目的，庄家通常会采取故意制造</w:t>
      </w:r>
      <w:proofErr w:type="gramStart"/>
      <w:r>
        <w:rPr>
          <w:rFonts w:ascii="微软雅黑" w:eastAsia="微软雅黑" w:hAnsi="微软雅黑" w:cs="Arial" w:hint="eastAsia"/>
          <w:color w:val="333333"/>
          <w:kern w:val="0"/>
          <w:sz w:val="24"/>
          <w:szCs w:val="21"/>
          <w:shd w:val="clear" w:color="auto" w:fill="FFFFFF"/>
        </w:rPr>
        <w:t>强烈看</w:t>
      </w:r>
      <w:proofErr w:type="gramEnd"/>
      <w:r>
        <w:rPr>
          <w:rFonts w:ascii="微软雅黑" w:eastAsia="微软雅黑" w:hAnsi="微软雅黑" w:cs="Arial" w:hint="eastAsia"/>
          <w:color w:val="333333"/>
          <w:kern w:val="0"/>
          <w:sz w:val="24"/>
          <w:szCs w:val="21"/>
          <w:shd w:val="clear" w:color="auto" w:fill="FFFFFF"/>
        </w:rPr>
        <w:t>空氛围的方式来恐吓散户抛售手中的股票。</w:t>
      </w:r>
    </w:p>
    <w:p w14:paraId="735291F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例如，故意让股价跌破一些重要的支撑线，故意让股价无法突破某些重要的压力线。</w:t>
      </w:r>
    </w:p>
    <w:p w14:paraId="41B5F23E"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下图中的——前期</w:t>
      </w:r>
      <w:proofErr w:type="gramStart"/>
      <w:r>
        <w:rPr>
          <w:rFonts w:ascii="微软雅黑" w:eastAsia="微软雅黑" w:hAnsi="微软雅黑" w:cs="Arial" w:hint="eastAsia"/>
          <w:color w:val="333333"/>
          <w:kern w:val="0"/>
          <w:sz w:val="24"/>
          <w:szCs w:val="21"/>
          <w:shd w:val="clear" w:color="auto" w:fill="FFFFFF"/>
        </w:rPr>
        <w:t>温州帮庄股</w:t>
      </w:r>
      <w:proofErr w:type="gramEnd"/>
      <w:r>
        <w:rPr>
          <w:rFonts w:ascii="微软雅黑" w:eastAsia="微软雅黑" w:hAnsi="微软雅黑" w:cs="Arial" w:hint="eastAsia"/>
          <w:color w:val="333333"/>
          <w:kern w:val="0"/>
          <w:sz w:val="24"/>
          <w:szCs w:val="21"/>
          <w:shd w:val="clear" w:color="auto" w:fill="FFFFFF"/>
        </w:rPr>
        <w:t>——</w:t>
      </w:r>
      <w:proofErr w:type="gramStart"/>
      <w:r>
        <w:rPr>
          <w:rFonts w:ascii="微软雅黑" w:eastAsia="微软雅黑" w:hAnsi="微软雅黑" w:cs="Arial" w:hint="eastAsia"/>
          <w:color w:val="333333"/>
          <w:kern w:val="0"/>
          <w:sz w:val="24"/>
          <w:szCs w:val="21"/>
          <w:shd w:val="clear" w:color="auto" w:fill="FFFFFF"/>
        </w:rPr>
        <w:t>中昌数据</w:t>
      </w:r>
      <w:proofErr w:type="gramEnd"/>
      <w:r>
        <w:rPr>
          <w:rFonts w:ascii="微软雅黑" w:eastAsia="微软雅黑" w:hAnsi="微软雅黑" w:cs="Arial" w:hint="eastAsia"/>
          <w:color w:val="333333"/>
          <w:kern w:val="0"/>
          <w:sz w:val="24"/>
          <w:szCs w:val="21"/>
          <w:shd w:val="clear" w:color="auto" w:fill="FFFFFF"/>
        </w:rPr>
        <w:t>前段时间的走势就很典型。</w:t>
      </w:r>
    </w:p>
    <w:p w14:paraId="7C1AFBC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lastRenderedPageBreak/>
        <w:drawing>
          <wp:inline distT="0" distB="0" distL="0" distR="0" wp14:anchorId="1ED186DA" wp14:editId="672F1FDA">
            <wp:extent cx="5274310" cy="3083560"/>
            <wp:effectExtent l="0" t="0" r="0" b="0"/>
            <wp:docPr id="36" name="图片 36" descr="http://e0.ifengimg.com/08/2019/0401/C99325F8A098815173359A1D5D240102C2063CCB_size29_w640_h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e0.ifengimg.com/08/2019/0401/C99325F8A098815173359A1D5D240102C2063CCB_size29_w640_h374.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083560"/>
                    </a:xfrm>
                    <a:prstGeom prst="rect">
                      <a:avLst/>
                    </a:prstGeom>
                    <a:noFill/>
                    <a:ln>
                      <a:noFill/>
                    </a:ln>
                  </pic:spPr>
                </pic:pic>
              </a:graphicData>
            </a:graphic>
          </wp:inline>
        </w:drawing>
      </w:r>
    </w:p>
    <w:p w14:paraId="3239F78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投机市场的游戏就是一个管理和控制风险的游戏，再是追求利润的游戏。</w:t>
      </w:r>
    </w:p>
    <w:p w14:paraId="74D9E828" w14:textId="77777777" w:rsidR="00737A22" w:rsidRDefault="00534EC4">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69" w:name="_Toc64200847"/>
      <w:r>
        <w:rPr>
          <w:rFonts w:ascii="微软雅黑" w:eastAsia="微软雅黑" w:hAnsi="微软雅黑" w:cstheme="minorBidi" w:hint="eastAsia"/>
          <w:color w:val="FF0000"/>
          <w:kern w:val="44"/>
          <w:sz w:val="32"/>
          <w:szCs w:val="32"/>
          <w:shd w:val="clear" w:color="auto" w:fill="FFFFFF"/>
        </w:rPr>
        <w:t>三、短线选股</w:t>
      </w:r>
      <w:bookmarkEnd w:id="69"/>
    </w:p>
    <w:p w14:paraId="66AC38DF"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0" w:name="_Toc64200848"/>
      <w:r>
        <w:rPr>
          <w:rFonts w:ascii="微软雅黑" w:eastAsia="微软雅黑" w:hAnsi="微软雅黑" w:cs="微软雅黑" w:hint="eastAsia"/>
          <w:color w:val="FF0000"/>
          <w:sz w:val="22"/>
          <w:szCs w:val="22"/>
          <w:shd w:val="clear" w:color="auto" w:fill="FFFFFF"/>
        </w:rPr>
        <w:t>均线</w:t>
      </w:r>
      <w:bookmarkEnd w:id="70"/>
    </w:p>
    <w:p w14:paraId="780EA40A"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均线的分类</w:t>
      </w:r>
    </w:p>
    <w:p w14:paraId="64B81C73" w14:textId="77777777" w:rsidR="00737A22" w:rsidRDefault="00534EC4">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71" w:name="_Toc64200849"/>
      <w:r>
        <w:rPr>
          <w:rFonts w:ascii="微软雅黑" w:eastAsia="微软雅黑" w:hAnsi="微软雅黑" w:cstheme="minorBidi" w:hint="eastAsia"/>
          <w:color w:val="FF0000"/>
          <w:kern w:val="44"/>
          <w:sz w:val="32"/>
          <w:szCs w:val="32"/>
          <w:shd w:val="clear" w:color="auto" w:fill="FFFFFF"/>
        </w:rPr>
        <w:t>四、长线选股</w:t>
      </w:r>
      <w:bookmarkEnd w:id="71"/>
    </w:p>
    <w:p w14:paraId="06285BB2"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2" w:name="_Toc64200850"/>
      <w:r>
        <w:rPr>
          <w:rFonts w:ascii="微软雅黑" w:eastAsia="微软雅黑" w:hAnsi="微软雅黑" w:cs="微软雅黑" w:hint="eastAsia"/>
          <w:color w:val="FF0000"/>
          <w:sz w:val="22"/>
          <w:szCs w:val="22"/>
          <w:shd w:val="clear" w:color="auto" w:fill="FFFFFF"/>
        </w:rPr>
        <w:t>均线</w:t>
      </w:r>
      <w:bookmarkEnd w:id="72"/>
    </w:p>
    <w:p w14:paraId="55526F10"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均线的分类</w:t>
      </w:r>
    </w:p>
    <w:p w14:paraId="567BA9E1" w14:textId="77777777" w:rsidR="00737A22" w:rsidRDefault="00534EC4">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73" w:name="_Toc64200851"/>
      <w:r>
        <w:rPr>
          <w:rFonts w:ascii="微软雅黑" w:eastAsia="微软雅黑" w:hAnsi="微软雅黑" w:cstheme="minorBidi" w:hint="eastAsia"/>
          <w:color w:val="FF0000"/>
          <w:kern w:val="44"/>
          <w:sz w:val="32"/>
          <w:szCs w:val="32"/>
          <w:shd w:val="clear" w:color="auto" w:fill="FFFFFF"/>
        </w:rPr>
        <w:t>五、选股</w:t>
      </w:r>
      <w:bookmarkEnd w:id="73"/>
    </w:p>
    <w:p w14:paraId="5B985A12" w14:textId="15CD0B00" w:rsidR="009673F3" w:rsidRPr="009673F3" w:rsidRDefault="009673F3" w:rsidP="009673F3">
      <w:pPr>
        <w:rPr>
          <w:rFonts w:ascii="微软雅黑" w:eastAsia="微软雅黑" w:hAnsi="微软雅黑" w:cs="Arial"/>
          <w:color w:val="333333"/>
          <w:kern w:val="0"/>
          <w:sz w:val="24"/>
          <w:szCs w:val="21"/>
          <w:shd w:val="clear" w:color="auto" w:fill="FFFFFF"/>
        </w:rPr>
      </w:pPr>
      <w:r w:rsidRPr="009673F3">
        <w:rPr>
          <w:rFonts w:ascii="微软雅黑" w:eastAsia="微软雅黑" w:hAnsi="微软雅黑" w:cs="Arial"/>
          <w:color w:val="333333"/>
          <w:kern w:val="0"/>
          <w:sz w:val="24"/>
          <w:szCs w:val="21"/>
          <w:shd w:val="clear" w:color="auto" w:fill="FFFFFF"/>
        </w:rPr>
        <w:tab/>
      </w:r>
      <w:r w:rsidRPr="009673F3">
        <w:rPr>
          <w:rFonts w:ascii="微软雅黑" w:eastAsia="微软雅黑" w:hAnsi="微软雅黑" w:cs="Arial" w:hint="eastAsia"/>
          <w:color w:val="333333"/>
          <w:kern w:val="0"/>
          <w:sz w:val="24"/>
          <w:szCs w:val="21"/>
          <w:shd w:val="clear" w:color="auto" w:fill="FFFFFF"/>
        </w:rPr>
        <w:t>上海机场，真正的大股，从二</w:t>
      </w:r>
      <w:proofErr w:type="gramStart"/>
      <w:r w:rsidRPr="009673F3">
        <w:rPr>
          <w:rFonts w:ascii="微软雅黑" w:eastAsia="微软雅黑" w:hAnsi="微软雅黑" w:cs="Arial" w:hint="eastAsia"/>
          <w:color w:val="333333"/>
          <w:kern w:val="0"/>
          <w:sz w:val="24"/>
          <w:szCs w:val="21"/>
          <w:shd w:val="clear" w:color="auto" w:fill="FFFFFF"/>
        </w:rPr>
        <w:t>0</w:t>
      </w:r>
      <w:proofErr w:type="gramEnd"/>
      <w:r w:rsidRPr="009673F3">
        <w:rPr>
          <w:rFonts w:ascii="微软雅黑" w:eastAsia="微软雅黑" w:hAnsi="微软雅黑" w:cs="Arial" w:hint="eastAsia"/>
          <w:color w:val="333333"/>
          <w:kern w:val="0"/>
          <w:sz w:val="24"/>
          <w:szCs w:val="21"/>
          <w:shd w:val="clear" w:color="auto" w:fill="FFFFFF"/>
        </w:rPr>
        <w:t>一二年的8.61元起步，到二</w:t>
      </w:r>
      <w:proofErr w:type="gramStart"/>
      <w:r w:rsidRPr="009673F3">
        <w:rPr>
          <w:rFonts w:ascii="微软雅黑" w:eastAsia="微软雅黑" w:hAnsi="微软雅黑" w:cs="Arial" w:hint="eastAsia"/>
          <w:color w:val="333333"/>
          <w:kern w:val="0"/>
          <w:sz w:val="24"/>
          <w:szCs w:val="21"/>
          <w:shd w:val="clear" w:color="auto" w:fill="FFFFFF"/>
        </w:rPr>
        <w:t>0一九</w:t>
      </w:r>
      <w:proofErr w:type="gramEnd"/>
      <w:r w:rsidRPr="009673F3">
        <w:rPr>
          <w:rFonts w:ascii="微软雅黑" w:eastAsia="微软雅黑" w:hAnsi="微软雅黑" w:cs="Arial" w:hint="eastAsia"/>
          <w:color w:val="333333"/>
          <w:kern w:val="0"/>
          <w:sz w:val="24"/>
          <w:szCs w:val="21"/>
          <w:shd w:val="clear" w:color="auto" w:fill="FFFFFF"/>
        </w:rPr>
        <w:t>年</w:t>
      </w:r>
      <w:proofErr w:type="gramStart"/>
      <w:r w:rsidRPr="009673F3">
        <w:rPr>
          <w:rFonts w:ascii="微软雅黑" w:eastAsia="微软雅黑" w:hAnsi="微软雅黑" w:cs="Arial" w:hint="eastAsia"/>
          <w:color w:val="333333"/>
          <w:kern w:val="0"/>
          <w:sz w:val="24"/>
          <w:szCs w:val="21"/>
          <w:shd w:val="clear" w:color="auto" w:fill="FFFFFF"/>
        </w:rPr>
        <w:t>最</w:t>
      </w:r>
      <w:proofErr w:type="gramEnd"/>
      <w:r w:rsidRPr="009673F3">
        <w:rPr>
          <w:rFonts w:ascii="微软雅黑" w:eastAsia="微软雅黑" w:hAnsi="微软雅黑" w:cs="Arial" w:hint="eastAsia"/>
          <w:color w:val="333333"/>
          <w:kern w:val="0"/>
          <w:sz w:val="24"/>
          <w:szCs w:val="21"/>
          <w:shd w:val="clear" w:color="auto" w:fill="FFFFFF"/>
        </w:rPr>
        <w:t>高价涨到了88.11元，中途只有一六年是微幅下跌，八年涨了十多倍，但是，做投资难就难在像这种大牛股我们能发现吗？能拿的住吗？别说八年，能拿八个月的人也是少之又少，所以，做股票不仅要有发现牛股的能为，更要有能拿住牛股的耐心。</w:t>
      </w:r>
    </w:p>
    <w:p w14:paraId="6130FA3F" w14:textId="0389E164"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4" w:name="_Toc64200852"/>
      <w:r>
        <w:rPr>
          <w:rFonts w:ascii="微软雅黑" w:eastAsia="微软雅黑" w:hAnsi="微软雅黑" w:cs="微软雅黑" w:hint="eastAsia"/>
          <w:color w:val="FF0000"/>
          <w:sz w:val="22"/>
          <w:szCs w:val="22"/>
          <w:shd w:val="clear" w:color="auto" w:fill="FFFFFF"/>
        </w:rPr>
        <w:lastRenderedPageBreak/>
        <w:t>优品股票通五星股票池</w:t>
      </w:r>
      <w:bookmarkEnd w:id="74"/>
    </w:p>
    <w:p w14:paraId="2EFD371A"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海康威视</w:t>
      </w:r>
    </w:p>
    <w:p w14:paraId="4337AFB8" w14:textId="77777777" w:rsidR="00737A22" w:rsidRDefault="00534EC4">
      <w:pPr>
        <w:ind w:firstLine="48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20190904:</w:t>
      </w:r>
    </w:p>
    <w:p w14:paraId="4A5D066D" w14:textId="77777777" w:rsidR="00737A22" w:rsidRDefault="00534EC4">
      <w:pPr>
        <w:ind w:firstLine="48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入选高分股池。股价靠近压力位，支撑位:31.53，压力位:33.33。短线上行趋势确立，中线处于上涨中期。</w:t>
      </w:r>
    </w:p>
    <w:p w14:paraId="6DCC629B"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ab/>
      </w:r>
    </w:p>
    <w:p w14:paraId="54EFBA6F"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5" w:name="_Toc64200853"/>
      <w:r>
        <w:rPr>
          <w:rFonts w:ascii="微软雅黑" w:eastAsia="微软雅黑" w:hAnsi="微软雅黑" w:cs="微软雅黑" w:hint="eastAsia"/>
          <w:color w:val="FF0000"/>
          <w:sz w:val="22"/>
          <w:szCs w:val="22"/>
          <w:shd w:val="clear" w:color="auto" w:fill="FFFFFF"/>
        </w:rPr>
        <w:t>萝卜脱水</w:t>
      </w:r>
      <w:proofErr w:type="gramStart"/>
      <w:r>
        <w:rPr>
          <w:rFonts w:ascii="微软雅黑" w:eastAsia="微软雅黑" w:hAnsi="微软雅黑" w:cs="微软雅黑" w:hint="eastAsia"/>
          <w:color w:val="FF0000"/>
          <w:sz w:val="22"/>
          <w:szCs w:val="22"/>
          <w:shd w:val="clear" w:color="auto" w:fill="FFFFFF"/>
        </w:rPr>
        <w:t>研</w:t>
      </w:r>
      <w:proofErr w:type="gramEnd"/>
      <w:r>
        <w:rPr>
          <w:rFonts w:ascii="微软雅黑" w:eastAsia="微软雅黑" w:hAnsi="微软雅黑" w:cs="微软雅黑" w:hint="eastAsia"/>
          <w:color w:val="FF0000"/>
          <w:sz w:val="22"/>
          <w:szCs w:val="22"/>
          <w:shd w:val="clear" w:color="auto" w:fill="FFFFFF"/>
        </w:rPr>
        <w:t>报</w:t>
      </w:r>
      <w:bookmarkEnd w:id="75"/>
    </w:p>
    <w:p w14:paraId="0BD0245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脱水</w:t>
      </w:r>
      <w:proofErr w:type="gramStart"/>
      <w:r>
        <w:rPr>
          <w:rFonts w:ascii="微软雅黑" w:eastAsia="微软雅黑" w:hAnsi="微软雅黑" w:cs="Arial" w:hint="eastAsia"/>
          <w:color w:val="333333"/>
          <w:kern w:val="0"/>
          <w:sz w:val="24"/>
          <w:szCs w:val="21"/>
          <w:shd w:val="clear" w:color="auto" w:fill="FFFFFF"/>
        </w:rPr>
        <w:t>研</w:t>
      </w:r>
      <w:proofErr w:type="gramEnd"/>
      <w:r>
        <w:rPr>
          <w:rFonts w:ascii="微软雅黑" w:eastAsia="微软雅黑" w:hAnsi="微软雅黑" w:cs="Arial" w:hint="eastAsia"/>
          <w:color w:val="333333"/>
          <w:kern w:val="0"/>
          <w:sz w:val="24"/>
          <w:szCs w:val="21"/>
          <w:shd w:val="clear" w:color="auto" w:fill="FFFFFF"/>
        </w:rPr>
        <w:t>报覆盖个股主要是因为业绩增长潜力或者估值存在修复空间，</w:t>
      </w:r>
      <w:r>
        <w:rPr>
          <w:rFonts w:ascii="微软雅黑" w:eastAsia="微软雅黑" w:hAnsi="微软雅黑" w:cs="Arial" w:hint="eastAsia"/>
          <w:color w:val="FF0000"/>
          <w:kern w:val="0"/>
          <w:sz w:val="24"/>
          <w:szCs w:val="21"/>
          <w:shd w:val="clear" w:color="auto" w:fill="FFFFFF"/>
        </w:rPr>
        <w:t>一般是中长线持股，等待</w:t>
      </w:r>
      <w:proofErr w:type="gramStart"/>
      <w:r>
        <w:rPr>
          <w:rFonts w:ascii="微软雅黑" w:eastAsia="微软雅黑" w:hAnsi="微软雅黑" w:cs="Arial" w:hint="eastAsia"/>
          <w:color w:val="FF0000"/>
          <w:kern w:val="0"/>
          <w:sz w:val="24"/>
          <w:szCs w:val="21"/>
          <w:shd w:val="clear" w:color="auto" w:fill="FFFFFF"/>
        </w:rPr>
        <w:t>研</w:t>
      </w:r>
      <w:proofErr w:type="gramEnd"/>
      <w:r>
        <w:rPr>
          <w:rFonts w:ascii="微软雅黑" w:eastAsia="微软雅黑" w:hAnsi="微软雅黑" w:cs="Arial" w:hint="eastAsia"/>
          <w:color w:val="FF0000"/>
          <w:kern w:val="0"/>
          <w:sz w:val="24"/>
          <w:szCs w:val="21"/>
          <w:shd w:val="clear" w:color="auto" w:fill="FFFFFF"/>
        </w:rPr>
        <w:t>报给出的买入理由得到验证后卖出</w:t>
      </w:r>
      <w:r>
        <w:rPr>
          <w:rFonts w:ascii="微软雅黑" w:eastAsia="微软雅黑" w:hAnsi="微软雅黑" w:cs="Arial" w:hint="eastAsia"/>
          <w:color w:val="333333"/>
          <w:kern w:val="0"/>
          <w:sz w:val="24"/>
          <w:szCs w:val="21"/>
          <w:shd w:val="clear" w:color="auto" w:fill="FFFFFF"/>
        </w:rPr>
        <w:t>，比如覆盖</w:t>
      </w:r>
      <w:proofErr w:type="gramStart"/>
      <w:r>
        <w:rPr>
          <w:rFonts w:ascii="微软雅黑" w:eastAsia="微软雅黑" w:hAnsi="微软雅黑" w:cs="Arial" w:hint="eastAsia"/>
          <w:color w:val="333333"/>
          <w:kern w:val="0"/>
          <w:sz w:val="24"/>
          <w:szCs w:val="21"/>
          <w:shd w:val="clear" w:color="auto" w:fill="FFFFFF"/>
        </w:rPr>
        <w:t>的沪电股份</w:t>
      </w:r>
      <w:proofErr w:type="gramEnd"/>
      <w:r>
        <w:rPr>
          <w:rFonts w:ascii="微软雅黑" w:eastAsia="微软雅黑" w:hAnsi="微软雅黑" w:cs="Arial" w:hint="eastAsia"/>
          <w:color w:val="333333"/>
          <w:kern w:val="0"/>
          <w:sz w:val="24"/>
          <w:szCs w:val="21"/>
          <w:shd w:val="clear" w:color="auto" w:fill="FFFFFF"/>
        </w:rPr>
        <w:t>（+70%）、顺络电子（+50%）、新希望（+150）、古井贡酒（+100%）等大牛股，但也有很多脱水</w:t>
      </w:r>
      <w:proofErr w:type="gramStart"/>
      <w:r>
        <w:rPr>
          <w:rFonts w:ascii="微软雅黑" w:eastAsia="微软雅黑" w:hAnsi="微软雅黑" w:cs="Arial" w:hint="eastAsia"/>
          <w:color w:val="333333"/>
          <w:kern w:val="0"/>
          <w:sz w:val="24"/>
          <w:szCs w:val="21"/>
          <w:shd w:val="clear" w:color="auto" w:fill="FFFFFF"/>
        </w:rPr>
        <w:t>研</w:t>
      </w:r>
      <w:proofErr w:type="gramEnd"/>
      <w:r>
        <w:rPr>
          <w:rFonts w:ascii="微软雅黑" w:eastAsia="微软雅黑" w:hAnsi="微软雅黑" w:cs="Arial" w:hint="eastAsia"/>
          <w:color w:val="333333"/>
          <w:kern w:val="0"/>
          <w:sz w:val="24"/>
          <w:szCs w:val="21"/>
          <w:shd w:val="clear" w:color="auto" w:fill="FFFFFF"/>
        </w:rPr>
        <w:t>报覆盖的个股很快大涨，比如和</w:t>
      </w:r>
      <w:proofErr w:type="gramStart"/>
      <w:r>
        <w:rPr>
          <w:rFonts w:ascii="微软雅黑" w:eastAsia="微软雅黑" w:hAnsi="微软雅黑" w:cs="Arial" w:hint="eastAsia"/>
          <w:color w:val="333333"/>
          <w:kern w:val="0"/>
          <w:sz w:val="24"/>
          <w:szCs w:val="21"/>
          <w:shd w:val="clear" w:color="auto" w:fill="FFFFFF"/>
        </w:rPr>
        <w:t>而</w:t>
      </w:r>
      <w:proofErr w:type="gramEnd"/>
      <w:r>
        <w:rPr>
          <w:rFonts w:ascii="微软雅黑" w:eastAsia="微软雅黑" w:hAnsi="微软雅黑" w:cs="Arial" w:hint="eastAsia"/>
          <w:color w:val="333333"/>
          <w:kern w:val="0"/>
          <w:sz w:val="24"/>
          <w:szCs w:val="21"/>
          <w:shd w:val="clear" w:color="auto" w:fill="FFFFFF"/>
        </w:rPr>
        <w:t>泰（两周+40%）、吉比特（两周+20%）、恒</w:t>
      </w:r>
      <w:proofErr w:type="gramStart"/>
      <w:r>
        <w:rPr>
          <w:rFonts w:ascii="微软雅黑" w:eastAsia="微软雅黑" w:hAnsi="微软雅黑" w:cs="Arial" w:hint="eastAsia"/>
          <w:color w:val="333333"/>
          <w:kern w:val="0"/>
          <w:sz w:val="24"/>
          <w:szCs w:val="21"/>
          <w:shd w:val="clear" w:color="auto" w:fill="FFFFFF"/>
        </w:rPr>
        <w:t>邦</w:t>
      </w:r>
      <w:proofErr w:type="gramEnd"/>
      <w:r>
        <w:rPr>
          <w:rFonts w:ascii="微软雅黑" w:eastAsia="微软雅黑" w:hAnsi="微软雅黑" w:cs="Arial" w:hint="eastAsia"/>
          <w:color w:val="333333"/>
          <w:kern w:val="0"/>
          <w:sz w:val="24"/>
          <w:szCs w:val="21"/>
          <w:shd w:val="clear" w:color="auto" w:fill="FFFFFF"/>
        </w:rPr>
        <w:t>股份（一个月+90%）等，由于很快达到或接近目标价，也可以选择止盈。</w:t>
      </w:r>
    </w:p>
    <w:p w14:paraId="4B0F0CA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说明：</w:t>
      </w:r>
      <w:r>
        <w:rPr>
          <w:rFonts w:ascii="微软雅黑" w:eastAsia="微软雅黑" w:hAnsi="微软雅黑" w:cs="Arial" w:hint="eastAsia"/>
          <w:color w:val="FF0000"/>
          <w:kern w:val="0"/>
          <w:sz w:val="24"/>
          <w:szCs w:val="21"/>
          <w:shd w:val="clear" w:color="auto" w:fill="FFFFFF"/>
        </w:rPr>
        <w:t>由于脱水</w:t>
      </w:r>
      <w:proofErr w:type="gramStart"/>
      <w:r>
        <w:rPr>
          <w:rFonts w:ascii="微软雅黑" w:eastAsia="微软雅黑" w:hAnsi="微软雅黑" w:cs="Arial" w:hint="eastAsia"/>
          <w:color w:val="FF0000"/>
          <w:kern w:val="0"/>
          <w:sz w:val="24"/>
          <w:szCs w:val="21"/>
          <w:shd w:val="clear" w:color="auto" w:fill="FFFFFF"/>
        </w:rPr>
        <w:t>研</w:t>
      </w:r>
      <w:proofErr w:type="gramEnd"/>
      <w:r>
        <w:rPr>
          <w:rFonts w:ascii="微软雅黑" w:eastAsia="微软雅黑" w:hAnsi="微软雅黑" w:cs="Arial" w:hint="eastAsia"/>
          <w:color w:val="FF0000"/>
          <w:kern w:val="0"/>
          <w:sz w:val="24"/>
          <w:szCs w:val="21"/>
          <w:shd w:val="clear" w:color="auto" w:fill="FFFFFF"/>
        </w:rPr>
        <w:t>报覆盖的个股，有清晰的数据支撑，靠公司业绩增长和估值修复来推动股价上行，所以具有极佳的稳定性和准确度</w:t>
      </w:r>
      <w:r>
        <w:rPr>
          <w:rFonts w:ascii="微软雅黑" w:eastAsia="微软雅黑" w:hAnsi="微软雅黑" w:cs="Arial" w:hint="eastAsia"/>
          <w:color w:val="333333"/>
          <w:kern w:val="0"/>
          <w:sz w:val="24"/>
          <w:szCs w:val="21"/>
          <w:shd w:val="clear" w:color="auto" w:fill="FFFFFF"/>
        </w:rPr>
        <w:t>！</w:t>
      </w:r>
    </w:p>
    <w:p w14:paraId="1B651D7D" w14:textId="776FA7A0"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详细可见《研报汇总》。</w:t>
      </w:r>
    </w:p>
    <w:p w14:paraId="4359F0AC" w14:textId="51AAA780" w:rsidR="00505C64" w:rsidRDefault="00505C64" w:rsidP="00505C6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6" w:name="_Toc64200854"/>
      <w:r>
        <w:rPr>
          <w:rFonts w:ascii="微软雅黑" w:eastAsia="微软雅黑" w:hAnsi="微软雅黑" w:cs="微软雅黑" w:hint="eastAsia"/>
          <w:color w:val="FF0000"/>
          <w:sz w:val="22"/>
          <w:szCs w:val="22"/>
          <w:shd w:val="clear" w:color="auto" w:fill="FFFFFF"/>
        </w:rPr>
        <w:t>萝卜王牌脱水</w:t>
      </w:r>
      <w:proofErr w:type="gramStart"/>
      <w:r>
        <w:rPr>
          <w:rFonts w:ascii="微软雅黑" w:eastAsia="微软雅黑" w:hAnsi="微软雅黑" w:cs="微软雅黑" w:hint="eastAsia"/>
          <w:color w:val="FF0000"/>
          <w:sz w:val="22"/>
          <w:szCs w:val="22"/>
          <w:shd w:val="clear" w:color="auto" w:fill="FFFFFF"/>
        </w:rPr>
        <w:t>研</w:t>
      </w:r>
      <w:proofErr w:type="gramEnd"/>
      <w:r>
        <w:rPr>
          <w:rFonts w:ascii="微软雅黑" w:eastAsia="微软雅黑" w:hAnsi="微软雅黑" w:cs="微软雅黑" w:hint="eastAsia"/>
          <w:color w:val="FF0000"/>
          <w:sz w:val="22"/>
          <w:szCs w:val="22"/>
          <w:shd w:val="clear" w:color="auto" w:fill="FFFFFF"/>
        </w:rPr>
        <w:t>报</w:t>
      </w:r>
      <w:bookmarkEnd w:id="76"/>
    </w:p>
    <w:p w14:paraId="117EAA5A" w14:textId="56941BAF" w:rsidR="00505C64" w:rsidRDefault="00505C64" w:rsidP="00505C64">
      <w:pPr>
        <w:ind w:firstLine="420"/>
        <w:rPr>
          <w:rFonts w:ascii="微软雅黑" w:eastAsia="微软雅黑" w:hAnsi="微软雅黑" w:cs="Arial"/>
          <w:color w:val="333333"/>
          <w:kern w:val="0"/>
          <w:sz w:val="24"/>
          <w:szCs w:val="21"/>
          <w:shd w:val="clear" w:color="auto" w:fill="FFFFFF"/>
        </w:rPr>
      </w:pPr>
      <w:r w:rsidRPr="00505C64">
        <w:rPr>
          <w:rFonts w:ascii="微软雅黑" w:eastAsia="微软雅黑" w:hAnsi="微软雅黑" w:cs="Arial" w:hint="eastAsia"/>
          <w:color w:val="333333"/>
          <w:kern w:val="0"/>
          <w:sz w:val="24"/>
          <w:szCs w:val="21"/>
          <w:shd w:val="clear" w:color="auto" w:fill="FFFFFF"/>
        </w:rPr>
        <w:t>短线王者：意思是，</w:t>
      </w:r>
      <w:r w:rsidRPr="00505C64">
        <w:rPr>
          <w:rFonts w:ascii="微软雅黑" w:eastAsia="微软雅黑" w:hAnsi="微软雅黑" w:cs="Arial" w:hint="eastAsia"/>
          <w:color w:val="FF0000"/>
          <w:kern w:val="0"/>
          <w:sz w:val="24"/>
          <w:szCs w:val="21"/>
          <w:shd w:val="clear" w:color="auto" w:fill="FFFFFF"/>
        </w:rPr>
        <w:t>历史上该分析师</w:t>
      </w:r>
      <w:r w:rsidRPr="00505C64">
        <w:rPr>
          <w:rFonts w:ascii="微软雅黑" w:eastAsia="微软雅黑" w:hAnsi="微软雅黑" w:cs="Arial" w:hint="eastAsia"/>
          <w:color w:val="333333"/>
          <w:kern w:val="0"/>
          <w:sz w:val="24"/>
          <w:szCs w:val="21"/>
          <w:shd w:val="clear" w:color="auto" w:fill="FFFFFF"/>
        </w:rPr>
        <w:t>覆盖的个股短周期内（大约1-2周内）走势比较强，（强于大盘）；</w:t>
      </w:r>
    </w:p>
    <w:p w14:paraId="0AF6E351" w14:textId="2AC5E5AB" w:rsidR="00505C64" w:rsidRDefault="00505C64" w:rsidP="00505C64">
      <w:pPr>
        <w:ind w:firstLine="420"/>
        <w:rPr>
          <w:rFonts w:ascii="微软雅黑" w:eastAsia="微软雅黑" w:hAnsi="微软雅黑" w:cs="Arial"/>
          <w:color w:val="333333"/>
          <w:kern w:val="0"/>
          <w:sz w:val="24"/>
          <w:szCs w:val="21"/>
          <w:shd w:val="clear" w:color="auto" w:fill="FFFFFF"/>
        </w:rPr>
      </w:pPr>
      <w:r w:rsidRPr="00505C64">
        <w:rPr>
          <w:rFonts w:ascii="微软雅黑" w:eastAsia="微软雅黑" w:hAnsi="微软雅黑" w:cs="Arial" w:hint="eastAsia"/>
          <w:color w:val="333333"/>
          <w:kern w:val="0"/>
          <w:sz w:val="24"/>
          <w:szCs w:val="21"/>
          <w:shd w:val="clear" w:color="auto" w:fill="FFFFFF"/>
        </w:rPr>
        <w:t>中线王者：意思是，</w:t>
      </w:r>
      <w:r w:rsidRPr="00505C64">
        <w:rPr>
          <w:rFonts w:ascii="微软雅黑" w:eastAsia="微软雅黑" w:hAnsi="微软雅黑" w:cs="Arial" w:hint="eastAsia"/>
          <w:color w:val="FF0000"/>
          <w:kern w:val="0"/>
          <w:sz w:val="24"/>
          <w:szCs w:val="21"/>
          <w:shd w:val="clear" w:color="auto" w:fill="FFFFFF"/>
        </w:rPr>
        <w:t>历史上该分析师</w:t>
      </w:r>
      <w:r w:rsidRPr="00505C64">
        <w:rPr>
          <w:rFonts w:ascii="微软雅黑" w:eastAsia="微软雅黑" w:hAnsi="微软雅黑" w:cs="Arial" w:hint="eastAsia"/>
          <w:color w:val="333333"/>
          <w:kern w:val="0"/>
          <w:sz w:val="24"/>
          <w:szCs w:val="21"/>
          <w:shd w:val="clear" w:color="auto" w:fill="FFFFFF"/>
        </w:rPr>
        <w:t>覆盖的个股中线（大约2周-2月内）走势比较强（强于大盘）；</w:t>
      </w:r>
    </w:p>
    <w:p w14:paraId="05088C05" w14:textId="66AE0CC9" w:rsidR="00E63920" w:rsidRDefault="00505C64" w:rsidP="00505C64">
      <w:pPr>
        <w:ind w:firstLine="420"/>
        <w:rPr>
          <w:rFonts w:ascii="微软雅黑" w:eastAsia="微软雅黑" w:hAnsi="微软雅黑" w:cs="Arial"/>
          <w:color w:val="333333"/>
          <w:kern w:val="0"/>
          <w:sz w:val="24"/>
          <w:szCs w:val="21"/>
          <w:shd w:val="clear" w:color="auto" w:fill="FFFFFF"/>
        </w:rPr>
      </w:pPr>
      <w:r w:rsidRPr="00505C64">
        <w:rPr>
          <w:rFonts w:ascii="微软雅黑" w:eastAsia="微软雅黑" w:hAnsi="微软雅黑" w:cs="Arial" w:hint="eastAsia"/>
          <w:color w:val="333333"/>
          <w:kern w:val="0"/>
          <w:sz w:val="24"/>
          <w:szCs w:val="21"/>
          <w:shd w:val="clear" w:color="auto" w:fill="FFFFFF"/>
        </w:rPr>
        <w:t>长线王者：意思是，</w:t>
      </w:r>
      <w:r w:rsidRPr="00505C64">
        <w:rPr>
          <w:rFonts w:ascii="微软雅黑" w:eastAsia="微软雅黑" w:hAnsi="微软雅黑" w:cs="Arial" w:hint="eastAsia"/>
          <w:color w:val="FF0000"/>
          <w:kern w:val="0"/>
          <w:sz w:val="24"/>
          <w:szCs w:val="21"/>
          <w:shd w:val="clear" w:color="auto" w:fill="FFFFFF"/>
        </w:rPr>
        <w:t>历史上该分析师</w:t>
      </w:r>
      <w:r w:rsidRPr="00505C64">
        <w:rPr>
          <w:rFonts w:ascii="微软雅黑" w:eastAsia="微软雅黑" w:hAnsi="微软雅黑" w:cs="Arial" w:hint="eastAsia"/>
          <w:color w:val="333333"/>
          <w:kern w:val="0"/>
          <w:sz w:val="24"/>
          <w:szCs w:val="21"/>
          <w:shd w:val="clear" w:color="auto" w:fill="FFFFFF"/>
        </w:rPr>
        <w:t>覆盖的</w:t>
      </w:r>
      <w:proofErr w:type="gramStart"/>
      <w:r w:rsidRPr="00505C64">
        <w:rPr>
          <w:rFonts w:ascii="微软雅黑" w:eastAsia="微软雅黑" w:hAnsi="微软雅黑" w:cs="Arial" w:hint="eastAsia"/>
          <w:color w:val="333333"/>
          <w:kern w:val="0"/>
          <w:sz w:val="24"/>
          <w:szCs w:val="21"/>
          <w:shd w:val="clear" w:color="auto" w:fill="FFFFFF"/>
        </w:rPr>
        <w:t>个</w:t>
      </w:r>
      <w:proofErr w:type="gramEnd"/>
      <w:r w:rsidRPr="00505C64">
        <w:rPr>
          <w:rFonts w:ascii="微软雅黑" w:eastAsia="微软雅黑" w:hAnsi="微软雅黑" w:cs="Arial" w:hint="eastAsia"/>
          <w:color w:val="333333"/>
          <w:kern w:val="0"/>
          <w:sz w:val="24"/>
          <w:szCs w:val="21"/>
          <w:shd w:val="clear" w:color="auto" w:fill="FFFFFF"/>
        </w:rPr>
        <w:t>股长周期内（3个月以上）走</w:t>
      </w:r>
      <w:r w:rsidRPr="00505C64">
        <w:rPr>
          <w:rFonts w:ascii="微软雅黑" w:eastAsia="微软雅黑" w:hAnsi="微软雅黑" w:cs="Arial" w:hint="eastAsia"/>
          <w:color w:val="333333"/>
          <w:kern w:val="0"/>
          <w:sz w:val="24"/>
          <w:szCs w:val="21"/>
          <w:shd w:val="clear" w:color="auto" w:fill="FFFFFF"/>
        </w:rPr>
        <w:lastRenderedPageBreak/>
        <w:t>势比较强（强于大盘）；</w:t>
      </w:r>
    </w:p>
    <w:p w14:paraId="3E2D584E" w14:textId="7AE4AD26" w:rsidR="00312304" w:rsidRPr="00312304" w:rsidRDefault="00312304" w:rsidP="0031230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7" w:name="_Toc64200855"/>
      <w:r w:rsidRPr="00312304">
        <w:rPr>
          <w:rFonts w:ascii="微软雅黑" w:eastAsia="微软雅黑" w:hAnsi="微软雅黑" w:cs="微软雅黑" w:hint="eastAsia"/>
          <w:color w:val="FF0000"/>
          <w:sz w:val="22"/>
          <w:szCs w:val="22"/>
          <w:shd w:val="clear" w:color="auto" w:fill="FFFFFF"/>
        </w:rPr>
        <w:t>王牌</w:t>
      </w:r>
      <w:proofErr w:type="gramStart"/>
      <w:r w:rsidRPr="00312304">
        <w:rPr>
          <w:rFonts w:ascii="微软雅黑" w:eastAsia="微软雅黑" w:hAnsi="微软雅黑" w:cs="微软雅黑" w:hint="eastAsia"/>
          <w:color w:val="FF0000"/>
          <w:sz w:val="22"/>
          <w:szCs w:val="22"/>
          <w:shd w:val="clear" w:color="auto" w:fill="FFFFFF"/>
        </w:rPr>
        <w:t>研报使用</w:t>
      </w:r>
      <w:proofErr w:type="gramEnd"/>
      <w:r w:rsidRPr="00312304">
        <w:rPr>
          <w:rFonts w:ascii="微软雅黑" w:eastAsia="微软雅黑" w:hAnsi="微软雅黑" w:cs="微软雅黑" w:hint="eastAsia"/>
          <w:color w:val="FF0000"/>
          <w:sz w:val="22"/>
          <w:szCs w:val="22"/>
          <w:shd w:val="clear" w:color="auto" w:fill="FFFFFF"/>
        </w:rPr>
        <w:t>宝典</w:t>
      </w:r>
      <w:bookmarkEnd w:id="77"/>
    </w:p>
    <w:p w14:paraId="08CD115D" w14:textId="77777777" w:rsidR="00312304" w:rsidRPr="00312304" w:rsidRDefault="00312304" w:rsidP="00312304">
      <w:pPr>
        <w:ind w:firstLine="420"/>
        <w:rPr>
          <w:rFonts w:ascii="微软雅黑" w:eastAsia="微软雅黑" w:hAnsi="微软雅黑" w:cs="Arial"/>
          <w:color w:val="333333"/>
          <w:kern w:val="0"/>
          <w:sz w:val="24"/>
          <w:szCs w:val="21"/>
          <w:shd w:val="clear" w:color="auto" w:fill="FFFFFF"/>
        </w:rPr>
      </w:pPr>
      <w:r w:rsidRPr="00312304">
        <w:rPr>
          <w:rFonts w:ascii="微软雅黑" w:eastAsia="微软雅黑" w:hAnsi="微软雅黑" w:cs="Arial" w:hint="eastAsia"/>
          <w:color w:val="333333"/>
          <w:kern w:val="0"/>
          <w:sz w:val="24"/>
          <w:szCs w:val="21"/>
          <w:shd w:val="clear" w:color="auto" w:fill="FFFFFF"/>
        </w:rPr>
        <w:t>用了萝卜的王牌</w:t>
      </w:r>
      <w:proofErr w:type="gramStart"/>
      <w:r w:rsidRPr="00312304">
        <w:rPr>
          <w:rFonts w:ascii="微软雅黑" w:eastAsia="微软雅黑" w:hAnsi="微软雅黑" w:cs="Arial" w:hint="eastAsia"/>
          <w:color w:val="333333"/>
          <w:kern w:val="0"/>
          <w:sz w:val="24"/>
          <w:szCs w:val="21"/>
          <w:shd w:val="clear" w:color="auto" w:fill="FFFFFF"/>
        </w:rPr>
        <w:t>研</w:t>
      </w:r>
      <w:proofErr w:type="gramEnd"/>
      <w:r w:rsidRPr="00312304">
        <w:rPr>
          <w:rFonts w:ascii="微软雅黑" w:eastAsia="微软雅黑" w:hAnsi="微软雅黑" w:cs="Arial" w:hint="eastAsia"/>
          <w:color w:val="333333"/>
          <w:kern w:val="0"/>
          <w:sz w:val="24"/>
          <w:szCs w:val="21"/>
          <w:shd w:val="clear" w:color="auto" w:fill="FFFFFF"/>
        </w:rPr>
        <w:t>报大半年了，整体来说是满意的！</w:t>
      </w:r>
    </w:p>
    <w:p w14:paraId="31D38444" w14:textId="5981F6C5" w:rsidR="00312304" w:rsidRDefault="00312304" w:rsidP="00312304">
      <w:pPr>
        <w:ind w:firstLine="420"/>
        <w:rPr>
          <w:rFonts w:ascii="微软雅黑" w:eastAsia="微软雅黑" w:hAnsi="微软雅黑" w:cs="Arial"/>
          <w:color w:val="333333"/>
          <w:kern w:val="0"/>
          <w:sz w:val="24"/>
          <w:szCs w:val="21"/>
          <w:shd w:val="clear" w:color="auto" w:fill="FFFFFF"/>
        </w:rPr>
      </w:pPr>
      <w:r w:rsidRPr="00312304">
        <w:rPr>
          <w:rFonts w:ascii="微软雅黑" w:eastAsia="微软雅黑" w:hAnsi="微软雅黑" w:cs="Arial" w:hint="eastAsia"/>
          <w:color w:val="333333"/>
          <w:kern w:val="0"/>
          <w:sz w:val="24"/>
          <w:szCs w:val="21"/>
          <w:shd w:val="clear" w:color="auto" w:fill="FFFFFF"/>
        </w:rPr>
        <w:t>王牌</w:t>
      </w:r>
      <w:proofErr w:type="gramStart"/>
      <w:r w:rsidRPr="00312304">
        <w:rPr>
          <w:rFonts w:ascii="微软雅黑" w:eastAsia="微软雅黑" w:hAnsi="微软雅黑" w:cs="Arial" w:hint="eastAsia"/>
          <w:color w:val="333333"/>
          <w:kern w:val="0"/>
          <w:sz w:val="24"/>
          <w:szCs w:val="21"/>
          <w:shd w:val="clear" w:color="auto" w:fill="FFFFFF"/>
        </w:rPr>
        <w:t>研</w:t>
      </w:r>
      <w:proofErr w:type="gramEnd"/>
      <w:r w:rsidRPr="00312304">
        <w:rPr>
          <w:rFonts w:ascii="微软雅黑" w:eastAsia="微软雅黑" w:hAnsi="微软雅黑" w:cs="Arial" w:hint="eastAsia"/>
          <w:color w:val="333333"/>
          <w:kern w:val="0"/>
          <w:sz w:val="24"/>
          <w:szCs w:val="21"/>
          <w:shd w:val="clear" w:color="auto" w:fill="FFFFFF"/>
        </w:rPr>
        <w:t>报对我来说，就相当于给了我很多优秀的股票让我选择，但我只是一个散户，并不能每天都买，也不可能每个都买，谢谢萝卜的邀请，介绍一下我的方法，供大家取长补短：</w:t>
      </w:r>
    </w:p>
    <w:p w14:paraId="69E4C904" w14:textId="39701D15" w:rsidR="00312304" w:rsidRDefault="008A40A9" w:rsidP="00312304">
      <w:pPr>
        <w:ind w:firstLine="420"/>
        <w:rPr>
          <w:rFonts w:ascii="微软雅黑" w:eastAsia="微软雅黑" w:hAnsi="微软雅黑" w:cs="Arial"/>
          <w:color w:val="333333"/>
          <w:kern w:val="0"/>
          <w:sz w:val="24"/>
          <w:szCs w:val="21"/>
          <w:shd w:val="clear" w:color="auto" w:fill="FFFFFF"/>
        </w:rPr>
      </w:pPr>
      <w:r w:rsidRPr="008A40A9">
        <w:rPr>
          <w:rFonts w:ascii="微软雅黑" w:eastAsia="微软雅黑" w:hAnsi="微软雅黑" w:cs="Arial" w:hint="eastAsia"/>
          <w:color w:val="333333"/>
          <w:kern w:val="0"/>
          <w:sz w:val="24"/>
          <w:szCs w:val="21"/>
          <w:shd w:val="clear" w:color="auto" w:fill="FFFFFF"/>
        </w:rPr>
        <w:t>1.每天拿到王牌</w:t>
      </w:r>
      <w:proofErr w:type="gramStart"/>
      <w:r w:rsidRPr="008A40A9">
        <w:rPr>
          <w:rFonts w:ascii="微软雅黑" w:eastAsia="微软雅黑" w:hAnsi="微软雅黑" w:cs="Arial" w:hint="eastAsia"/>
          <w:color w:val="333333"/>
          <w:kern w:val="0"/>
          <w:sz w:val="24"/>
          <w:szCs w:val="21"/>
          <w:shd w:val="clear" w:color="auto" w:fill="FFFFFF"/>
        </w:rPr>
        <w:t>研</w:t>
      </w:r>
      <w:proofErr w:type="gramEnd"/>
      <w:r w:rsidRPr="008A40A9">
        <w:rPr>
          <w:rFonts w:ascii="微软雅黑" w:eastAsia="微软雅黑" w:hAnsi="微软雅黑" w:cs="Arial" w:hint="eastAsia"/>
          <w:color w:val="333333"/>
          <w:kern w:val="0"/>
          <w:sz w:val="24"/>
          <w:szCs w:val="21"/>
          <w:shd w:val="clear" w:color="auto" w:fill="FFFFFF"/>
        </w:rPr>
        <w:t>报之后，我做的第一件事儿就是看看这只股票是不是我感兴趣的行业或者方向。这个因人而异，有人更关注消费，有人更关注科技，有人更关注周期或者事件。如果不是我感兴趣的方向，我只是阅读一遍，了解一下分析师的逻辑，只有极少数才会继续深挖。如果是我感兴趣的方向，那么不但会认真读，而且会去找资料验证分析师看好的理由，以加深认知。</w:t>
      </w:r>
    </w:p>
    <w:p w14:paraId="1D188FBD" w14:textId="62963959" w:rsidR="008A40A9" w:rsidRDefault="008A40A9" w:rsidP="00312304">
      <w:pPr>
        <w:ind w:firstLine="420"/>
        <w:rPr>
          <w:rFonts w:ascii="微软雅黑" w:eastAsia="微软雅黑" w:hAnsi="微软雅黑" w:cs="Arial"/>
          <w:color w:val="333333"/>
          <w:kern w:val="0"/>
          <w:sz w:val="24"/>
          <w:szCs w:val="21"/>
          <w:shd w:val="clear" w:color="auto" w:fill="FFFFFF"/>
        </w:rPr>
      </w:pPr>
      <w:r w:rsidRPr="008A40A9">
        <w:rPr>
          <w:rFonts w:ascii="微软雅黑" w:eastAsia="微软雅黑" w:hAnsi="微软雅黑" w:cs="Arial" w:hint="eastAsia"/>
          <w:color w:val="333333"/>
          <w:kern w:val="0"/>
          <w:sz w:val="24"/>
          <w:szCs w:val="21"/>
          <w:shd w:val="clear" w:color="auto" w:fill="FFFFFF"/>
        </w:rPr>
        <w:t>2.一旦分析师的逻辑，我通过资料二次验证后也特别的认可，那么我就会把股票加入自选股，准备建仓。建仓一般分两种，如果股价刚刚开始上涨，那我就果断上车了！如果股价已经涨了一段，且中间没有回调过，那么我会谨慎一点，结合大盘的情况，选择5日均线（大盘强势5日线买）、10日均线（大盘震荡10日线）、大盘下跌20日均线或30日均线处，缩量的时候进行买入。</w:t>
      </w:r>
    </w:p>
    <w:p w14:paraId="3822F428" w14:textId="082E5D6C" w:rsidR="008A40A9" w:rsidRDefault="008A40A9" w:rsidP="00312304">
      <w:pPr>
        <w:ind w:firstLine="420"/>
        <w:rPr>
          <w:rFonts w:ascii="微软雅黑" w:eastAsia="微软雅黑" w:hAnsi="微软雅黑" w:cs="Arial"/>
          <w:color w:val="333333"/>
          <w:kern w:val="0"/>
          <w:sz w:val="24"/>
          <w:szCs w:val="21"/>
          <w:shd w:val="clear" w:color="auto" w:fill="FFFFFF"/>
        </w:rPr>
      </w:pPr>
      <w:r w:rsidRPr="008A40A9">
        <w:rPr>
          <w:rFonts w:ascii="微软雅黑" w:eastAsia="微软雅黑" w:hAnsi="微软雅黑" w:cs="Arial" w:hint="eastAsia"/>
          <w:color w:val="333333"/>
          <w:kern w:val="0"/>
          <w:sz w:val="24"/>
          <w:szCs w:val="21"/>
          <w:shd w:val="clear" w:color="auto" w:fill="FFFFFF"/>
        </w:rPr>
        <w:t>2.一旦分析师的逻辑，我通过资料二次验证后也特别的认可，那么我就会把股票加入自选股，准备建仓。建仓一般分两种，如果股价刚刚开始上涨，那我就果断上车了！如果股价已经涨了一段，且中间没有回调过，那么我会谨慎一点，结合大盘的情况，选择5日均线（大盘强势5日线买）、10日均线（大盘震荡10日线）、大盘下跌20日均线或30日均线处，缩量的时候进行买入。</w:t>
      </w:r>
    </w:p>
    <w:p w14:paraId="75C2B406" w14:textId="471C8422" w:rsidR="008A40A9" w:rsidRDefault="008A40A9" w:rsidP="00312304">
      <w:pPr>
        <w:ind w:firstLine="420"/>
        <w:rPr>
          <w:rFonts w:ascii="微软雅黑" w:eastAsia="微软雅黑" w:hAnsi="微软雅黑" w:cs="Arial"/>
          <w:color w:val="333333"/>
          <w:kern w:val="0"/>
          <w:sz w:val="24"/>
          <w:szCs w:val="21"/>
          <w:shd w:val="clear" w:color="auto" w:fill="FFFFFF"/>
        </w:rPr>
      </w:pPr>
      <w:r w:rsidRPr="008A40A9">
        <w:rPr>
          <w:rFonts w:ascii="微软雅黑" w:eastAsia="微软雅黑" w:hAnsi="微软雅黑" w:cs="Arial" w:hint="eastAsia"/>
          <w:color w:val="333333"/>
          <w:kern w:val="0"/>
          <w:sz w:val="24"/>
          <w:szCs w:val="21"/>
          <w:shd w:val="clear" w:color="auto" w:fill="FFFFFF"/>
        </w:rPr>
        <w:t>【第二位是一位新手上路的伙伴，3个月收益率30%+，很勤奋的姑娘】~~~</w:t>
      </w:r>
      <w:r w:rsidRPr="008A40A9">
        <w:rPr>
          <w:rFonts w:ascii="微软雅黑" w:eastAsia="微软雅黑" w:hAnsi="微软雅黑" w:cs="Arial" w:hint="eastAsia"/>
          <w:color w:val="333333"/>
          <w:kern w:val="0"/>
          <w:sz w:val="24"/>
          <w:szCs w:val="21"/>
          <w:shd w:val="clear" w:color="auto" w:fill="FFFFFF"/>
        </w:rPr>
        <w:lastRenderedPageBreak/>
        <w:t>她是这样说的：</w:t>
      </w:r>
    </w:p>
    <w:p w14:paraId="2C05E751" w14:textId="4ACF9250" w:rsidR="008A40A9" w:rsidRDefault="008A40A9" w:rsidP="00312304">
      <w:pPr>
        <w:ind w:firstLine="420"/>
        <w:rPr>
          <w:rFonts w:ascii="微软雅黑" w:eastAsia="微软雅黑" w:hAnsi="微软雅黑" w:cs="Arial"/>
          <w:color w:val="333333"/>
          <w:kern w:val="0"/>
          <w:sz w:val="24"/>
          <w:szCs w:val="21"/>
          <w:shd w:val="clear" w:color="auto" w:fill="FFFFFF"/>
        </w:rPr>
      </w:pPr>
      <w:r w:rsidRPr="008A40A9">
        <w:rPr>
          <w:rFonts w:ascii="微软雅黑" w:eastAsia="微软雅黑" w:hAnsi="微软雅黑" w:cs="Arial" w:hint="eastAsia"/>
          <w:color w:val="333333"/>
          <w:kern w:val="0"/>
          <w:sz w:val="24"/>
          <w:szCs w:val="21"/>
          <w:shd w:val="clear" w:color="auto" w:fill="FFFFFF"/>
        </w:rPr>
        <w:t>我19年8月31号，开始接触股票的，快满3个月了吧，收益率+30%！心得不敢说，因为懂得太少，找不到适合自己的选股方法，这也是目前我最迷茫的。</w:t>
      </w:r>
    </w:p>
    <w:p w14:paraId="182CD7D7" w14:textId="01CF10A5" w:rsidR="008A40A9" w:rsidRDefault="008A40A9" w:rsidP="00312304">
      <w:pPr>
        <w:ind w:firstLine="420"/>
        <w:rPr>
          <w:rFonts w:ascii="微软雅黑" w:eastAsia="微软雅黑" w:hAnsi="微软雅黑" w:cs="Arial"/>
          <w:color w:val="333333"/>
          <w:kern w:val="0"/>
          <w:sz w:val="24"/>
          <w:szCs w:val="21"/>
          <w:shd w:val="clear" w:color="auto" w:fill="FFFFFF"/>
        </w:rPr>
      </w:pPr>
      <w:r w:rsidRPr="008A40A9">
        <w:rPr>
          <w:rFonts w:ascii="微软雅黑" w:eastAsia="微软雅黑" w:hAnsi="微软雅黑" w:cs="Arial" w:hint="eastAsia"/>
          <w:color w:val="333333"/>
          <w:kern w:val="0"/>
          <w:sz w:val="24"/>
          <w:szCs w:val="21"/>
          <w:shd w:val="clear" w:color="auto" w:fill="FFFFFF"/>
        </w:rPr>
        <w:t>那么没有心得，</w:t>
      </w:r>
      <w:proofErr w:type="gramStart"/>
      <w:r w:rsidRPr="008A40A9">
        <w:rPr>
          <w:rFonts w:ascii="微软雅黑" w:eastAsia="微软雅黑" w:hAnsi="微软雅黑" w:cs="Arial" w:hint="eastAsia"/>
          <w:color w:val="333333"/>
          <w:kern w:val="0"/>
          <w:sz w:val="24"/>
          <w:szCs w:val="21"/>
          <w:shd w:val="clear" w:color="auto" w:fill="FFFFFF"/>
        </w:rPr>
        <w:t>不</w:t>
      </w:r>
      <w:proofErr w:type="gramEnd"/>
      <w:r w:rsidRPr="008A40A9">
        <w:rPr>
          <w:rFonts w:ascii="微软雅黑" w:eastAsia="微软雅黑" w:hAnsi="微软雅黑" w:cs="Arial" w:hint="eastAsia"/>
          <w:color w:val="333333"/>
          <w:kern w:val="0"/>
          <w:sz w:val="24"/>
          <w:szCs w:val="21"/>
          <w:shd w:val="clear" w:color="auto" w:fill="FFFFFF"/>
        </w:rPr>
        <w:t>如来分享下我的失误操作和今后努力方向吧！成长不就是在不断试错中挣扎前进么！</w:t>
      </w:r>
    </w:p>
    <w:p w14:paraId="7FBE2F2E" w14:textId="5AC34737" w:rsidR="008A40A9" w:rsidRDefault="008A40A9" w:rsidP="00312304">
      <w:pPr>
        <w:ind w:firstLine="420"/>
        <w:rPr>
          <w:rFonts w:ascii="微软雅黑" w:eastAsia="微软雅黑" w:hAnsi="微软雅黑" w:cs="Arial"/>
          <w:color w:val="333333"/>
          <w:kern w:val="0"/>
          <w:sz w:val="24"/>
          <w:szCs w:val="21"/>
          <w:shd w:val="clear" w:color="auto" w:fill="FFFFFF"/>
        </w:rPr>
      </w:pPr>
      <w:r w:rsidRPr="008A40A9">
        <w:rPr>
          <w:rFonts w:ascii="微软雅黑" w:eastAsia="微软雅黑" w:hAnsi="微软雅黑" w:cs="Arial" w:hint="eastAsia"/>
          <w:color w:val="333333"/>
          <w:kern w:val="0"/>
          <w:sz w:val="24"/>
          <w:szCs w:val="21"/>
          <w:shd w:val="clear" w:color="auto" w:fill="FFFFFF"/>
        </w:rPr>
        <w:t>第一，盲目跟随，无脑式投资！9月中上旬，基本上每出一篇</w:t>
      </w:r>
      <w:proofErr w:type="gramStart"/>
      <w:r w:rsidRPr="008A40A9">
        <w:rPr>
          <w:rFonts w:ascii="微软雅黑" w:eastAsia="微软雅黑" w:hAnsi="微软雅黑" w:cs="Arial" w:hint="eastAsia"/>
          <w:color w:val="333333"/>
          <w:kern w:val="0"/>
          <w:sz w:val="24"/>
          <w:szCs w:val="21"/>
          <w:shd w:val="clear" w:color="auto" w:fill="FFFFFF"/>
        </w:rPr>
        <w:t>研</w:t>
      </w:r>
      <w:proofErr w:type="gramEnd"/>
      <w:r w:rsidRPr="008A40A9">
        <w:rPr>
          <w:rFonts w:ascii="微软雅黑" w:eastAsia="微软雅黑" w:hAnsi="微软雅黑" w:cs="Arial" w:hint="eastAsia"/>
          <w:color w:val="333333"/>
          <w:kern w:val="0"/>
          <w:sz w:val="24"/>
          <w:szCs w:val="21"/>
          <w:shd w:val="clear" w:color="auto" w:fill="FFFFFF"/>
        </w:rPr>
        <w:t>报，就马上跟着买入！设好盈利和亏损线，见好就收！问题是，钱很快投完了，且行业单一，我就</w:t>
      </w:r>
      <w:proofErr w:type="gramStart"/>
      <w:r w:rsidRPr="008A40A9">
        <w:rPr>
          <w:rFonts w:ascii="微软雅黑" w:eastAsia="微软雅黑" w:hAnsi="微软雅黑" w:cs="Arial" w:hint="eastAsia"/>
          <w:color w:val="333333"/>
          <w:kern w:val="0"/>
          <w:sz w:val="24"/>
          <w:szCs w:val="21"/>
          <w:shd w:val="clear" w:color="auto" w:fill="FFFFFF"/>
        </w:rPr>
        <w:t>重仓了科技股</w:t>
      </w:r>
      <w:proofErr w:type="gramEnd"/>
      <w:r w:rsidRPr="008A40A9">
        <w:rPr>
          <w:rFonts w:ascii="微软雅黑" w:eastAsia="微软雅黑" w:hAnsi="微软雅黑" w:cs="Arial" w:hint="eastAsia"/>
          <w:color w:val="333333"/>
          <w:kern w:val="0"/>
          <w:sz w:val="24"/>
          <w:szCs w:val="21"/>
          <w:shd w:val="clear" w:color="auto" w:fill="FFFFFF"/>
        </w:rPr>
        <w:t>，在紧接的科技股回调中，我处在了追高被割的尴尬局面！</w:t>
      </w:r>
    </w:p>
    <w:p w14:paraId="108FF6D4" w14:textId="5A8BF7C8" w:rsidR="008A40A9" w:rsidRDefault="008B0E7E" w:rsidP="00312304">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当时我的处理是，调整行业比例，分散风险！把三层</w:t>
      </w:r>
      <w:proofErr w:type="gramStart"/>
      <w:r w:rsidRPr="008B0E7E">
        <w:rPr>
          <w:rFonts w:ascii="微软雅黑" w:eastAsia="微软雅黑" w:hAnsi="微软雅黑" w:cs="Arial" w:hint="eastAsia"/>
          <w:color w:val="333333"/>
          <w:kern w:val="0"/>
          <w:sz w:val="24"/>
          <w:szCs w:val="21"/>
          <w:shd w:val="clear" w:color="auto" w:fill="FFFFFF"/>
        </w:rPr>
        <w:t>仓直接</w:t>
      </w:r>
      <w:proofErr w:type="gramEnd"/>
      <w:r w:rsidRPr="008B0E7E">
        <w:rPr>
          <w:rFonts w:ascii="微软雅黑" w:eastAsia="微软雅黑" w:hAnsi="微软雅黑" w:cs="Arial" w:hint="eastAsia"/>
          <w:color w:val="333333"/>
          <w:kern w:val="0"/>
          <w:sz w:val="24"/>
          <w:szCs w:val="21"/>
          <w:shd w:val="clear" w:color="auto" w:fill="FFFFFF"/>
        </w:rPr>
        <w:t>投在了券商ETF和500ETF上，等待好的机会！买了一些其他行业的股票做平衡！其实对小白来说，没有哪个行业是自己很了解的！那我是借助萝卜等工具帮助自己去培养行业敏感度！大致了解某行业的市场潜力，竞争大小！</w:t>
      </w:r>
    </w:p>
    <w:p w14:paraId="46AD8F4B" w14:textId="56AA0D5B" w:rsidR="008B0E7E" w:rsidRDefault="008B0E7E" w:rsidP="00312304">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这里我仍然是</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报的迷妹，因为王牌</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报不仅帮我们筛选了质量不错的公司，而且也是在教我们选股思路！就拿昨晚</w:t>
      </w:r>
      <w:proofErr w:type="gramStart"/>
      <w:r w:rsidRPr="008B0E7E">
        <w:rPr>
          <w:rFonts w:ascii="微软雅黑" w:eastAsia="微软雅黑" w:hAnsi="微软雅黑" w:cs="Arial" w:hint="eastAsia"/>
          <w:color w:val="333333"/>
          <w:kern w:val="0"/>
          <w:sz w:val="24"/>
          <w:szCs w:val="21"/>
          <w:shd w:val="clear" w:color="auto" w:fill="FFFFFF"/>
        </w:rPr>
        <w:t>的劲嘉股份</w:t>
      </w:r>
      <w:proofErr w:type="gramEnd"/>
      <w:r w:rsidRPr="008B0E7E">
        <w:rPr>
          <w:rFonts w:ascii="微软雅黑" w:eastAsia="微软雅黑" w:hAnsi="微软雅黑" w:cs="Arial" w:hint="eastAsia"/>
          <w:color w:val="333333"/>
          <w:kern w:val="0"/>
          <w:sz w:val="24"/>
          <w:szCs w:val="21"/>
          <w:shd w:val="clear" w:color="auto" w:fill="FFFFFF"/>
        </w:rPr>
        <w:t>为例：对行业的整体分析，烟草行业进入复苏周期，结构升级，烟标市场空间大。对公司的业务分析，卷烟包装领军企业，电子烟卡位，彩盒业务驱动。对公司的财务分析，毛利率优于同行，</w:t>
      </w:r>
      <w:proofErr w:type="gramStart"/>
      <w:r w:rsidRPr="008B0E7E">
        <w:rPr>
          <w:rFonts w:ascii="微软雅黑" w:eastAsia="微软雅黑" w:hAnsi="微软雅黑" w:cs="Arial" w:hint="eastAsia"/>
          <w:color w:val="333333"/>
          <w:kern w:val="0"/>
          <w:sz w:val="24"/>
          <w:szCs w:val="21"/>
          <w:shd w:val="clear" w:color="auto" w:fill="FFFFFF"/>
        </w:rPr>
        <w:t>研发占比高</w:t>
      </w:r>
      <w:proofErr w:type="gramEnd"/>
      <w:r w:rsidRPr="008B0E7E">
        <w:rPr>
          <w:rFonts w:ascii="微软雅黑" w:eastAsia="微软雅黑" w:hAnsi="微软雅黑" w:cs="Arial" w:hint="eastAsia"/>
          <w:color w:val="333333"/>
          <w:kern w:val="0"/>
          <w:sz w:val="24"/>
          <w:szCs w:val="21"/>
          <w:shd w:val="clear" w:color="auto" w:fill="FFFFFF"/>
        </w:rPr>
        <w:t>，具有护城河效益，且现金</w:t>
      </w:r>
      <w:proofErr w:type="gramStart"/>
      <w:r w:rsidRPr="008B0E7E">
        <w:rPr>
          <w:rFonts w:ascii="微软雅黑" w:eastAsia="微软雅黑" w:hAnsi="微软雅黑" w:cs="Arial" w:hint="eastAsia"/>
          <w:color w:val="333333"/>
          <w:kern w:val="0"/>
          <w:sz w:val="24"/>
          <w:szCs w:val="21"/>
          <w:shd w:val="clear" w:color="auto" w:fill="FFFFFF"/>
        </w:rPr>
        <w:t>流良好高</w:t>
      </w:r>
      <w:proofErr w:type="gramEnd"/>
      <w:r w:rsidRPr="008B0E7E">
        <w:rPr>
          <w:rFonts w:ascii="微软雅黑" w:eastAsia="微软雅黑" w:hAnsi="微软雅黑" w:cs="Arial" w:hint="eastAsia"/>
          <w:color w:val="333333"/>
          <w:kern w:val="0"/>
          <w:sz w:val="24"/>
          <w:szCs w:val="21"/>
          <w:shd w:val="clear" w:color="auto" w:fill="FFFFFF"/>
        </w:rPr>
        <w:t>股息率。</w:t>
      </w:r>
    </w:p>
    <w:p w14:paraId="54CF300D" w14:textId="76ED3AB0" w:rsidR="008B0E7E" w:rsidRDefault="008B0E7E" w:rsidP="00312304">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是的，</w:t>
      </w:r>
      <w:proofErr w:type="gramStart"/>
      <w:r w:rsidRPr="008B0E7E">
        <w:rPr>
          <w:rFonts w:ascii="微软雅黑" w:eastAsia="微软雅黑" w:hAnsi="微软雅黑" w:cs="Arial" w:hint="eastAsia"/>
          <w:color w:val="333333"/>
          <w:kern w:val="0"/>
          <w:sz w:val="24"/>
          <w:szCs w:val="21"/>
          <w:shd w:val="clear" w:color="auto" w:fill="FFFFFF"/>
        </w:rPr>
        <w:t>不</w:t>
      </w:r>
      <w:proofErr w:type="gramEnd"/>
      <w:r w:rsidRPr="008B0E7E">
        <w:rPr>
          <w:rFonts w:ascii="微软雅黑" w:eastAsia="微软雅黑" w:hAnsi="微软雅黑" w:cs="Arial" w:hint="eastAsia"/>
          <w:color w:val="333333"/>
          <w:kern w:val="0"/>
          <w:sz w:val="24"/>
          <w:szCs w:val="21"/>
          <w:shd w:val="clear" w:color="auto" w:fill="FFFFFF"/>
        </w:rPr>
        <w:t>仅只看王牌</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报推荐了哪只股票，应该学习到先从行业，公司角度综合分析股票的能力。然后再从深度去挖个股的基础面及各方面研究，找到公司盈利的关键点和</w:t>
      </w:r>
      <w:proofErr w:type="gramStart"/>
      <w:r w:rsidRPr="008B0E7E">
        <w:rPr>
          <w:rFonts w:ascii="微软雅黑" w:eastAsia="微软雅黑" w:hAnsi="微软雅黑" w:cs="Arial" w:hint="eastAsia"/>
          <w:color w:val="333333"/>
          <w:kern w:val="0"/>
          <w:sz w:val="24"/>
          <w:szCs w:val="21"/>
          <w:shd w:val="clear" w:color="auto" w:fill="FFFFFF"/>
        </w:rPr>
        <w:t>可</w:t>
      </w:r>
      <w:proofErr w:type="gramEnd"/>
      <w:r w:rsidRPr="008B0E7E">
        <w:rPr>
          <w:rFonts w:ascii="微软雅黑" w:eastAsia="微软雅黑" w:hAnsi="微软雅黑" w:cs="Arial" w:hint="eastAsia"/>
          <w:color w:val="333333"/>
          <w:kern w:val="0"/>
          <w:sz w:val="24"/>
          <w:szCs w:val="21"/>
          <w:shd w:val="clear" w:color="auto" w:fill="FFFFFF"/>
        </w:rPr>
        <w:t>持续性</w:t>
      </w:r>
    </w:p>
    <w:p w14:paraId="05F1773D" w14:textId="1BE47F63" w:rsidR="008B0E7E" w:rsidRDefault="008B0E7E" w:rsidP="00312304">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接下来，我要努力的就是，运用财务指标，能独立分析现金流量，成长能力，运营能力等，进一步了解我投资的公司！比如</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报推荐的东山精密，比音勒芬现</w:t>
      </w:r>
      <w:r w:rsidRPr="008B0E7E">
        <w:rPr>
          <w:rFonts w:ascii="微软雅黑" w:eastAsia="微软雅黑" w:hAnsi="微软雅黑" w:cs="Arial" w:hint="eastAsia"/>
          <w:color w:val="333333"/>
          <w:kern w:val="0"/>
          <w:sz w:val="24"/>
          <w:szCs w:val="21"/>
          <w:shd w:val="clear" w:color="auto" w:fill="FFFFFF"/>
        </w:rPr>
        <w:lastRenderedPageBreak/>
        <w:t>金流就不好看，我便果断止损。慢慢培养独立思考的能力。</w:t>
      </w:r>
    </w:p>
    <w:p w14:paraId="27F7AD57" w14:textId="1613A662" w:rsidR="008B0E7E" w:rsidRDefault="008B0E7E" w:rsidP="00312304">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第二，没有合理安排投资计划！9月中旬一次性</w:t>
      </w:r>
      <w:proofErr w:type="spellStart"/>
      <w:r w:rsidRPr="008B0E7E">
        <w:rPr>
          <w:rFonts w:ascii="微软雅黑" w:eastAsia="微软雅黑" w:hAnsi="微软雅黑" w:cs="Arial" w:hint="eastAsia"/>
          <w:color w:val="333333"/>
          <w:kern w:val="0"/>
          <w:sz w:val="24"/>
          <w:szCs w:val="21"/>
          <w:shd w:val="clear" w:color="auto" w:fill="FFFFFF"/>
        </w:rPr>
        <w:t>etf</w:t>
      </w:r>
      <w:proofErr w:type="spellEnd"/>
      <w:r w:rsidRPr="008B0E7E">
        <w:rPr>
          <w:rFonts w:ascii="微软雅黑" w:eastAsia="微软雅黑" w:hAnsi="微软雅黑" w:cs="Arial" w:hint="eastAsia"/>
          <w:color w:val="333333"/>
          <w:kern w:val="0"/>
          <w:sz w:val="24"/>
          <w:szCs w:val="21"/>
          <w:shd w:val="clear" w:color="auto" w:fill="FFFFFF"/>
        </w:rPr>
        <w:t>的投资，本想是把它</w:t>
      </w:r>
      <w:proofErr w:type="gramStart"/>
      <w:r w:rsidRPr="008B0E7E">
        <w:rPr>
          <w:rFonts w:ascii="微软雅黑" w:eastAsia="微软雅黑" w:hAnsi="微软雅黑" w:cs="Arial" w:hint="eastAsia"/>
          <w:color w:val="333333"/>
          <w:kern w:val="0"/>
          <w:sz w:val="24"/>
          <w:szCs w:val="21"/>
          <w:shd w:val="clear" w:color="auto" w:fill="FFFFFF"/>
        </w:rPr>
        <w:t>做为</w:t>
      </w:r>
      <w:proofErr w:type="gramEnd"/>
      <w:r w:rsidRPr="008B0E7E">
        <w:rPr>
          <w:rFonts w:ascii="微软雅黑" w:eastAsia="微软雅黑" w:hAnsi="微软雅黑" w:cs="Arial" w:hint="eastAsia"/>
          <w:color w:val="333333"/>
          <w:kern w:val="0"/>
          <w:sz w:val="24"/>
          <w:szCs w:val="21"/>
          <w:shd w:val="clear" w:color="auto" w:fill="FFFFFF"/>
        </w:rPr>
        <w:t>随时可调配用的资金，结果也被套牢了！补救措施是，券商</w:t>
      </w:r>
      <w:proofErr w:type="spellStart"/>
      <w:r w:rsidRPr="008B0E7E">
        <w:rPr>
          <w:rFonts w:ascii="微软雅黑" w:eastAsia="微软雅黑" w:hAnsi="微软雅黑" w:cs="Arial" w:hint="eastAsia"/>
          <w:color w:val="333333"/>
          <w:kern w:val="0"/>
          <w:sz w:val="24"/>
          <w:szCs w:val="21"/>
          <w:shd w:val="clear" w:color="auto" w:fill="FFFFFF"/>
        </w:rPr>
        <w:t>etf</w:t>
      </w:r>
      <w:proofErr w:type="spellEnd"/>
      <w:r w:rsidRPr="008B0E7E">
        <w:rPr>
          <w:rFonts w:ascii="微软雅黑" w:eastAsia="微软雅黑" w:hAnsi="微软雅黑" w:cs="Arial" w:hint="eastAsia"/>
          <w:color w:val="333333"/>
          <w:kern w:val="0"/>
          <w:sz w:val="24"/>
          <w:szCs w:val="21"/>
          <w:shd w:val="clear" w:color="auto" w:fill="FFFFFF"/>
        </w:rPr>
        <w:t>按照网格投资，慢慢降低成本！500etf</w:t>
      </w:r>
      <w:proofErr w:type="gramStart"/>
      <w:r w:rsidRPr="008B0E7E">
        <w:rPr>
          <w:rFonts w:ascii="微软雅黑" w:eastAsia="微软雅黑" w:hAnsi="微软雅黑" w:cs="Arial" w:hint="eastAsia"/>
          <w:color w:val="333333"/>
          <w:kern w:val="0"/>
          <w:sz w:val="24"/>
          <w:szCs w:val="21"/>
          <w:shd w:val="clear" w:color="auto" w:fill="FFFFFF"/>
        </w:rPr>
        <w:t>按照定投份额</w:t>
      </w:r>
      <w:proofErr w:type="gramEnd"/>
      <w:r w:rsidRPr="008B0E7E">
        <w:rPr>
          <w:rFonts w:ascii="微软雅黑" w:eastAsia="微软雅黑" w:hAnsi="微软雅黑" w:cs="Arial" w:hint="eastAsia"/>
          <w:color w:val="333333"/>
          <w:kern w:val="0"/>
          <w:sz w:val="24"/>
          <w:szCs w:val="21"/>
          <w:shd w:val="clear" w:color="auto" w:fill="FFFFFF"/>
        </w:rPr>
        <w:t>，指数温度操作！在整体行情震荡调整期间，基金的投资必须要提前计划好，严格按照设定的标准进行操作，不要带入主观决策！</w:t>
      </w:r>
    </w:p>
    <w:p w14:paraId="0AE2B880" w14:textId="5559358E" w:rsidR="008B0E7E" w:rsidRDefault="008B0E7E" w:rsidP="00312304">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第三，把握不准买卖点，不懂</w:t>
      </w:r>
      <w:proofErr w:type="gramStart"/>
      <w:r w:rsidRPr="008B0E7E">
        <w:rPr>
          <w:rFonts w:ascii="微软雅黑" w:eastAsia="微软雅黑" w:hAnsi="微软雅黑" w:cs="Arial" w:hint="eastAsia"/>
          <w:color w:val="333333"/>
          <w:kern w:val="0"/>
          <w:sz w:val="24"/>
          <w:szCs w:val="21"/>
          <w:shd w:val="clear" w:color="auto" w:fill="FFFFFF"/>
        </w:rPr>
        <w:t>仓位</w:t>
      </w:r>
      <w:proofErr w:type="gramEnd"/>
      <w:r w:rsidRPr="008B0E7E">
        <w:rPr>
          <w:rFonts w:ascii="微软雅黑" w:eastAsia="微软雅黑" w:hAnsi="微软雅黑" w:cs="Arial" w:hint="eastAsia"/>
          <w:color w:val="333333"/>
          <w:kern w:val="0"/>
          <w:sz w:val="24"/>
          <w:szCs w:val="21"/>
          <w:shd w:val="clear" w:color="auto" w:fill="FFFFFF"/>
        </w:rPr>
        <w:t>管理，投资死板！如果你不准备投资一只股票十年，就不要投资它十分钟！一开始我就是这么激动的跳水式投资，对短线</w:t>
      </w:r>
      <w:proofErr w:type="gramStart"/>
      <w:r w:rsidRPr="008B0E7E">
        <w:rPr>
          <w:rFonts w:ascii="微软雅黑" w:eastAsia="微软雅黑" w:hAnsi="微软雅黑" w:cs="Arial" w:hint="eastAsia"/>
          <w:color w:val="333333"/>
          <w:kern w:val="0"/>
          <w:sz w:val="24"/>
          <w:szCs w:val="21"/>
          <w:shd w:val="clear" w:color="auto" w:fill="FFFFFF"/>
        </w:rPr>
        <w:t>最</w:t>
      </w:r>
      <w:proofErr w:type="gramEnd"/>
      <w:r w:rsidRPr="008B0E7E">
        <w:rPr>
          <w:rFonts w:ascii="微软雅黑" w:eastAsia="微软雅黑" w:hAnsi="微软雅黑" w:cs="Arial" w:hint="eastAsia"/>
          <w:color w:val="333333"/>
          <w:kern w:val="0"/>
          <w:sz w:val="24"/>
          <w:szCs w:val="21"/>
          <w:shd w:val="clear" w:color="auto" w:fill="FFFFFF"/>
        </w:rPr>
        <w:t>基础的知识都不懂，投进去就坚决不动！不看pe，不看</w:t>
      </w:r>
      <w:proofErr w:type="spellStart"/>
      <w:r w:rsidRPr="008B0E7E">
        <w:rPr>
          <w:rFonts w:ascii="微软雅黑" w:eastAsia="微软雅黑" w:hAnsi="微软雅黑" w:cs="Arial" w:hint="eastAsia"/>
          <w:color w:val="333333"/>
          <w:kern w:val="0"/>
          <w:sz w:val="24"/>
          <w:szCs w:val="21"/>
          <w:shd w:val="clear" w:color="auto" w:fill="FFFFFF"/>
        </w:rPr>
        <w:t>macd</w:t>
      </w:r>
      <w:proofErr w:type="spellEnd"/>
      <w:r w:rsidRPr="008B0E7E">
        <w:rPr>
          <w:rFonts w:ascii="微软雅黑" w:eastAsia="微软雅黑" w:hAnsi="微软雅黑" w:cs="Arial" w:hint="eastAsia"/>
          <w:color w:val="333333"/>
          <w:kern w:val="0"/>
          <w:sz w:val="24"/>
          <w:szCs w:val="21"/>
          <w:shd w:val="clear" w:color="auto" w:fill="FFFFFF"/>
        </w:rPr>
        <w:t>，不看5日，20日线，不看主力净流入流出，只要认定是好公司，就投！</w:t>
      </w:r>
    </w:p>
    <w:p w14:paraId="5A687442" w14:textId="54D19E74" w:rsidR="008B0E7E" w:rsidRDefault="008B0E7E" w:rsidP="00312304">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结果，踩着高位入场的滋味并不好受！反思，好的公司还要遇到好的价格！比如中兴通讯以及和5g相关的科技股，我已经来迟了，就必须耐心等待！</w:t>
      </w:r>
    </w:p>
    <w:p w14:paraId="08B89D7D" w14:textId="3F6A0F7A" w:rsidR="008B0E7E" w:rsidRDefault="008B0E7E" w:rsidP="00312304">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另外，好的股票在估值偏高的时候也是要调整</w:t>
      </w:r>
      <w:proofErr w:type="gramStart"/>
      <w:r w:rsidRPr="008B0E7E">
        <w:rPr>
          <w:rFonts w:ascii="微软雅黑" w:eastAsia="微软雅黑" w:hAnsi="微软雅黑" w:cs="Arial" w:hint="eastAsia"/>
          <w:color w:val="333333"/>
          <w:kern w:val="0"/>
          <w:sz w:val="24"/>
          <w:szCs w:val="21"/>
          <w:shd w:val="clear" w:color="auto" w:fill="FFFFFF"/>
        </w:rPr>
        <w:t>仓位</w:t>
      </w:r>
      <w:proofErr w:type="gramEnd"/>
      <w:r w:rsidRPr="008B0E7E">
        <w:rPr>
          <w:rFonts w:ascii="微软雅黑" w:eastAsia="微软雅黑" w:hAnsi="微软雅黑" w:cs="Arial" w:hint="eastAsia"/>
          <w:color w:val="333333"/>
          <w:kern w:val="0"/>
          <w:sz w:val="24"/>
          <w:szCs w:val="21"/>
          <w:shd w:val="clear" w:color="auto" w:fill="FFFFFF"/>
        </w:rPr>
        <w:t>不是一层不变的，遇到回调时，学会高抛低吸，做t降低成本，并不违背长期投资理念，但对于小白我短线操作还是很迷茫！而面对估值低价格足够便宜的股票，不凡大胆入手，多点耐心，比如我目前所持有的地产股！另外，对于初投者，避免满仓，清仓频繁操作。</w:t>
      </w:r>
    </w:p>
    <w:p w14:paraId="62E08FFD" w14:textId="7DF787B5" w:rsidR="008B0E7E" w:rsidRDefault="008B0E7E" w:rsidP="00312304">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最后，我觉得思维和心态最重要！把重点放在自己持有的股票上，把精力放在把它研究透彻上，有了正确的思维结构，再用知识去充实，这才能消除内心的不安和躁动！</w:t>
      </w:r>
    </w:p>
    <w:p w14:paraId="1C1E1F6B" w14:textId="0FE8B519" w:rsidR="008B0E7E" w:rsidRDefault="008B0E7E" w:rsidP="00312304">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【下面一位分享的是</w:t>
      </w:r>
      <w:proofErr w:type="spellStart"/>
      <w:r w:rsidRPr="008B0E7E">
        <w:rPr>
          <w:rFonts w:ascii="微软雅黑" w:eastAsia="微软雅黑" w:hAnsi="微软雅黑" w:cs="Arial" w:hint="eastAsia"/>
          <w:color w:val="333333"/>
          <w:kern w:val="0"/>
          <w:sz w:val="24"/>
          <w:szCs w:val="21"/>
          <w:shd w:val="clear" w:color="auto" w:fill="FFFFFF"/>
        </w:rPr>
        <w:t>vip</w:t>
      </w:r>
      <w:proofErr w:type="spellEnd"/>
      <w:r w:rsidRPr="008B0E7E">
        <w:rPr>
          <w:rFonts w:ascii="微软雅黑" w:eastAsia="微软雅黑" w:hAnsi="微软雅黑" w:cs="Arial" w:hint="eastAsia"/>
          <w:color w:val="333333"/>
          <w:kern w:val="0"/>
          <w:sz w:val="24"/>
          <w:szCs w:val="21"/>
          <w:shd w:val="clear" w:color="auto" w:fill="FFFFFF"/>
        </w:rPr>
        <w:t>群的用户大兵：】讲的比较干脆利落也是实话：</w:t>
      </w:r>
    </w:p>
    <w:p w14:paraId="75C5AAE4" w14:textId="77777777" w:rsidR="008B0E7E" w:rsidRP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在使用王牌</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报之前，学习过很多的炒股的办法，主要是走的技术指标。但是总是在操作上缺少点什么，不是说那些指标是有问题，可能是个人的接受能力</w:t>
      </w:r>
      <w:r w:rsidRPr="008B0E7E">
        <w:rPr>
          <w:rFonts w:ascii="微软雅黑" w:eastAsia="微软雅黑" w:hAnsi="微软雅黑" w:cs="Arial" w:hint="eastAsia"/>
          <w:color w:val="333333"/>
          <w:kern w:val="0"/>
          <w:sz w:val="24"/>
          <w:szCs w:val="21"/>
          <w:shd w:val="clear" w:color="auto" w:fill="FFFFFF"/>
        </w:rPr>
        <w:lastRenderedPageBreak/>
        <w:t>有限。</w:t>
      </w:r>
    </w:p>
    <w:p w14:paraId="6D783D99" w14:textId="340E4E48"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实际使用的情况是，有段时间好，有段时间就不好。赚来的钱总是会在被认为掌握了方法之后加大投资的时候带利息还给了市场。</w:t>
      </w:r>
    </w:p>
    <w:p w14:paraId="23DDE923" w14:textId="2F3604A7"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总体来说，用</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报有以下几点要注意</w:t>
      </w:r>
      <w:r>
        <w:rPr>
          <w:rFonts w:ascii="微软雅黑" w:eastAsia="微软雅黑" w:hAnsi="微软雅黑" w:cs="Arial" w:hint="eastAsia"/>
          <w:color w:val="333333"/>
          <w:kern w:val="0"/>
          <w:sz w:val="24"/>
          <w:szCs w:val="21"/>
          <w:shd w:val="clear" w:color="auto" w:fill="FFFFFF"/>
        </w:rPr>
        <w:t>：</w:t>
      </w:r>
    </w:p>
    <w:p w14:paraId="1DE7BC01" w14:textId="5686F158"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 xml:space="preserve">1、 </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报是用来对一个股票缺少买卖信心的时候，寻找理论依据的地方，这里你可以看到一个股票的护城河有多宽。这样你的投资的安全性就会提高。</w:t>
      </w:r>
    </w:p>
    <w:p w14:paraId="11E5B382" w14:textId="547946CE"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2、 不能盲目跟风</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报推荐的股票。在</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判推荐股票的时候，和你技术面选出的股票有共振的时候，就是可以大</w:t>
      </w:r>
      <w:proofErr w:type="gramStart"/>
      <w:r w:rsidRPr="008B0E7E">
        <w:rPr>
          <w:rFonts w:ascii="微软雅黑" w:eastAsia="微软雅黑" w:hAnsi="微软雅黑" w:cs="Arial" w:hint="eastAsia"/>
          <w:color w:val="333333"/>
          <w:kern w:val="0"/>
          <w:sz w:val="24"/>
          <w:szCs w:val="21"/>
          <w:shd w:val="clear" w:color="auto" w:fill="FFFFFF"/>
        </w:rPr>
        <w:t>仓位</w:t>
      </w:r>
      <w:proofErr w:type="gramEnd"/>
      <w:r w:rsidRPr="008B0E7E">
        <w:rPr>
          <w:rFonts w:ascii="微软雅黑" w:eastAsia="微软雅黑" w:hAnsi="微软雅黑" w:cs="Arial" w:hint="eastAsia"/>
          <w:color w:val="333333"/>
          <w:kern w:val="0"/>
          <w:sz w:val="24"/>
          <w:szCs w:val="21"/>
          <w:shd w:val="clear" w:color="auto" w:fill="FFFFFF"/>
        </w:rPr>
        <w:t>进行投资的时候。他是一个对基本面的详细解读、或者形象的说是F10的升华版。</w:t>
      </w:r>
    </w:p>
    <w:p w14:paraId="4B9E3429" w14:textId="0B38EB5C"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3、 当你不知道投资风口的时候，或者 你手中的中长线股票想要</w:t>
      </w:r>
      <w:proofErr w:type="gramStart"/>
      <w:r w:rsidRPr="008B0E7E">
        <w:rPr>
          <w:rFonts w:ascii="微软雅黑" w:eastAsia="微软雅黑" w:hAnsi="微软雅黑" w:cs="Arial" w:hint="eastAsia"/>
          <w:color w:val="333333"/>
          <w:kern w:val="0"/>
          <w:sz w:val="24"/>
          <w:szCs w:val="21"/>
          <w:shd w:val="clear" w:color="auto" w:fill="FFFFFF"/>
        </w:rPr>
        <w:t>减掉些</w:t>
      </w:r>
      <w:proofErr w:type="gramEnd"/>
      <w:r w:rsidRPr="008B0E7E">
        <w:rPr>
          <w:rFonts w:ascii="微软雅黑" w:eastAsia="微软雅黑" w:hAnsi="微软雅黑" w:cs="Arial" w:hint="eastAsia"/>
          <w:color w:val="333333"/>
          <w:kern w:val="0"/>
          <w:sz w:val="24"/>
          <w:szCs w:val="21"/>
          <w:shd w:val="clear" w:color="auto" w:fill="FFFFFF"/>
        </w:rPr>
        <w:t>持仓，提高资金使用率的时候，王牌</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报是一个比较好的参照表。如果你手中的股票，通过</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报知道不在风口，那么你可以保留利润留底仓之后，把资金投入到更好风口的股票中去。</w:t>
      </w:r>
    </w:p>
    <w:p w14:paraId="21A9DA54" w14:textId="6808B4B8"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4、 如果手中的股票出现你不明白的上涨或者大跌的时候，你可以通过</w:t>
      </w:r>
      <w:proofErr w:type="gramStart"/>
      <w:r w:rsidRPr="008B0E7E">
        <w:rPr>
          <w:rFonts w:ascii="微软雅黑" w:eastAsia="微软雅黑" w:hAnsi="微软雅黑" w:cs="Arial" w:hint="eastAsia"/>
          <w:color w:val="333333"/>
          <w:kern w:val="0"/>
          <w:sz w:val="24"/>
          <w:szCs w:val="21"/>
          <w:shd w:val="clear" w:color="auto" w:fill="FFFFFF"/>
        </w:rPr>
        <w:t>研报拉</w:t>
      </w:r>
      <w:proofErr w:type="gramEnd"/>
      <w:r w:rsidRPr="008B0E7E">
        <w:rPr>
          <w:rFonts w:ascii="微软雅黑" w:eastAsia="微软雅黑" w:hAnsi="微软雅黑" w:cs="Arial" w:hint="eastAsia"/>
          <w:color w:val="333333"/>
          <w:kern w:val="0"/>
          <w:sz w:val="24"/>
          <w:szCs w:val="21"/>
          <w:shd w:val="clear" w:color="auto" w:fill="FFFFFF"/>
        </w:rPr>
        <w:t>找到原因，这样决定你的去和留。</w:t>
      </w:r>
    </w:p>
    <w:p w14:paraId="3109F40D" w14:textId="2A3B2CBD"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总之，</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报我觉的是本股票字典，但</w:t>
      </w:r>
      <w:proofErr w:type="gramStart"/>
      <w:r w:rsidRPr="008B0E7E">
        <w:rPr>
          <w:rFonts w:ascii="微软雅黑" w:eastAsia="微软雅黑" w:hAnsi="微软雅黑" w:cs="Arial" w:hint="eastAsia"/>
          <w:color w:val="333333"/>
          <w:kern w:val="0"/>
          <w:sz w:val="24"/>
          <w:szCs w:val="21"/>
          <w:shd w:val="clear" w:color="auto" w:fill="FFFFFF"/>
        </w:rPr>
        <w:t>研报不是</w:t>
      </w:r>
      <w:proofErr w:type="gramEnd"/>
      <w:r w:rsidRPr="008B0E7E">
        <w:rPr>
          <w:rFonts w:ascii="微软雅黑" w:eastAsia="微软雅黑" w:hAnsi="微软雅黑" w:cs="Arial" w:hint="eastAsia"/>
          <w:color w:val="333333"/>
          <w:kern w:val="0"/>
          <w:sz w:val="24"/>
          <w:szCs w:val="21"/>
          <w:shd w:val="clear" w:color="auto" w:fill="FFFFFF"/>
        </w:rPr>
        <w:t>股票推荐器。这样使用，会让你在股海中遨游的时候，多了一个定位仪。</w:t>
      </w:r>
    </w:p>
    <w:p w14:paraId="3B3006DB" w14:textId="02D72286"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【最后一个给大家分享的呢 是我的老朋友：FR，也是王牌</w:t>
      </w:r>
      <w:proofErr w:type="spellStart"/>
      <w:r w:rsidRPr="008B0E7E">
        <w:rPr>
          <w:rFonts w:ascii="微软雅黑" w:eastAsia="微软雅黑" w:hAnsi="微软雅黑" w:cs="Arial" w:hint="eastAsia"/>
          <w:color w:val="333333"/>
          <w:kern w:val="0"/>
          <w:sz w:val="24"/>
          <w:szCs w:val="21"/>
          <w:shd w:val="clear" w:color="auto" w:fill="FFFFFF"/>
        </w:rPr>
        <w:t>vip</w:t>
      </w:r>
      <w:proofErr w:type="spellEnd"/>
      <w:r w:rsidRPr="008B0E7E">
        <w:rPr>
          <w:rFonts w:ascii="微软雅黑" w:eastAsia="微软雅黑" w:hAnsi="微软雅黑" w:cs="Arial" w:hint="eastAsia"/>
          <w:color w:val="333333"/>
          <w:kern w:val="0"/>
          <w:sz w:val="24"/>
          <w:szCs w:val="21"/>
          <w:shd w:val="clear" w:color="auto" w:fill="FFFFFF"/>
        </w:rPr>
        <w:t>的用户】都是干货：</w:t>
      </w:r>
    </w:p>
    <w:p w14:paraId="12541A84" w14:textId="241D7627"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在使用王牌</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报之前，我一般都自己通过查阅大量的</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报来找出绩优龙头个股的。使用了王牌</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报之后，帮我节省了大量的时间，每天推送出来的个股都是相对较好的标的。下面来说下说我使用</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报的方法:</w:t>
      </w:r>
    </w:p>
    <w:p w14:paraId="194A79D5" w14:textId="4D6BA91B"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lastRenderedPageBreak/>
        <w:t>1.在收到推送的</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报之后，我先会认真的看了一下</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报的推送内容，看完后，我会下拉到最后，看</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报是摘取了那些</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报的内容，里面有没有比较知名的分析师。</w:t>
      </w:r>
    </w:p>
    <w:p w14:paraId="3643628D" w14:textId="46C8F17B"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2.看完</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报后，如果我对这个股票有一定的兴趣，我会打开行情软件，查看一下股标的基本信息，例如市盈率</w:t>
      </w:r>
      <w:proofErr w:type="gramStart"/>
      <w:r w:rsidRPr="008B0E7E">
        <w:rPr>
          <w:rFonts w:ascii="微软雅黑" w:eastAsia="微软雅黑" w:hAnsi="微软雅黑" w:cs="Arial" w:hint="eastAsia"/>
          <w:color w:val="333333"/>
          <w:kern w:val="0"/>
          <w:sz w:val="24"/>
          <w:szCs w:val="21"/>
          <w:shd w:val="clear" w:color="auto" w:fill="FFFFFF"/>
        </w:rPr>
        <w:t>和市净率</w:t>
      </w:r>
      <w:proofErr w:type="gramEnd"/>
      <w:r w:rsidRPr="008B0E7E">
        <w:rPr>
          <w:rFonts w:ascii="微软雅黑" w:eastAsia="微软雅黑" w:hAnsi="微软雅黑" w:cs="Arial" w:hint="eastAsia"/>
          <w:color w:val="333333"/>
          <w:kern w:val="0"/>
          <w:sz w:val="24"/>
          <w:szCs w:val="21"/>
          <w:shd w:val="clear" w:color="auto" w:fill="FFFFFF"/>
        </w:rPr>
        <w:t>，股票的市值大小。在进一步确认之后，我会继续查看</w:t>
      </w:r>
      <w:proofErr w:type="gramStart"/>
      <w:r w:rsidRPr="008B0E7E">
        <w:rPr>
          <w:rFonts w:ascii="微软雅黑" w:eastAsia="微软雅黑" w:hAnsi="微软雅黑" w:cs="Arial" w:hint="eastAsia"/>
          <w:color w:val="333333"/>
          <w:kern w:val="0"/>
          <w:sz w:val="24"/>
          <w:szCs w:val="21"/>
          <w:shd w:val="clear" w:color="auto" w:fill="FFFFFF"/>
        </w:rPr>
        <w:t>下股票</w:t>
      </w:r>
      <w:proofErr w:type="gramEnd"/>
      <w:r w:rsidRPr="008B0E7E">
        <w:rPr>
          <w:rFonts w:ascii="微软雅黑" w:eastAsia="微软雅黑" w:hAnsi="微软雅黑" w:cs="Arial" w:hint="eastAsia"/>
          <w:color w:val="333333"/>
          <w:kern w:val="0"/>
          <w:sz w:val="24"/>
          <w:szCs w:val="21"/>
          <w:shd w:val="clear" w:color="auto" w:fill="FFFFFF"/>
        </w:rPr>
        <w:t>的K线图，将月线，周线，日线都看一下，看一下股价现在所处的位置，是否经过了爆炒。毕竟，</w:t>
      </w:r>
      <w:proofErr w:type="gramStart"/>
      <w:r w:rsidRPr="008B0E7E">
        <w:rPr>
          <w:rFonts w:ascii="微软雅黑" w:eastAsia="微软雅黑" w:hAnsi="微软雅黑" w:cs="Arial" w:hint="eastAsia"/>
          <w:color w:val="333333"/>
          <w:kern w:val="0"/>
          <w:sz w:val="24"/>
          <w:szCs w:val="21"/>
          <w:shd w:val="clear" w:color="auto" w:fill="FFFFFF"/>
        </w:rPr>
        <w:t>研报虽然推</w:t>
      </w:r>
      <w:proofErr w:type="gramEnd"/>
      <w:r w:rsidRPr="008B0E7E">
        <w:rPr>
          <w:rFonts w:ascii="微软雅黑" w:eastAsia="微软雅黑" w:hAnsi="微软雅黑" w:cs="Arial" w:hint="eastAsia"/>
          <w:color w:val="333333"/>
          <w:kern w:val="0"/>
          <w:sz w:val="24"/>
          <w:szCs w:val="21"/>
          <w:shd w:val="clear" w:color="auto" w:fill="FFFFFF"/>
        </w:rPr>
        <w:t>送出来的股票虽好，但是发现好的标的人不止我们一个，可能别人早已提前布局并拉升了。</w:t>
      </w:r>
    </w:p>
    <w:p w14:paraId="25E4E6C2" w14:textId="1A5109F8"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3.在看完上面的基本信息后，如果有兴趣，那就要查看一下同行业的其它股票，看下别的股票股价现在所处的位置，对比一下，看下这个股票是否还有上升的空间。对了，还要研究一下股票所处的</w:t>
      </w:r>
      <w:proofErr w:type="gramStart"/>
      <w:r w:rsidRPr="008B0E7E">
        <w:rPr>
          <w:rFonts w:ascii="微软雅黑" w:eastAsia="微软雅黑" w:hAnsi="微软雅黑" w:cs="Arial" w:hint="eastAsia"/>
          <w:color w:val="333333"/>
          <w:kern w:val="0"/>
          <w:sz w:val="24"/>
          <w:szCs w:val="21"/>
          <w:shd w:val="clear" w:color="auto" w:fill="FFFFFF"/>
        </w:rPr>
        <w:t>赛通是否</w:t>
      </w:r>
      <w:proofErr w:type="gramEnd"/>
      <w:r w:rsidRPr="008B0E7E">
        <w:rPr>
          <w:rFonts w:ascii="微软雅黑" w:eastAsia="微软雅黑" w:hAnsi="微软雅黑" w:cs="Arial" w:hint="eastAsia"/>
          <w:color w:val="333333"/>
          <w:kern w:val="0"/>
          <w:sz w:val="24"/>
          <w:szCs w:val="21"/>
          <w:shd w:val="clear" w:color="auto" w:fill="FFFFFF"/>
        </w:rPr>
        <w:t>有优势，这是支持它是否能继续上升的动力。</w:t>
      </w:r>
    </w:p>
    <w:p w14:paraId="31F8268B" w14:textId="6C5DDC73"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4.如是上面说的都没有问题，那么继续去看下</w:t>
      </w:r>
      <w:proofErr w:type="gramStart"/>
      <w:r w:rsidRPr="008B0E7E">
        <w:rPr>
          <w:rFonts w:ascii="微软雅黑" w:eastAsia="微软雅黑" w:hAnsi="微软雅黑" w:cs="Arial" w:hint="eastAsia"/>
          <w:color w:val="333333"/>
          <w:kern w:val="0"/>
          <w:sz w:val="24"/>
          <w:szCs w:val="21"/>
          <w:shd w:val="clear" w:color="auto" w:fill="FFFFFF"/>
        </w:rPr>
        <w:t>一该股票财报</w:t>
      </w:r>
      <w:proofErr w:type="gramEnd"/>
      <w:r w:rsidRPr="008B0E7E">
        <w:rPr>
          <w:rFonts w:ascii="微软雅黑" w:eastAsia="微软雅黑" w:hAnsi="微软雅黑" w:cs="Arial" w:hint="eastAsia"/>
          <w:color w:val="333333"/>
          <w:kern w:val="0"/>
          <w:sz w:val="24"/>
          <w:szCs w:val="21"/>
          <w:shd w:val="clear" w:color="auto" w:fill="FFFFFF"/>
        </w:rPr>
        <w:t>信息，看下一下这个股票是盈利是否有问题而且稳定，例如东方日升，我初看了一下他的自由现金流，发觉很不错，自由</w:t>
      </w:r>
      <w:proofErr w:type="gramStart"/>
      <w:r w:rsidRPr="008B0E7E">
        <w:rPr>
          <w:rFonts w:ascii="微软雅黑" w:eastAsia="微软雅黑" w:hAnsi="微软雅黑" w:cs="Arial" w:hint="eastAsia"/>
          <w:color w:val="333333"/>
          <w:kern w:val="0"/>
          <w:sz w:val="24"/>
          <w:szCs w:val="21"/>
          <w:shd w:val="clear" w:color="auto" w:fill="FFFFFF"/>
        </w:rPr>
        <w:t>现金流很充实</w:t>
      </w:r>
      <w:proofErr w:type="gramEnd"/>
      <w:r w:rsidRPr="008B0E7E">
        <w:rPr>
          <w:rFonts w:ascii="微软雅黑" w:eastAsia="微软雅黑" w:hAnsi="微软雅黑" w:cs="Arial" w:hint="eastAsia"/>
          <w:color w:val="333333"/>
          <w:kern w:val="0"/>
          <w:sz w:val="24"/>
          <w:szCs w:val="21"/>
          <w:shd w:val="clear" w:color="auto" w:fill="FFFFFF"/>
        </w:rPr>
        <w:t>，然后第三季报业绩出来的时候，也很好看，但是对应的股价并没有很好的表现，这就让我产生了疑惑。所以我再去查看了一下它这几年的重大事项，发觉今年东方日</w:t>
      </w:r>
      <w:proofErr w:type="gramStart"/>
      <w:r w:rsidRPr="008B0E7E">
        <w:rPr>
          <w:rFonts w:ascii="微软雅黑" w:eastAsia="微软雅黑" w:hAnsi="微软雅黑" w:cs="Arial" w:hint="eastAsia"/>
          <w:color w:val="333333"/>
          <w:kern w:val="0"/>
          <w:sz w:val="24"/>
          <w:szCs w:val="21"/>
          <w:shd w:val="clear" w:color="auto" w:fill="FFFFFF"/>
        </w:rPr>
        <w:t>升得到</w:t>
      </w:r>
      <w:proofErr w:type="gramEnd"/>
      <w:r w:rsidRPr="008B0E7E">
        <w:rPr>
          <w:rFonts w:ascii="微软雅黑" w:eastAsia="微软雅黑" w:hAnsi="微软雅黑" w:cs="Arial" w:hint="eastAsia"/>
          <w:color w:val="333333"/>
          <w:kern w:val="0"/>
          <w:sz w:val="24"/>
          <w:szCs w:val="21"/>
          <w:shd w:val="clear" w:color="auto" w:fill="FFFFFF"/>
        </w:rPr>
        <w:t>了政府补贴的3亿元，这才让它最近的盈利这么可观。相反，光</w:t>
      </w:r>
      <w:proofErr w:type="gramStart"/>
      <w:r w:rsidRPr="008B0E7E">
        <w:rPr>
          <w:rFonts w:ascii="微软雅黑" w:eastAsia="微软雅黑" w:hAnsi="微软雅黑" w:cs="Arial" w:hint="eastAsia"/>
          <w:color w:val="333333"/>
          <w:kern w:val="0"/>
          <w:sz w:val="24"/>
          <w:szCs w:val="21"/>
          <w:shd w:val="clear" w:color="auto" w:fill="FFFFFF"/>
        </w:rPr>
        <w:t>莆</w:t>
      </w:r>
      <w:proofErr w:type="gramEnd"/>
      <w:r w:rsidRPr="008B0E7E">
        <w:rPr>
          <w:rFonts w:ascii="微软雅黑" w:eastAsia="微软雅黑" w:hAnsi="微软雅黑" w:cs="Arial" w:hint="eastAsia"/>
          <w:color w:val="333333"/>
          <w:kern w:val="0"/>
          <w:sz w:val="24"/>
          <w:szCs w:val="21"/>
          <w:shd w:val="clear" w:color="auto" w:fill="FFFFFF"/>
        </w:rPr>
        <w:t>股份的盈利就很稳定，而且真实，所以最近它的股价继续新高。</w:t>
      </w:r>
    </w:p>
    <w:p w14:paraId="67DF0835" w14:textId="44674B1B" w:rsid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5、 除了上面之些，还要注意一下，看一下股票最后是否减持解禁的相关内容，如果有，看一下减持了多少份额，这些都会影响到短期的股价和进场的时机。</w:t>
      </w:r>
    </w:p>
    <w:p w14:paraId="49B92732" w14:textId="586149BC" w:rsidR="008B0E7E" w:rsidRPr="008B0E7E" w:rsidRDefault="008B0E7E" w:rsidP="008B0E7E">
      <w:pPr>
        <w:ind w:firstLine="420"/>
        <w:rPr>
          <w:rFonts w:ascii="微软雅黑" w:eastAsia="微软雅黑" w:hAnsi="微软雅黑" w:cs="Arial"/>
          <w:color w:val="333333"/>
          <w:kern w:val="0"/>
          <w:sz w:val="24"/>
          <w:szCs w:val="21"/>
          <w:shd w:val="clear" w:color="auto" w:fill="FFFFFF"/>
        </w:rPr>
      </w:pPr>
      <w:r w:rsidRPr="008B0E7E">
        <w:rPr>
          <w:rFonts w:ascii="微软雅黑" w:eastAsia="微软雅黑" w:hAnsi="微软雅黑" w:cs="Arial" w:hint="eastAsia"/>
          <w:color w:val="333333"/>
          <w:kern w:val="0"/>
          <w:sz w:val="24"/>
          <w:szCs w:val="21"/>
          <w:shd w:val="clear" w:color="auto" w:fill="FFFFFF"/>
        </w:rPr>
        <w:t>所以大家还是要学会加入自己的研究~如此多的好标的，但凡有一支心意契</w:t>
      </w:r>
      <w:r w:rsidRPr="008B0E7E">
        <w:rPr>
          <w:rFonts w:ascii="微软雅黑" w:eastAsia="微软雅黑" w:hAnsi="微软雅黑" w:cs="Arial" w:hint="eastAsia"/>
          <w:color w:val="333333"/>
          <w:kern w:val="0"/>
          <w:sz w:val="24"/>
          <w:szCs w:val="21"/>
          <w:shd w:val="clear" w:color="auto" w:fill="FFFFFF"/>
        </w:rPr>
        <w:lastRenderedPageBreak/>
        <w:t>合的，能收获的也不仅仅是一份</w:t>
      </w:r>
      <w:proofErr w:type="gramStart"/>
      <w:r w:rsidRPr="008B0E7E">
        <w:rPr>
          <w:rFonts w:ascii="微软雅黑" w:eastAsia="微软雅黑" w:hAnsi="微软雅黑" w:cs="Arial" w:hint="eastAsia"/>
          <w:color w:val="333333"/>
          <w:kern w:val="0"/>
          <w:sz w:val="24"/>
          <w:szCs w:val="21"/>
          <w:shd w:val="clear" w:color="auto" w:fill="FFFFFF"/>
        </w:rPr>
        <w:t>研报钱</w:t>
      </w:r>
      <w:proofErr w:type="gramEnd"/>
      <w:r w:rsidRPr="008B0E7E">
        <w:rPr>
          <w:rFonts w:ascii="微软雅黑" w:eastAsia="微软雅黑" w:hAnsi="微软雅黑" w:cs="Arial" w:hint="eastAsia"/>
          <w:color w:val="333333"/>
          <w:kern w:val="0"/>
          <w:sz w:val="24"/>
          <w:szCs w:val="21"/>
          <w:shd w:val="clear" w:color="auto" w:fill="FFFFFF"/>
        </w:rPr>
        <w:t>啦~以上案例均来自于王牌</w:t>
      </w:r>
      <w:proofErr w:type="gramStart"/>
      <w:r w:rsidRPr="008B0E7E">
        <w:rPr>
          <w:rFonts w:ascii="微软雅黑" w:eastAsia="微软雅黑" w:hAnsi="微软雅黑" w:cs="Arial" w:hint="eastAsia"/>
          <w:color w:val="333333"/>
          <w:kern w:val="0"/>
          <w:sz w:val="24"/>
          <w:szCs w:val="21"/>
          <w:shd w:val="clear" w:color="auto" w:fill="FFFFFF"/>
        </w:rPr>
        <w:t>研</w:t>
      </w:r>
      <w:proofErr w:type="gramEnd"/>
      <w:r w:rsidRPr="008B0E7E">
        <w:rPr>
          <w:rFonts w:ascii="微软雅黑" w:eastAsia="微软雅黑" w:hAnsi="微软雅黑" w:cs="Arial" w:hint="eastAsia"/>
          <w:color w:val="333333"/>
          <w:kern w:val="0"/>
          <w:sz w:val="24"/>
          <w:szCs w:val="21"/>
          <w:shd w:val="clear" w:color="auto" w:fill="FFFFFF"/>
        </w:rPr>
        <w:t>报VIP</w:t>
      </w:r>
      <w:proofErr w:type="gramStart"/>
      <w:r w:rsidRPr="008B0E7E">
        <w:rPr>
          <w:rFonts w:ascii="微软雅黑" w:eastAsia="微软雅黑" w:hAnsi="微软雅黑" w:cs="Arial" w:hint="eastAsia"/>
          <w:color w:val="333333"/>
          <w:kern w:val="0"/>
          <w:sz w:val="24"/>
          <w:szCs w:val="21"/>
          <w:shd w:val="clear" w:color="auto" w:fill="FFFFFF"/>
        </w:rPr>
        <w:t>群用户</w:t>
      </w:r>
      <w:proofErr w:type="gramEnd"/>
      <w:r w:rsidRPr="008B0E7E">
        <w:rPr>
          <w:rFonts w:ascii="微软雅黑" w:eastAsia="微软雅黑" w:hAnsi="微软雅黑" w:cs="Arial" w:hint="eastAsia"/>
          <w:color w:val="333333"/>
          <w:kern w:val="0"/>
          <w:sz w:val="24"/>
          <w:szCs w:val="21"/>
          <w:shd w:val="clear" w:color="auto" w:fill="FFFFFF"/>
        </w:rPr>
        <w:t>分享~~</w:t>
      </w:r>
    </w:p>
    <w:p w14:paraId="30B7C27D" w14:textId="0FF4C96B" w:rsidR="00E63920" w:rsidRDefault="00E63920" w:rsidP="00E63920">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8" w:name="_Toc64200856"/>
      <w:r>
        <w:rPr>
          <w:rFonts w:ascii="微软雅黑" w:eastAsia="微软雅黑" w:hAnsi="微软雅黑" w:cs="微软雅黑" w:hint="eastAsia"/>
          <w:color w:val="FF0000"/>
          <w:sz w:val="22"/>
          <w:szCs w:val="22"/>
          <w:shd w:val="clear" w:color="auto" w:fill="FFFFFF"/>
        </w:rPr>
        <w:t>具体王牌脱水</w:t>
      </w:r>
      <w:proofErr w:type="gramStart"/>
      <w:r>
        <w:rPr>
          <w:rFonts w:ascii="微软雅黑" w:eastAsia="微软雅黑" w:hAnsi="微软雅黑" w:cs="微软雅黑" w:hint="eastAsia"/>
          <w:color w:val="FF0000"/>
          <w:sz w:val="22"/>
          <w:szCs w:val="22"/>
          <w:shd w:val="clear" w:color="auto" w:fill="FFFFFF"/>
        </w:rPr>
        <w:t>研</w:t>
      </w:r>
      <w:proofErr w:type="gramEnd"/>
      <w:r>
        <w:rPr>
          <w:rFonts w:ascii="微软雅黑" w:eastAsia="微软雅黑" w:hAnsi="微软雅黑" w:cs="微软雅黑" w:hint="eastAsia"/>
          <w:color w:val="FF0000"/>
          <w:sz w:val="22"/>
          <w:szCs w:val="22"/>
          <w:shd w:val="clear" w:color="auto" w:fill="FFFFFF"/>
        </w:rPr>
        <w:t>报</w:t>
      </w:r>
      <w:bookmarkEnd w:id="78"/>
    </w:p>
    <w:p w14:paraId="17A504D9" w14:textId="35E5CBF9" w:rsidR="00E63920" w:rsidRDefault="00E63920" w:rsidP="00E63920">
      <w:pPr>
        <w:ind w:firstLine="420"/>
        <w:rPr>
          <w:rFonts w:ascii="微软雅黑" w:eastAsia="微软雅黑" w:hAnsi="微软雅黑" w:cs="Arial"/>
          <w:color w:val="333333"/>
          <w:kern w:val="0"/>
          <w:sz w:val="24"/>
          <w:szCs w:val="21"/>
          <w:shd w:val="clear" w:color="auto" w:fill="FFFFFF"/>
        </w:rPr>
      </w:pPr>
      <w:r w:rsidRPr="00E63920">
        <w:rPr>
          <w:rFonts w:ascii="微软雅黑" w:eastAsia="微软雅黑" w:hAnsi="微软雅黑" w:cs="Arial" w:hint="eastAsia"/>
          <w:color w:val="333333"/>
          <w:kern w:val="0"/>
          <w:sz w:val="24"/>
          <w:szCs w:val="21"/>
          <w:shd w:val="clear" w:color="auto" w:fill="FFFFFF"/>
        </w:rPr>
        <w:t>12.21日王牌</w:t>
      </w:r>
      <w:proofErr w:type="gramStart"/>
      <w:r w:rsidRPr="00E63920">
        <w:rPr>
          <w:rFonts w:ascii="微软雅黑" w:eastAsia="微软雅黑" w:hAnsi="微软雅黑" w:cs="Arial" w:hint="eastAsia"/>
          <w:color w:val="333333"/>
          <w:kern w:val="0"/>
          <w:sz w:val="24"/>
          <w:szCs w:val="21"/>
          <w:shd w:val="clear" w:color="auto" w:fill="FFFFFF"/>
        </w:rPr>
        <w:t>研</w:t>
      </w:r>
      <w:proofErr w:type="gramEnd"/>
      <w:r w:rsidRPr="00E63920">
        <w:rPr>
          <w:rFonts w:ascii="微软雅黑" w:eastAsia="微软雅黑" w:hAnsi="微软雅黑" w:cs="Arial" w:hint="eastAsia"/>
          <w:color w:val="333333"/>
          <w:kern w:val="0"/>
          <w:sz w:val="24"/>
          <w:szCs w:val="21"/>
          <w:shd w:val="clear" w:color="auto" w:fill="FFFFFF"/>
        </w:rPr>
        <w:t>报来啦:</w:t>
      </w:r>
    </w:p>
    <w:p w14:paraId="69EC2C87" w14:textId="77777777" w:rsidR="00E63920" w:rsidRPr="00E63920" w:rsidRDefault="00E63920" w:rsidP="00E63920">
      <w:pPr>
        <w:ind w:firstLine="420"/>
        <w:rPr>
          <w:rFonts w:ascii="微软雅黑" w:eastAsia="微软雅黑" w:hAnsi="微软雅黑" w:cs="Arial"/>
          <w:color w:val="333333"/>
          <w:kern w:val="0"/>
          <w:sz w:val="24"/>
          <w:szCs w:val="21"/>
          <w:shd w:val="clear" w:color="auto" w:fill="FFFFFF"/>
        </w:rPr>
      </w:pPr>
      <w:r w:rsidRPr="00E63920">
        <w:rPr>
          <w:rFonts w:ascii="微软雅黑" w:eastAsia="微软雅黑" w:hAnsi="微软雅黑" w:cs="Arial" w:hint="eastAsia"/>
          <w:color w:val="333333"/>
          <w:kern w:val="0"/>
          <w:sz w:val="24"/>
          <w:szCs w:val="21"/>
          <w:shd w:val="clear" w:color="auto" w:fill="FFFFFF"/>
        </w:rPr>
        <w:t>兴业银行</w:t>
      </w:r>
    </w:p>
    <w:p w14:paraId="247535C0" w14:textId="0D25ED2D" w:rsidR="00E63920" w:rsidRPr="00E63920" w:rsidRDefault="00E63920" w:rsidP="00E63920">
      <w:pPr>
        <w:ind w:firstLine="420"/>
        <w:rPr>
          <w:rFonts w:ascii="微软雅黑" w:eastAsia="微软雅黑" w:hAnsi="微软雅黑" w:cs="Arial"/>
          <w:color w:val="333333"/>
          <w:kern w:val="0"/>
          <w:sz w:val="24"/>
          <w:szCs w:val="21"/>
          <w:shd w:val="clear" w:color="auto" w:fill="FFFFFF"/>
        </w:rPr>
      </w:pPr>
      <w:r w:rsidRPr="00E63920">
        <w:rPr>
          <w:rFonts w:ascii="微软雅黑" w:eastAsia="微软雅黑" w:hAnsi="微软雅黑" w:cs="Arial" w:hint="eastAsia"/>
          <w:color w:val="333333"/>
          <w:kern w:val="0"/>
          <w:sz w:val="24"/>
          <w:szCs w:val="21"/>
          <w:shd w:val="clear" w:color="auto" w:fill="FFFFFF"/>
        </w:rPr>
        <w:t>【短线王者】【中线王者】</w:t>
      </w:r>
    </w:p>
    <w:p w14:paraId="55272A86" w14:textId="77777777" w:rsidR="00E63920" w:rsidRPr="00E63920" w:rsidRDefault="00E63920" w:rsidP="00E63920">
      <w:pPr>
        <w:ind w:firstLine="420"/>
        <w:rPr>
          <w:rFonts w:ascii="微软雅黑" w:eastAsia="微软雅黑" w:hAnsi="微软雅黑" w:cs="Arial"/>
          <w:color w:val="333333"/>
          <w:kern w:val="0"/>
          <w:sz w:val="24"/>
          <w:szCs w:val="21"/>
          <w:shd w:val="clear" w:color="auto" w:fill="FFFFFF"/>
        </w:rPr>
      </w:pPr>
      <w:r w:rsidRPr="00E63920">
        <w:rPr>
          <w:rFonts w:ascii="微软雅黑" w:eastAsia="微软雅黑" w:hAnsi="微软雅黑" w:cs="Arial" w:hint="eastAsia"/>
          <w:color w:val="333333"/>
          <w:kern w:val="0"/>
          <w:sz w:val="24"/>
          <w:szCs w:val="21"/>
          <w:shd w:val="clear" w:color="auto" w:fill="FFFFFF"/>
        </w:rPr>
        <w:t>中粮糖业</w:t>
      </w:r>
    </w:p>
    <w:p w14:paraId="5A9743C6" w14:textId="77777777" w:rsidR="00E63920" w:rsidRPr="00E63920" w:rsidRDefault="00E63920" w:rsidP="00E63920">
      <w:pPr>
        <w:ind w:firstLine="420"/>
        <w:rPr>
          <w:rFonts w:ascii="微软雅黑" w:eastAsia="微软雅黑" w:hAnsi="微软雅黑" w:cs="Arial"/>
          <w:color w:val="333333"/>
          <w:kern w:val="0"/>
          <w:sz w:val="24"/>
          <w:szCs w:val="21"/>
          <w:shd w:val="clear" w:color="auto" w:fill="FFFFFF"/>
        </w:rPr>
      </w:pPr>
      <w:r w:rsidRPr="00E63920">
        <w:rPr>
          <w:rFonts w:ascii="微软雅黑" w:eastAsia="微软雅黑" w:hAnsi="微软雅黑" w:cs="Arial" w:hint="eastAsia"/>
          <w:color w:val="333333"/>
          <w:kern w:val="0"/>
          <w:sz w:val="24"/>
          <w:szCs w:val="21"/>
          <w:shd w:val="clear" w:color="auto" w:fill="FFFFFF"/>
        </w:rPr>
        <w:t>【短线王者】【中线王者】【长线王者】</w:t>
      </w:r>
    </w:p>
    <w:p w14:paraId="16472434" w14:textId="77777777" w:rsidR="00E63920" w:rsidRPr="00E63920" w:rsidRDefault="00E63920" w:rsidP="00E63920">
      <w:pPr>
        <w:ind w:firstLine="420"/>
        <w:rPr>
          <w:rFonts w:ascii="微软雅黑" w:eastAsia="微软雅黑" w:hAnsi="微软雅黑" w:cs="Arial"/>
          <w:color w:val="333333"/>
          <w:kern w:val="0"/>
          <w:sz w:val="24"/>
          <w:szCs w:val="21"/>
          <w:shd w:val="clear" w:color="auto" w:fill="FFFFFF"/>
        </w:rPr>
      </w:pPr>
      <w:proofErr w:type="gramStart"/>
      <w:r w:rsidRPr="00E63920">
        <w:rPr>
          <w:rFonts w:ascii="微软雅黑" w:eastAsia="微软雅黑" w:hAnsi="微软雅黑" w:cs="Arial" w:hint="eastAsia"/>
          <w:color w:val="333333"/>
          <w:kern w:val="0"/>
          <w:sz w:val="24"/>
          <w:szCs w:val="21"/>
          <w:shd w:val="clear" w:color="auto" w:fill="FFFFFF"/>
        </w:rPr>
        <w:t>中科创达</w:t>
      </w:r>
      <w:proofErr w:type="gramEnd"/>
    </w:p>
    <w:p w14:paraId="42449A75" w14:textId="77777777" w:rsidR="00E63920" w:rsidRPr="00E63920" w:rsidRDefault="00E63920" w:rsidP="00E63920">
      <w:pPr>
        <w:ind w:firstLine="420"/>
        <w:rPr>
          <w:rFonts w:ascii="微软雅黑" w:eastAsia="微软雅黑" w:hAnsi="微软雅黑" w:cs="Arial"/>
          <w:color w:val="333333"/>
          <w:kern w:val="0"/>
          <w:sz w:val="24"/>
          <w:szCs w:val="21"/>
          <w:shd w:val="clear" w:color="auto" w:fill="FFFFFF"/>
        </w:rPr>
      </w:pPr>
      <w:r w:rsidRPr="00E63920">
        <w:rPr>
          <w:rFonts w:ascii="微软雅黑" w:eastAsia="微软雅黑" w:hAnsi="微软雅黑" w:cs="Arial" w:hint="eastAsia"/>
          <w:color w:val="333333"/>
          <w:kern w:val="0"/>
          <w:sz w:val="24"/>
          <w:szCs w:val="21"/>
          <w:shd w:val="clear" w:color="auto" w:fill="FFFFFF"/>
        </w:rPr>
        <w:t>【短线王者】【中线王者】【长线王者】</w:t>
      </w:r>
    </w:p>
    <w:p w14:paraId="10F61860" w14:textId="762E10B3" w:rsidR="00092034" w:rsidRPr="00092034" w:rsidRDefault="00092034" w:rsidP="00092034">
      <w:pPr>
        <w:ind w:firstLine="420"/>
        <w:rPr>
          <w:rFonts w:ascii="微软雅黑" w:eastAsia="微软雅黑" w:hAnsi="微软雅黑" w:cs="Arial"/>
          <w:color w:val="333333"/>
          <w:kern w:val="0"/>
          <w:sz w:val="24"/>
          <w:szCs w:val="21"/>
          <w:shd w:val="clear" w:color="auto" w:fill="FFFFFF"/>
        </w:rPr>
      </w:pPr>
      <w:r w:rsidRPr="00092034">
        <w:rPr>
          <w:rFonts w:ascii="微软雅黑" w:eastAsia="微软雅黑" w:hAnsi="微软雅黑" w:cs="Arial" w:hint="eastAsia"/>
          <w:color w:val="333333"/>
          <w:kern w:val="0"/>
          <w:sz w:val="24"/>
          <w:szCs w:val="21"/>
          <w:shd w:val="clear" w:color="auto" w:fill="FFFFFF"/>
        </w:rPr>
        <w:t>12.22日王牌</w:t>
      </w:r>
      <w:proofErr w:type="gramStart"/>
      <w:r w:rsidRPr="00092034">
        <w:rPr>
          <w:rFonts w:ascii="微软雅黑" w:eastAsia="微软雅黑" w:hAnsi="微软雅黑" w:cs="Arial" w:hint="eastAsia"/>
          <w:color w:val="333333"/>
          <w:kern w:val="0"/>
          <w:sz w:val="24"/>
          <w:szCs w:val="21"/>
          <w:shd w:val="clear" w:color="auto" w:fill="FFFFFF"/>
        </w:rPr>
        <w:t>研</w:t>
      </w:r>
      <w:proofErr w:type="gramEnd"/>
      <w:r w:rsidRPr="00092034">
        <w:rPr>
          <w:rFonts w:ascii="微软雅黑" w:eastAsia="微软雅黑" w:hAnsi="微软雅黑" w:cs="Arial" w:hint="eastAsia"/>
          <w:color w:val="333333"/>
          <w:kern w:val="0"/>
          <w:sz w:val="24"/>
          <w:szCs w:val="21"/>
          <w:shd w:val="clear" w:color="auto" w:fill="FFFFFF"/>
        </w:rPr>
        <w:t>报来啦:</w:t>
      </w:r>
    </w:p>
    <w:p w14:paraId="4C11CAE7" w14:textId="77777777" w:rsidR="00092034" w:rsidRPr="00092034" w:rsidRDefault="00092034" w:rsidP="00092034">
      <w:pPr>
        <w:ind w:firstLine="420"/>
        <w:rPr>
          <w:rFonts w:ascii="微软雅黑" w:eastAsia="微软雅黑" w:hAnsi="微软雅黑" w:cs="Arial"/>
          <w:color w:val="333333"/>
          <w:kern w:val="0"/>
          <w:sz w:val="24"/>
          <w:szCs w:val="21"/>
          <w:shd w:val="clear" w:color="auto" w:fill="FFFFFF"/>
        </w:rPr>
      </w:pPr>
      <w:r w:rsidRPr="00092034">
        <w:rPr>
          <w:rFonts w:ascii="微软雅黑" w:eastAsia="微软雅黑" w:hAnsi="微软雅黑" w:cs="Arial" w:hint="eastAsia"/>
          <w:color w:val="333333"/>
          <w:kern w:val="0"/>
          <w:sz w:val="24"/>
          <w:szCs w:val="21"/>
          <w:shd w:val="clear" w:color="auto" w:fill="FFFFFF"/>
        </w:rPr>
        <w:t>邮储银行</w:t>
      </w:r>
    </w:p>
    <w:p w14:paraId="1BA6FC92" w14:textId="6043A7CC" w:rsidR="00092034" w:rsidRPr="00092034" w:rsidRDefault="00092034" w:rsidP="00092034">
      <w:pPr>
        <w:ind w:firstLine="420"/>
        <w:rPr>
          <w:rFonts w:ascii="微软雅黑" w:eastAsia="微软雅黑" w:hAnsi="微软雅黑" w:cs="Arial"/>
          <w:color w:val="333333"/>
          <w:kern w:val="0"/>
          <w:sz w:val="24"/>
          <w:szCs w:val="21"/>
          <w:shd w:val="clear" w:color="auto" w:fill="FFFFFF"/>
        </w:rPr>
      </w:pPr>
      <w:r w:rsidRPr="00092034">
        <w:rPr>
          <w:rFonts w:ascii="微软雅黑" w:eastAsia="微软雅黑" w:hAnsi="微软雅黑" w:cs="Arial" w:hint="eastAsia"/>
          <w:color w:val="333333"/>
          <w:kern w:val="0"/>
          <w:sz w:val="24"/>
          <w:szCs w:val="21"/>
          <w:shd w:val="clear" w:color="auto" w:fill="FFFFFF"/>
        </w:rPr>
        <w:t>【 长线王者】【中线王者】</w:t>
      </w:r>
    </w:p>
    <w:p w14:paraId="70342A07" w14:textId="77777777" w:rsidR="00092034" w:rsidRPr="00092034" w:rsidRDefault="00092034" w:rsidP="00092034">
      <w:pPr>
        <w:ind w:firstLine="420"/>
        <w:rPr>
          <w:rFonts w:ascii="微软雅黑" w:eastAsia="微软雅黑" w:hAnsi="微软雅黑" w:cs="Arial"/>
          <w:color w:val="333333"/>
          <w:kern w:val="0"/>
          <w:sz w:val="24"/>
          <w:szCs w:val="21"/>
          <w:shd w:val="clear" w:color="auto" w:fill="FFFFFF"/>
        </w:rPr>
      </w:pPr>
      <w:r w:rsidRPr="00092034">
        <w:rPr>
          <w:rFonts w:ascii="微软雅黑" w:eastAsia="微软雅黑" w:hAnsi="微软雅黑" w:cs="Arial" w:hint="eastAsia"/>
          <w:color w:val="333333"/>
          <w:kern w:val="0"/>
          <w:sz w:val="24"/>
          <w:szCs w:val="21"/>
          <w:shd w:val="clear" w:color="auto" w:fill="FFFFFF"/>
        </w:rPr>
        <w:t>卓越新能</w:t>
      </w:r>
    </w:p>
    <w:p w14:paraId="4BCEDE0E" w14:textId="1E893838" w:rsidR="00E63920" w:rsidRDefault="00092034" w:rsidP="00092034">
      <w:pPr>
        <w:ind w:firstLine="420"/>
        <w:rPr>
          <w:rFonts w:ascii="微软雅黑" w:eastAsia="微软雅黑" w:hAnsi="微软雅黑" w:cs="Arial"/>
          <w:color w:val="333333"/>
          <w:kern w:val="0"/>
          <w:sz w:val="24"/>
          <w:szCs w:val="21"/>
          <w:shd w:val="clear" w:color="auto" w:fill="FFFFFF"/>
        </w:rPr>
      </w:pPr>
      <w:r w:rsidRPr="00092034">
        <w:rPr>
          <w:rFonts w:ascii="微软雅黑" w:eastAsia="微软雅黑" w:hAnsi="微软雅黑" w:cs="Arial" w:hint="eastAsia"/>
          <w:color w:val="333333"/>
          <w:kern w:val="0"/>
          <w:sz w:val="24"/>
          <w:szCs w:val="21"/>
          <w:shd w:val="clear" w:color="auto" w:fill="FFFFFF"/>
        </w:rPr>
        <w:t>【长线王者】</w:t>
      </w:r>
    </w:p>
    <w:p w14:paraId="20018BAC" w14:textId="78CE902C" w:rsidR="00502CA6" w:rsidRPr="00502CA6" w:rsidRDefault="00502CA6" w:rsidP="00502CA6">
      <w:pPr>
        <w:ind w:firstLine="420"/>
        <w:rPr>
          <w:rFonts w:ascii="微软雅黑" w:eastAsia="微软雅黑" w:hAnsi="微软雅黑" w:cs="Arial"/>
          <w:color w:val="333333"/>
          <w:kern w:val="0"/>
          <w:sz w:val="24"/>
          <w:szCs w:val="21"/>
          <w:shd w:val="clear" w:color="auto" w:fill="FFFFFF"/>
        </w:rPr>
      </w:pPr>
      <w:r w:rsidRPr="00502CA6">
        <w:rPr>
          <w:rFonts w:ascii="微软雅黑" w:eastAsia="微软雅黑" w:hAnsi="微软雅黑" w:cs="Arial" w:hint="eastAsia"/>
          <w:color w:val="333333"/>
          <w:kern w:val="0"/>
          <w:sz w:val="24"/>
          <w:szCs w:val="21"/>
          <w:shd w:val="clear" w:color="auto" w:fill="FFFFFF"/>
        </w:rPr>
        <w:t>12.24日王牌</w:t>
      </w:r>
      <w:proofErr w:type="gramStart"/>
      <w:r w:rsidRPr="00502CA6">
        <w:rPr>
          <w:rFonts w:ascii="微软雅黑" w:eastAsia="微软雅黑" w:hAnsi="微软雅黑" w:cs="Arial" w:hint="eastAsia"/>
          <w:color w:val="333333"/>
          <w:kern w:val="0"/>
          <w:sz w:val="24"/>
          <w:szCs w:val="21"/>
          <w:shd w:val="clear" w:color="auto" w:fill="FFFFFF"/>
        </w:rPr>
        <w:t>研</w:t>
      </w:r>
      <w:proofErr w:type="gramEnd"/>
      <w:r w:rsidRPr="00502CA6">
        <w:rPr>
          <w:rFonts w:ascii="微软雅黑" w:eastAsia="微软雅黑" w:hAnsi="微软雅黑" w:cs="Arial" w:hint="eastAsia"/>
          <w:color w:val="333333"/>
          <w:kern w:val="0"/>
          <w:sz w:val="24"/>
          <w:szCs w:val="21"/>
          <w:shd w:val="clear" w:color="auto" w:fill="FFFFFF"/>
        </w:rPr>
        <w:t>报来啦:</w:t>
      </w:r>
    </w:p>
    <w:p w14:paraId="76581880" w14:textId="77777777" w:rsidR="00502CA6" w:rsidRPr="00502CA6" w:rsidRDefault="00502CA6" w:rsidP="00502CA6">
      <w:pPr>
        <w:ind w:firstLine="420"/>
        <w:rPr>
          <w:rFonts w:ascii="微软雅黑" w:eastAsia="微软雅黑" w:hAnsi="微软雅黑" w:cs="Arial"/>
          <w:color w:val="333333"/>
          <w:kern w:val="0"/>
          <w:sz w:val="24"/>
          <w:szCs w:val="21"/>
          <w:shd w:val="clear" w:color="auto" w:fill="FFFFFF"/>
        </w:rPr>
      </w:pPr>
      <w:r w:rsidRPr="00502CA6">
        <w:rPr>
          <w:rFonts w:ascii="微软雅黑" w:eastAsia="微软雅黑" w:hAnsi="微软雅黑" w:cs="Arial" w:hint="eastAsia"/>
          <w:color w:val="333333"/>
          <w:kern w:val="0"/>
          <w:sz w:val="24"/>
          <w:szCs w:val="21"/>
          <w:shd w:val="clear" w:color="auto" w:fill="FFFFFF"/>
        </w:rPr>
        <w:t>德赛电池</w:t>
      </w:r>
    </w:p>
    <w:p w14:paraId="1B0AC812" w14:textId="277DE5DE" w:rsidR="00502CA6" w:rsidRPr="00502CA6" w:rsidRDefault="00502CA6" w:rsidP="00502CA6">
      <w:pPr>
        <w:ind w:firstLine="420"/>
        <w:rPr>
          <w:rFonts w:ascii="微软雅黑" w:eastAsia="微软雅黑" w:hAnsi="微软雅黑" w:cs="Arial"/>
          <w:color w:val="333333"/>
          <w:kern w:val="0"/>
          <w:sz w:val="24"/>
          <w:szCs w:val="21"/>
          <w:shd w:val="clear" w:color="auto" w:fill="FFFFFF"/>
        </w:rPr>
      </w:pPr>
      <w:r w:rsidRPr="00502CA6">
        <w:rPr>
          <w:rFonts w:ascii="微软雅黑" w:eastAsia="微软雅黑" w:hAnsi="微软雅黑" w:cs="Arial" w:hint="eastAsia"/>
          <w:color w:val="333333"/>
          <w:kern w:val="0"/>
          <w:sz w:val="24"/>
          <w:szCs w:val="21"/>
          <w:shd w:val="clear" w:color="auto" w:fill="FFFFFF"/>
        </w:rPr>
        <w:t>【 短线王者】【中线王者】【 长线王者】</w:t>
      </w:r>
    </w:p>
    <w:p w14:paraId="07AA0DA5" w14:textId="77777777" w:rsidR="00502CA6" w:rsidRPr="00502CA6" w:rsidRDefault="00502CA6" w:rsidP="00502CA6">
      <w:pPr>
        <w:ind w:firstLine="420"/>
        <w:rPr>
          <w:rFonts w:ascii="微软雅黑" w:eastAsia="微软雅黑" w:hAnsi="微软雅黑" w:cs="Arial"/>
          <w:color w:val="333333"/>
          <w:kern w:val="0"/>
          <w:sz w:val="24"/>
          <w:szCs w:val="21"/>
          <w:shd w:val="clear" w:color="auto" w:fill="FFFFFF"/>
        </w:rPr>
      </w:pPr>
      <w:r w:rsidRPr="00502CA6">
        <w:rPr>
          <w:rFonts w:ascii="微软雅黑" w:eastAsia="微软雅黑" w:hAnsi="微软雅黑" w:cs="Arial" w:hint="eastAsia"/>
          <w:color w:val="333333"/>
          <w:kern w:val="0"/>
          <w:sz w:val="24"/>
          <w:szCs w:val="21"/>
          <w:shd w:val="clear" w:color="auto" w:fill="FFFFFF"/>
        </w:rPr>
        <w:t>创世纪</w:t>
      </w:r>
    </w:p>
    <w:p w14:paraId="484E7090" w14:textId="23E82F1F" w:rsidR="00502CA6" w:rsidRPr="00502CA6" w:rsidRDefault="00502CA6" w:rsidP="00502CA6">
      <w:pPr>
        <w:ind w:firstLine="420"/>
        <w:rPr>
          <w:rFonts w:ascii="微软雅黑" w:eastAsia="微软雅黑" w:hAnsi="微软雅黑" w:cs="Arial"/>
          <w:color w:val="333333"/>
          <w:kern w:val="0"/>
          <w:sz w:val="24"/>
          <w:szCs w:val="21"/>
          <w:shd w:val="clear" w:color="auto" w:fill="FFFFFF"/>
        </w:rPr>
      </w:pPr>
      <w:r w:rsidRPr="00502CA6">
        <w:rPr>
          <w:rFonts w:ascii="微软雅黑" w:eastAsia="微软雅黑" w:hAnsi="微软雅黑" w:cs="Arial" w:hint="eastAsia"/>
          <w:color w:val="333333"/>
          <w:kern w:val="0"/>
          <w:sz w:val="24"/>
          <w:szCs w:val="21"/>
          <w:shd w:val="clear" w:color="auto" w:fill="FFFFFF"/>
        </w:rPr>
        <w:t>【短线王者】【中线王者】【 长线王者】</w:t>
      </w:r>
    </w:p>
    <w:p w14:paraId="044110AB" w14:textId="77777777" w:rsidR="00502CA6" w:rsidRPr="00502CA6" w:rsidRDefault="00502CA6" w:rsidP="00502CA6">
      <w:pPr>
        <w:ind w:firstLine="420"/>
        <w:rPr>
          <w:rFonts w:ascii="微软雅黑" w:eastAsia="微软雅黑" w:hAnsi="微软雅黑" w:cs="Arial"/>
          <w:color w:val="333333"/>
          <w:kern w:val="0"/>
          <w:sz w:val="24"/>
          <w:szCs w:val="21"/>
          <w:shd w:val="clear" w:color="auto" w:fill="FFFFFF"/>
        </w:rPr>
      </w:pPr>
      <w:r w:rsidRPr="00502CA6">
        <w:rPr>
          <w:rFonts w:ascii="微软雅黑" w:eastAsia="微软雅黑" w:hAnsi="微软雅黑" w:cs="Arial" w:hint="eastAsia"/>
          <w:color w:val="333333"/>
          <w:kern w:val="0"/>
          <w:sz w:val="24"/>
          <w:szCs w:val="21"/>
          <w:shd w:val="clear" w:color="auto" w:fill="FFFFFF"/>
        </w:rPr>
        <w:t>银轮股份</w:t>
      </w:r>
    </w:p>
    <w:p w14:paraId="113E8088" w14:textId="1D6477F4" w:rsidR="00092034" w:rsidRDefault="00502CA6" w:rsidP="00502CA6">
      <w:pPr>
        <w:ind w:firstLine="420"/>
        <w:rPr>
          <w:rFonts w:ascii="微软雅黑" w:eastAsia="微软雅黑" w:hAnsi="微软雅黑" w:cs="Arial"/>
          <w:color w:val="333333"/>
          <w:kern w:val="0"/>
          <w:sz w:val="24"/>
          <w:szCs w:val="21"/>
          <w:shd w:val="clear" w:color="auto" w:fill="FFFFFF"/>
        </w:rPr>
      </w:pPr>
      <w:r w:rsidRPr="00502CA6">
        <w:rPr>
          <w:rFonts w:ascii="微软雅黑" w:eastAsia="微软雅黑" w:hAnsi="微软雅黑" w:cs="Arial" w:hint="eastAsia"/>
          <w:color w:val="333333"/>
          <w:kern w:val="0"/>
          <w:sz w:val="24"/>
          <w:szCs w:val="21"/>
          <w:shd w:val="clear" w:color="auto" w:fill="FFFFFF"/>
        </w:rPr>
        <w:t>【 长线王者】</w:t>
      </w:r>
    </w:p>
    <w:p w14:paraId="1E09A93D" w14:textId="79216E6A" w:rsidR="000230BE" w:rsidRPr="000230BE" w:rsidRDefault="000230BE" w:rsidP="000230BE">
      <w:pPr>
        <w:ind w:firstLine="420"/>
        <w:rPr>
          <w:rFonts w:ascii="微软雅黑" w:eastAsia="微软雅黑" w:hAnsi="微软雅黑" w:cs="Arial"/>
          <w:color w:val="333333"/>
          <w:kern w:val="0"/>
          <w:sz w:val="24"/>
          <w:szCs w:val="21"/>
          <w:shd w:val="clear" w:color="auto" w:fill="FFFFFF"/>
        </w:rPr>
      </w:pPr>
      <w:r w:rsidRPr="000230BE">
        <w:rPr>
          <w:rFonts w:ascii="微软雅黑" w:eastAsia="微软雅黑" w:hAnsi="微软雅黑" w:cs="Arial" w:hint="eastAsia"/>
          <w:color w:val="333333"/>
          <w:kern w:val="0"/>
          <w:sz w:val="24"/>
          <w:szCs w:val="21"/>
          <w:shd w:val="clear" w:color="auto" w:fill="FFFFFF"/>
        </w:rPr>
        <w:lastRenderedPageBreak/>
        <w:t>12.25日王牌</w:t>
      </w:r>
      <w:proofErr w:type="gramStart"/>
      <w:r w:rsidRPr="000230BE">
        <w:rPr>
          <w:rFonts w:ascii="微软雅黑" w:eastAsia="微软雅黑" w:hAnsi="微软雅黑" w:cs="Arial" w:hint="eastAsia"/>
          <w:color w:val="333333"/>
          <w:kern w:val="0"/>
          <w:sz w:val="24"/>
          <w:szCs w:val="21"/>
          <w:shd w:val="clear" w:color="auto" w:fill="FFFFFF"/>
        </w:rPr>
        <w:t>研</w:t>
      </w:r>
      <w:proofErr w:type="gramEnd"/>
      <w:r w:rsidRPr="000230BE">
        <w:rPr>
          <w:rFonts w:ascii="微软雅黑" w:eastAsia="微软雅黑" w:hAnsi="微软雅黑" w:cs="Arial" w:hint="eastAsia"/>
          <w:color w:val="333333"/>
          <w:kern w:val="0"/>
          <w:sz w:val="24"/>
          <w:szCs w:val="21"/>
          <w:shd w:val="clear" w:color="auto" w:fill="FFFFFF"/>
        </w:rPr>
        <w:t>报来啦:</w:t>
      </w:r>
    </w:p>
    <w:p w14:paraId="73AE41CE" w14:textId="77777777" w:rsidR="000230BE" w:rsidRPr="000230BE" w:rsidRDefault="000230BE" w:rsidP="000230BE">
      <w:pPr>
        <w:ind w:firstLine="420"/>
        <w:rPr>
          <w:rFonts w:ascii="微软雅黑" w:eastAsia="微软雅黑" w:hAnsi="微软雅黑" w:cs="Arial"/>
          <w:color w:val="333333"/>
          <w:kern w:val="0"/>
          <w:sz w:val="24"/>
          <w:szCs w:val="21"/>
          <w:shd w:val="clear" w:color="auto" w:fill="FFFFFF"/>
        </w:rPr>
      </w:pPr>
      <w:proofErr w:type="gramStart"/>
      <w:r w:rsidRPr="000230BE">
        <w:rPr>
          <w:rFonts w:ascii="微软雅黑" w:eastAsia="微软雅黑" w:hAnsi="微软雅黑" w:cs="Arial" w:hint="eastAsia"/>
          <w:color w:val="333333"/>
          <w:kern w:val="0"/>
          <w:sz w:val="24"/>
          <w:szCs w:val="21"/>
          <w:shd w:val="clear" w:color="auto" w:fill="FFFFFF"/>
        </w:rPr>
        <w:t>旗滨集团</w:t>
      </w:r>
      <w:proofErr w:type="gramEnd"/>
    </w:p>
    <w:p w14:paraId="71FE0A62" w14:textId="1295C049" w:rsidR="000230BE" w:rsidRPr="000230BE" w:rsidRDefault="000230BE" w:rsidP="000230BE">
      <w:pPr>
        <w:ind w:firstLine="420"/>
        <w:rPr>
          <w:rFonts w:ascii="微软雅黑" w:eastAsia="微软雅黑" w:hAnsi="微软雅黑" w:cs="Arial"/>
          <w:color w:val="333333"/>
          <w:kern w:val="0"/>
          <w:sz w:val="24"/>
          <w:szCs w:val="21"/>
          <w:shd w:val="clear" w:color="auto" w:fill="FFFFFF"/>
        </w:rPr>
      </w:pPr>
      <w:r w:rsidRPr="000230BE">
        <w:rPr>
          <w:rFonts w:ascii="微软雅黑" w:eastAsia="微软雅黑" w:hAnsi="微软雅黑" w:cs="Arial" w:hint="eastAsia"/>
          <w:color w:val="333333"/>
          <w:kern w:val="0"/>
          <w:sz w:val="24"/>
          <w:szCs w:val="21"/>
          <w:shd w:val="clear" w:color="auto" w:fill="FFFFFF"/>
        </w:rPr>
        <w:t>【 长线王者】</w:t>
      </w:r>
    </w:p>
    <w:p w14:paraId="39E140B9" w14:textId="77777777" w:rsidR="000230BE" w:rsidRPr="000230BE" w:rsidRDefault="000230BE" w:rsidP="000230BE">
      <w:pPr>
        <w:ind w:firstLine="420"/>
        <w:rPr>
          <w:rFonts w:ascii="微软雅黑" w:eastAsia="微软雅黑" w:hAnsi="微软雅黑" w:cs="Arial"/>
          <w:color w:val="333333"/>
          <w:kern w:val="0"/>
          <w:sz w:val="24"/>
          <w:szCs w:val="21"/>
          <w:shd w:val="clear" w:color="auto" w:fill="FFFFFF"/>
        </w:rPr>
      </w:pPr>
      <w:r w:rsidRPr="000230BE">
        <w:rPr>
          <w:rFonts w:ascii="微软雅黑" w:eastAsia="微软雅黑" w:hAnsi="微软雅黑" w:cs="Arial" w:hint="eastAsia"/>
          <w:color w:val="333333"/>
          <w:kern w:val="0"/>
          <w:sz w:val="24"/>
          <w:szCs w:val="21"/>
          <w:shd w:val="clear" w:color="auto" w:fill="FFFFFF"/>
        </w:rPr>
        <w:t>久日新材</w:t>
      </w:r>
    </w:p>
    <w:p w14:paraId="325A8E41" w14:textId="34A0BA14" w:rsidR="00502CA6" w:rsidRDefault="000230BE" w:rsidP="000230BE">
      <w:pPr>
        <w:ind w:firstLine="420"/>
        <w:rPr>
          <w:rFonts w:ascii="微软雅黑" w:eastAsia="微软雅黑" w:hAnsi="微软雅黑" w:cs="Arial"/>
          <w:color w:val="333333"/>
          <w:kern w:val="0"/>
          <w:sz w:val="24"/>
          <w:szCs w:val="21"/>
          <w:shd w:val="clear" w:color="auto" w:fill="FFFFFF"/>
        </w:rPr>
      </w:pPr>
      <w:r w:rsidRPr="000230BE">
        <w:rPr>
          <w:rFonts w:ascii="微软雅黑" w:eastAsia="微软雅黑" w:hAnsi="微软雅黑" w:cs="Arial" w:hint="eastAsia"/>
          <w:color w:val="333333"/>
          <w:kern w:val="0"/>
          <w:sz w:val="24"/>
          <w:szCs w:val="21"/>
          <w:shd w:val="clear" w:color="auto" w:fill="FFFFFF"/>
        </w:rPr>
        <w:t>【中线王者】【 长线王者】</w:t>
      </w:r>
    </w:p>
    <w:p w14:paraId="3BACD0F8" w14:textId="51AAF537" w:rsidR="00497CF2" w:rsidRPr="00497CF2" w:rsidRDefault="00497CF2" w:rsidP="00497CF2">
      <w:pPr>
        <w:ind w:firstLine="420"/>
        <w:rPr>
          <w:rFonts w:ascii="微软雅黑" w:eastAsia="微软雅黑" w:hAnsi="微软雅黑" w:cs="Arial"/>
          <w:color w:val="333333"/>
          <w:kern w:val="0"/>
          <w:sz w:val="24"/>
          <w:szCs w:val="21"/>
          <w:shd w:val="clear" w:color="auto" w:fill="FFFFFF"/>
        </w:rPr>
      </w:pPr>
      <w:r w:rsidRPr="00497CF2">
        <w:rPr>
          <w:rFonts w:ascii="微软雅黑" w:eastAsia="微软雅黑" w:hAnsi="微软雅黑" w:cs="Arial" w:hint="eastAsia"/>
          <w:color w:val="333333"/>
          <w:kern w:val="0"/>
          <w:sz w:val="24"/>
          <w:szCs w:val="21"/>
          <w:shd w:val="clear" w:color="auto" w:fill="FFFFFF"/>
        </w:rPr>
        <w:t>12.29日王牌</w:t>
      </w:r>
      <w:proofErr w:type="gramStart"/>
      <w:r w:rsidRPr="00497CF2">
        <w:rPr>
          <w:rFonts w:ascii="微软雅黑" w:eastAsia="微软雅黑" w:hAnsi="微软雅黑" w:cs="Arial" w:hint="eastAsia"/>
          <w:color w:val="333333"/>
          <w:kern w:val="0"/>
          <w:sz w:val="24"/>
          <w:szCs w:val="21"/>
          <w:shd w:val="clear" w:color="auto" w:fill="FFFFFF"/>
        </w:rPr>
        <w:t>研</w:t>
      </w:r>
      <w:proofErr w:type="gramEnd"/>
      <w:r w:rsidRPr="00497CF2">
        <w:rPr>
          <w:rFonts w:ascii="微软雅黑" w:eastAsia="微软雅黑" w:hAnsi="微软雅黑" w:cs="Arial" w:hint="eastAsia"/>
          <w:color w:val="333333"/>
          <w:kern w:val="0"/>
          <w:sz w:val="24"/>
          <w:szCs w:val="21"/>
          <w:shd w:val="clear" w:color="auto" w:fill="FFFFFF"/>
        </w:rPr>
        <w:t>报来啦:</w:t>
      </w:r>
    </w:p>
    <w:p w14:paraId="6FD98685" w14:textId="77777777" w:rsidR="00497CF2" w:rsidRPr="00497CF2" w:rsidRDefault="00497CF2" w:rsidP="00497CF2">
      <w:pPr>
        <w:ind w:firstLine="420"/>
        <w:rPr>
          <w:rFonts w:ascii="微软雅黑" w:eastAsia="微软雅黑" w:hAnsi="微软雅黑" w:cs="Arial"/>
          <w:color w:val="333333"/>
          <w:kern w:val="0"/>
          <w:sz w:val="24"/>
          <w:szCs w:val="21"/>
          <w:shd w:val="clear" w:color="auto" w:fill="FFFFFF"/>
        </w:rPr>
      </w:pPr>
      <w:proofErr w:type="gramStart"/>
      <w:r w:rsidRPr="00497CF2">
        <w:rPr>
          <w:rFonts w:ascii="微软雅黑" w:eastAsia="微软雅黑" w:hAnsi="微软雅黑" w:cs="Arial" w:hint="eastAsia"/>
          <w:color w:val="333333"/>
          <w:kern w:val="0"/>
          <w:sz w:val="24"/>
          <w:szCs w:val="21"/>
          <w:shd w:val="clear" w:color="auto" w:fill="FFFFFF"/>
        </w:rPr>
        <w:t>帝欧家居</w:t>
      </w:r>
      <w:proofErr w:type="gramEnd"/>
    </w:p>
    <w:p w14:paraId="38F61C2C" w14:textId="268E264F" w:rsidR="00497CF2" w:rsidRPr="00497CF2" w:rsidRDefault="00497CF2" w:rsidP="00497CF2">
      <w:pPr>
        <w:ind w:firstLine="420"/>
        <w:rPr>
          <w:rFonts w:ascii="微软雅黑" w:eastAsia="微软雅黑" w:hAnsi="微软雅黑" w:cs="Arial"/>
          <w:color w:val="333333"/>
          <w:kern w:val="0"/>
          <w:sz w:val="24"/>
          <w:szCs w:val="21"/>
          <w:shd w:val="clear" w:color="auto" w:fill="FFFFFF"/>
        </w:rPr>
      </w:pPr>
      <w:r w:rsidRPr="00497CF2">
        <w:rPr>
          <w:rFonts w:ascii="微软雅黑" w:eastAsia="微软雅黑" w:hAnsi="微软雅黑" w:cs="Arial" w:hint="eastAsia"/>
          <w:color w:val="333333"/>
          <w:kern w:val="0"/>
          <w:sz w:val="24"/>
          <w:szCs w:val="21"/>
          <w:shd w:val="clear" w:color="auto" w:fill="FFFFFF"/>
        </w:rPr>
        <w:t>【 长线王者】</w:t>
      </w:r>
    </w:p>
    <w:p w14:paraId="54A3A2D8" w14:textId="77777777" w:rsidR="00497CF2" w:rsidRPr="00497CF2" w:rsidRDefault="00497CF2" w:rsidP="00497CF2">
      <w:pPr>
        <w:ind w:firstLine="420"/>
        <w:rPr>
          <w:rFonts w:ascii="微软雅黑" w:eastAsia="微软雅黑" w:hAnsi="微软雅黑" w:cs="Arial"/>
          <w:color w:val="333333"/>
          <w:kern w:val="0"/>
          <w:sz w:val="24"/>
          <w:szCs w:val="21"/>
          <w:shd w:val="clear" w:color="auto" w:fill="FFFFFF"/>
        </w:rPr>
      </w:pPr>
      <w:r w:rsidRPr="00497CF2">
        <w:rPr>
          <w:rFonts w:ascii="微软雅黑" w:eastAsia="微软雅黑" w:hAnsi="微软雅黑" w:cs="Arial" w:hint="eastAsia"/>
          <w:color w:val="333333"/>
          <w:kern w:val="0"/>
          <w:sz w:val="24"/>
          <w:szCs w:val="21"/>
          <w:shd w:val="clear" w:color="auto" w:fill="FFFFFF"/>
        </w:rPr>
        <w:t>鸿泉物流</w:t>
      </w:r>
    </w:p>
    <w:p w14:paraId="150F6C9B" w14:textId="24AB10A9" w:rsidR="00497CF2" w:rsidRDefault="00497CF2" w:rsidP="00497CF2">
      <w:pPr>
        <w:ind w:firstLine="420"/>
        <w:rPr>
          <w:rFonts w:ascii="微软雅黑" w:eastAsia="微软雅黑" w:hAnsi="微软雅黑" w:cs="Arial"/>
          <w:color w:val="333333"/>
          <w:kern w:val="0"/>
          <w:sz w:val="24"/>
          <w:szCs w:val="21"/>
          <w:shd w:val="clear" w:color="auto" w:fill="FFFFFF"/>
        </w:rPr>
      </w:pPr>
      <w:r w:rsidRPr="00497CF2">
        <w:rPr>
          <w:rFonts w:ascii="微软雅黑" w:eastAsia="微软雅黑" w:hAnsi="微软雅黑" w:cs="Arial" w:hint="eastAsia"/>
          <w:color w:val="333333"/>
          <w:kern w:val="0"/>
          <w:sz w:val="24"/>
          <w:szCs w:val="21"/>
          <w:shd w:val="clear" w:color="auto" w:fill="FFFFFF"/>
        </w:rPr>
        <w:t>【中线王者】【短线王者】【 长线王者】</w:t>
      </w:r>
    </w:p>
    <w:p w14:paraId="38B38B85" w14:textId="77777777" w:rsidR="00E63920" w:rsidRDefault="00E63920">
      <w:pPr>
        <w:widowControl/>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br w:type="page"/>
      </w:r>
    </w:p>
    <w:p w14:paraId="04F72FDC" w14:textId="77777777" w:rsidR="00505C64" w:rsidRDefault="00505C64" w:rsidP="00505C64">
      <w:pPr>
        <w:ind w:firstLine="420"/>
        <w:rPr>
          <w:rFonts w:ascii="微软雅黑" w:eastAsia="微软雅黑" w:hAnsi="微软雅黑" w:cs="Arial"/>
          <w:color w:val="333333"/>
          <w:kern w:val="0"/>
          <w:sz w:val="24"/>
          <w:szCs w:val="21"/>
          <w:shd w:val="clear" w:color="auto" w:fill="FFFFFF"/>
        </w:rPr>
      </w:pPr>
    </w:p>
    <w:p w14:paraId="11290E71"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9" w:name="_Toc64200857"/>
      <w:proofErr w:type="gramStart"/>
      <w:r>
        <w:rPr>
          <w:rFonts w:ascii="微软雅黑" w:eastAsia="微软雅黑" w:hAnsi="微软雅黑" w:cs="微软雅黑" w:hint="eastAsia"/>
          <w:color w:val="FF0000"/>
          <w:sz w:val="22"/>
          <w:szCs w:val="22"/>
          <w:shd w:val="clear" w:color="auto" w:fill="FFFFFF"/>
        </w:rPr>
        <w:t>研</w:t>
      </w:r>
      <w:proofErr w:type="gramEnd"/>
      <w:r>
        <w:rPr>
          <w:rFonts w:ascii="微软雅黑" w:eastAsia="微软雅黑" w:hAnsi="微软雅黑" w:cs="微软雅黑" w:hint="eastAsia"/>
          <w:color w:val="FF0000"/>
          <w:sz w:val="22"/>
          <w:szCs w:val="22"/>
          <w:shd w:val="clear" w:color="auto" w:fill="FFFFFF"/>
        </w:rPr>
        <w:t>报</w:t>
      </w:r>
      <w:bookmarkEnd w:id="79"/>
    </w:p>
    <w:p w14:paraId="6F1BCA35"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海康威视</w:t>
      </w:r>
    </w:p>
    <w:p w14:paraId="1829463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20190904:</w:t>
      </w:r>
    </w:p>
    <w:p w14:paraId="0276B83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机构评级以买入为主，平均目标价37.24，还有11.87%上涨空间。</w:t>
      </w:r>
    </w:p>
    <w:p w14:paraId="1F85FDD5" w14:textId="77777777" w:rsidR="00737A22" w:rsidRDefault="00534EC4">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80" w:name="_Toc64200858"/>
      <w:r>
        <w:rPr>
          <w:rFonts w:ascii="微软雅黑" w:eastAsia="微软雅黑" w:hAnsi="微软雅黑" w:cstheme="minorBidi" w:hint="eastAsia"/>
          <w:color w:val="FF0000"/>
          <w:kern w:val="44"/>
          <w:sz w:val="32"/>
          <w:szCs w:val="32"/>
          <w:shd w:val="clear" w:color="auto" w:fill="FFFFFF"/>
        </w:rPr>
        <w:t>六、基金</w:t>
      </w:r>
      <w:bookmarkEnd w:id="80"/>
    </w:p>
    <w:p w14:paraId="7267A4C7"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81" w:name="_Toc64200859"/>
      <w:r>
        <w:rPr>
          <w:rFonts w:ascii="微软雅黑" w:eastAsia="微软雅黑" w:hAnsi="微软雅黑" w:cs="微软雅黑" w:hint="eastAsia"/>
          <w:color w:val="FF0000"/>
          <w:sz w:val="22"/>
          <w:szCs w:val="22"/>
          <w:shd w:val="clear" w:color="auto" w:fill="FFFFFF"/>
        </w:rPr>
        <w:t>原则</w:t>
      </w:r>
      <w:bookmarkEnd w:id="81"/>
    </w:p>
    <w:p w14:paraId="0D295351" w14:textId="77777777" w:rsidR="00737A22" w:rsidRDefault="00534EC4">
      <w:pPr>
        <w:pStyle w:val="ac"/>
        <w:numPr>
          <w:ilvl w:val="0"/>
          <w:numId w:val="1"/>
        </w:numPr>
        <w:ind w:firstLineChars="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选择基金经理在任较长，穿越</w:t>
      </w:r>
      <w:proofErr w:type="gramStart"/>
      <w:r>
        <w:rPr>
          <w:rFonts w:ascii="微软雅黑" w:eastAsia="微软雅黑" w:hAnsi="微软雅黑" w:cs="Arial" w:hint="eastAsia"/>
          <w:color w:val="333333"/>
          <w:kern w:val="0"/>
          <w:sz w:val="24"/>
          <w:szCs w:val="21"/>
          <w:shd w:val="clear" w:color="auto" w:fill="FFFFFF"/>
        </w:rPr>
        <w:t>牛熊且取得</w:t>
      </w:r>
      <w:proofErr w:type="gramEnd"/>
      <w:r>
        <w:rPr>
          <w:rFonts w:ascii="微软雅黑" w:eastAsia="微软雅黑" w:hAnsi="微软雅黑" w:cs="Arial" w:hint="eastAsia"/>
          <w:color w:val="333333"/>
          <w:kern w:val="0"/>
          <w:sz w:val="24"/>
          <w:szCs w:val="21"/>
          <w:shd w:val="clear" w:color="auto" w:fill="FFFFFF"/>
        </w:rPr>
        <w:t>不错业绩的。</w:t>
      </w:r>
    </w:p>
    <w:p w14:paraId="056E08FF" w14:textId="77777777" w:rsidR="00737A22" w:rsidRDefault="00534EC4">
      <w:pPr>
        <w:pStyle w:val="ac"/>
        <w:numPr>
          <w:ilvl w:val="0"/>
          <w:numId w:val="1"/>
        </w:numPr>
        <w:ind w:firstLineChars="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出现黑天鹅事件的个股后，基金坚决赎回。</w:t>
      </w:r>
    </w:p>
    <w:p w14:paraId="695BC573"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82" w:name="_Toc64200860"/>
      <w:r>
        <w:rPr>
          <w:rFonts w:ascii="微软雅黑" w:eastAsia="微软雅黑" w:hAnsi="微软雅黑" w:cs="微软雅黑" w:hint="eastAsia"/>
          <w:color w:val="FF0000"/>
          <w:sz w:val="22"/>
          <w:szCs w:val="22"/>
          <w:shd w:val="clear" w:color="auto" w:fill="FFFFFF"/>
        </w:rPr>
        <w:t>指数基金</w:t>
      </w:r>
      <w:bookmarkEnd w:id="82"/>
    </w:p>
    <w:p w14:paraId="00B2AA11" w14:textId="77777777" w:rsidR="00737A22" w:rsidRDefault="00534EC4">
      <w:pPr>
        <w:pStyle w:val="ac"/>
        <w:ind w:left="720" w:firstLineChars="0" w:firstLine="0"/>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drawing>
          <wp:inline distT="0" distB="0" distL="0" distR="0" wp14:anchorId="15E5D30D" wp14:editId="2CDE5FEF">
            <wp:extent cx="5274310" cy="4453890"/>
            <wp:effectExtent l="0" t="0" r="0" b="0"/>
            <wp:docPr id="41" name="图片 41" descr="C:\Users\Dell\AppData\Local\Temp\WeChat Files\21c6d65d96d1d84ad8196b1067336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Dell\AppData\Local\Temp\WeChat Files\21c6d65d96d1d84ad8196b1067336a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4453890"/>
                    </a:xfrm>
                    <a:prstGeom prst="rect">
                      <a:avLst/>
                    </a:prstGeom>
                    <a:noFill/>
                    <a:ln>
                      <a:noFill/>
                    </a:ln>
                  </pic:spPr>
                </pic:pic>
              </a:graphicData>
            </a:graphic>
          </wp:inline>
        </w:drawing>
      </w:r>
    </w:p>
    <w:p w14:paraId="6133071F" w14:textId="77777777" w:rsidR="00737A22" w:rsidRDefault="00534EC4">
      <w:pPr>
        <w:pStyle w:val="ac"/>
        <w:ind w:left="720" w:firstLineChars="0" w:firstLine="0"/>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lastRenderedPageBreak/>
        <w:drawing>
          <wp:inline distT="0" distB="0" distL="0" distR="0" wp14:anchorId="6A130EDE" wp14:editId="782E3994">
            <wp:extent cx="5274310" cy="2978785"/>
            <wp:effectExtent l="0" t="0" r="0" b="0"/>
            <wp:docPr id="42" name="图片 42" descr="C:\Users\Dell\AppData\Local\Temp\WeChat Files\66adefc69c9b3ab1265b45f5cc837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Dell\AppData\Local\Temp\WeChat Files\66adefc69c9b3ab1265b45f5cc837c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978785"/>
                    </a:xfrm>
                    <a:prstGeom prst="rect">
                      <a:avLst/>
                    </a:prstGeom>
                    <a:noFill/>
                    <a:ln>
                      <a:noFill/>
                    </a:ln>
                  </pic:spPr>
                </pic:pic>
              </a:graphicData>
            </a:graphic>
          </wp:inline>
        </w:drawing>
      </w:r>
    </w:p>
    <w:p w14:paraId="7DA50BE6"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83" w:name="_Toc64200861"/>
      <w:r>
        <w:rPr>
          <w:rFonts w:ascii="微软雅黑" w:eastAsia="微软雅黑" w:hAnsi="微软雅黑" w:cs="微软雅黑" w:hint="eastAsia"/>
          <w:color w:val="FF0000"/>
          <w:sz w:val="22"/>
          <w:szCs w:val="22"/>
          <w:shd w:val="clear" w:color="auto" w:fill="FFFFFF"/>
        </w:rPr>
        <w:t>定投</w:t>
      </w:r>
      <w:bookmarkEnd w:id="83"/>
    </w:p>
    <w:p w14:paraId="3FC6617A" w14:textId="77777777" w:rsidR="00737A22" w:rsidRDefault="00534EC4">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84" w:name="_Toc64200862"/>
      <w:proofErr w:type="spellStart"/>
      <w:r>
        <w:rPr>
          <w:rFonts w:ascii="微软雅黑" w:eastAsia="微软雅黑" w:hAnsi="微软雅黑" w:cs="微软雅黑"/>
          <w:color w:val="FF0000"/>
          <w:sz w:val="22"/>
          <w:szCs w:val="22"/>
          <w:shd w:val="clear" w:color="auto" w:fill="FFFFFF"/>
        </w:rPr>
        <w:t>Lagom</w:t>
      </w:r>
      <w:proofErr w:type="spellEnd"/>
      <w:proofErr w:type="gramStart"/>
      <w:r>
        <w:rPr>
          <w:rFonts w:ascii="微软雅黑" w:eastAsia="微软雅黑" w:hAnsi="微软雅黑" w:cs="微软雅黑"/>
          <w:color w:val="FF0000"/>
          <w:sz w:val="22"/>
          <w:szCs w:val="22"/>
          <w:shd w:val="clear" w:color="auto" w:fill="FFFFFF"/>
        </w:rPr>
        <w:t>定投方案</w:t>
      </w:r>
      <w:bookmarkEnd w:id="84"/>
      <w:proofErr w:type="gramEnd"/>
    </w:p>
    <w:p w14:paraId="389666F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我们可以看到，</w:t>
      </w:r>
      <w:proofErr w:type="gramStart"/>
      <w:r>
        <w:rPr>
          <w:rFonts w:ascii="微软雅黑" w:eastAsia="微软雅黑" w:hAnsi="微软雅黑" w:cs="Arial"/>
          <w:color w:val="333333"/>
          <w:kern w:val="0"/>
          <w:sz w:val="24"/>
          <w:szCs w:val="21"/>
          <w:shd w:val="clear" w:color="auto" w:fill="FFFFFF"/>
        </w:rPr>
        <w:t>首先定投一只</w:t>
      </w:r>
      <w:proofErr w:type="gramEnd"/>
      <w:r>
        <w:rPr>
          <w:rFonts w:ascii="微软雅黑" w:eastAsia="微软雅黑" w:hAnsi="微软雅黑" w:cs="Arial"/>
          <w:color w:val="333333"/>
          <w:kern w:val="0"/>
          <w:sz w:val="24"/>
          <w:szCs w:val="21"/>
          <w:shd w:val="clear" w:color="auto" w:fill="FFFFFF"/>
        </w:rPr>
        <w:t>基金，然后在盈利30%之后，再将其平均切割若干份，</w:t>
      </w:r>
      <w:proofErr w:type="gramStart"/>
      <w:r>
        <w:rPr>
          <w:rFonts w:ascii="微软雅黑" w:eastAsia="微软雅黑" w:hAnsi="微软雅黑" w:cs="Arial"/>
          <w:color w:val="333333"/>
          <w:kern w:val="0"/>
          <w:sz w:val="24"/>
          <w:szCs w:val="21"/>
          <w:shd w:val="clear" w:color="auto" w:fill="FFFFFF"/>
        </w:rPr>
        <w:t>继续定投第二只</w:t>
      </w:r>
      <w:proofErr w:type="gramEnd"/>
      <w:r>
        <w:rPr>
          <w:rFonts w:ascii="微软雅黑" w:eastAsia="微软雅黑" w:hAnsi="微软雅黑" w:cs="Arial"/>
          <w:color w:val="333333"/>
          <w:kern w:val="0"/>
          <w:sz w:val="24"/>
          <w:szCs w:val="21"/>
          <w:shd w:val="clear" w:color="auto" w:fill="FFFFFF"/>
        </w:rPr>
        <w:t>基金。假设是第三年达到了30%盈利</w:t>
      </w:r>
      <w:proofErr w:type="gramStart"/>
      <w:r>
        <w:rPr>
          <w:rFonts w:ascii="微软雅黑" w:eastAsia="微软雅黑" w:hAnsi="微软雅黑" w:cs="Arial"/>
          <w:color w:val="333333"/>
          <w:kern w:val="0"/>
          <w:sz w:val="24"/>
          <w:szCs w:val="21"/>
          <w:shd w:val="clear" w:color="auto" w:fill="FFFFFF"/>
        </w:rPr>
        <w:t>的停利点</w:t>
      </w:r>
      <w:proofErr w:type="gramEnd"/>
      <w:r>
        <w:rPr>
          <w:rFonts w:ascii="微软雅黑" w:eastAsia="微软雅黑" w:hAnsi="微软雅黑" w:cs="Arial"/>
          <w:color w:val="333333"/>
          <w:kern w:val="0"/>
          <w:sz w:val="24"/>
          <w:szCs w:val="21"/>
          <w:shd w:val="clear" w:color="auto" w:fill="FFFFFF"/>
        </w:rPr>
        <w:t>，那么第三年以后，你依旧是每月扣款1000元，但</w:t>
      </w:r>
      <w:proofErr w:type="gramStart"/>
      <w:r>
        <w:rPr>
          <w:rFonts w:ascii="微软雅黑" w:eastAsia="微软雅黑" w:hAnsi="微软雅黑" w:cs="Arial"/>
          <w:color w:val="333333"/>
          <w:kern w:val="0"/>
          <w:sz w:val="24"/>
          <w:szCs w:val="21"/>
          <w:shd w:val="clear" w:color="auto" w:fill="FFFFFF"/>
        </w:rPr>
        <w:t>却定投了</w:t>
      </w:r>
      <w:proofErr w:type="gramEnd"/>
      <w:r>
        <w:rPr>
          <w:rFonts w:ascii="微软雅黑" w:eastAsia="微软雅黑" w:hAnsi="微软雅黑" w:cs="Arial"/>
          <w:color w:val="333333"/>
          <w:kern w:val="0"/>
          <w:sz w:val="24"/>
          <w:szCs w:val="21"/>
          <w:shd w:val="clear" w:color="auto" w:fill="FFFFFF"/>
        </w:rPr>
        <w:t>2只基金，以此类推，若干年后，你可能依旧每月扣款1000元，但</w:t>
      </w:r>
      <w:proofErr w:type="gramStart"/>
      <w:r>
        <w:rPr>
          <w:rFonts w:ascii="微软雅黑" w:eastAsia="微软雅黑" w:hAnsi="微软雅黑" w:cs="Arial"/>
          <w:color w:val="333333"/>
          <w:kern w:val="0"/>
          <w:sz w:val="24"/>
          <w:szCs w:val="21"/>
          <w:shd w:val="clear" w:color="auto" w:fill="FFFFFF"/>
        </w:rPr>
        <w:t>却定投了</w:t>
      </w:r>
      <w:proofErr w:type="gramEnd"/>
      <w:r>
        <w:rPr>
          <w:rFonts w:ascii="微软雅黑" w:eastAsia="微软雅黑" w:hAnsi="微软雅黑" w:cs="Arial"/>
          <w:color w:val="333333"/>
          <w:kern w:val="0"/>
          <w:sz w:val="24"/>
          <w:szCs w:val="21"/>
          <w:shd w:val="clear" w:color="auto" w:fill="FFFFFF"/>
        </w:rPr>
        <w:t>8只基金。沃尔特·施洛斯曾说过：“</w:t>
      </w:r>
      <w:r>
        <w:rPr>
          <w:rFonts w:ascii="微软雅黑" w:eastAsia="微软雅黑" w:hAnsi="微软雅黑" w:cs="Arial"/>
          <w:color w:val="FF0000"/>
          <w:kern w:val="0"/>
          <w:sz w:val="24"/>
          <w:szCs w:val="21"/>
          <w:shd w:val="clear" w:color="auto" w:fill="FFFFFF"/>
        </w:rPr>
        <w:t>记住复利的魔力</w:t>
      </w:r>
      <w:r>
        <w:rPr>
          <w:rFonts w:ascii="微软雅黑" w:eastAsia="微软雅黑" w:hAnsi="微软雅黑" w:cs="Arial"/>
          <w:color w:val="333333"/>
          <w:kern w:val="0"/>
          <w:sz w:val="24"/>
          <w:szCs w:val="21"/>
          <w:shd w:val="clear" w:color="auto" w:fill="FFFFFF"/>
        </w:rPr>
        <w:t>”。如果这件事从您小孩出生开始就认真、纪律地实施起来，我相信等到您小孩大学毕业，你会给他一个很大的惊喜。</w:t>
      </w:r>
    </w:p>
    <w:p w14:paraId="7CF86C1D" w14:textId="77777777" w:rsidR="00737A22" w:rsidRDefault="00534EC4">
      <w:pPr>
        <w:ind w:firstLine="420"/>
        <w:rPr>
          <w:rFonts w:ascii="微软雅黑" w:eastAsia="微软雅黑" w:hAnsi="微软雅黑" w:cs="Arial"/>
          <w:color w:val="333333"/>
          <w:kern w:val="0"/>
          <w:sz w:val="24"/>
          <w:szCs w:val="21"/>
          <w:shd w:val="clear" w:color="auto" w:fill="FFFFFF"/>
        </w:rPr>
      </w:pPr>
      <w:proofErr w:type="spellStart"/>
      <w:r>
        <w:rPr>
          <w:rFonts w:ascii="微软雅黑" w:eastAsia="微软雅黑" w:hAnsi="微软雅黑" w:cs="Arial"/>
          <w:color w:val="FF0000"/>
          <w:kern w:val="0"/>
          <w:sz w:val="24"/>
          <w:szCs w:val="21"/>
          <w:shd w:val="clear" w:color="auto" w:fill="FFFFFF"/>
        </w:rPr>
        <w:t>Lagom</w:t>
      </w:r>
      <w:proofErr w:type="spellEnd"/>
      <w:proofErr w:type="gramStart"/>
      <w:r>
        <w:rPr>
          <w:rFonts w:ascii="微软雅黑" w:eastAsia="微软雅黑" w:hAnsi="微软雅黑" w:cs="Arial"/>
          <w:color w:val="FF0000"/>
          <w:kern w:val="0"/>
          <w:sz w:val="24"/>
          <w:szCs w:val="21"/>
          <w:shd w:val="clear" w:color="auto" w:fill="FFFFFF"/>
        </w:rPr>
        <w:t>定投方案</w:t>
      </w:r>
      <w:proofErr w:type="gramEnd"/>
      <w:r>
        <w:rPr>
          <w:rFonts w:ascii="微软雅黑" w:eastAsia="微软雅黑" w:hAnsi="微软雅黑" w:cs="Arial"/>
          <w:color w:val="FF0000"/>
          <w:kern w:val="0"/>
          <w:sz w:val="24"/>
          <w:szCs w:val="21"/>
          <w:shd w:val="clear" w:color="auto" w:fill="FFFFFF"/>
        </w:rPr>
        <w:t>的逻辑：股市每2～4年会有一波周期（至少30-50%空间），而每7～15年一轮大行情。期间夹杂N次波动。</w:t>
      </w:r>
      <w:r>
        <w:rPr>
          <w:rFonts w:ascii="微软雅黑" w:eastAsia="微软雅黑" w:hAnsi="微软雅黑" w:cs="Arial"/>
          <w:color w:val="333333"/>
          <w:kern w:val="0"/>
          <w:sz w:val="24"/>
          <w:szCs w:val="21"/>
          <w:shd w:val="clear" w:color="auto" w:fill="FFFFFF"/>
        </w:rPr>
        <w:t>不论你身处哪个阶段，</w:t>
      </w:r>
      <w:proofErr w:type="gramStart"/>
      <w:r>
        <w:rPr>
          <w:rFonts w:ascii="微软雅黑" w:eastAsia="微软雅黑" w:hAnsi="微软雅黑" w:cs="Arial"/>
          <w:color w:val="333333"/>
          <w:kern w:val="0"/>
          <w:sz w:val="24"/>
          <w:szCs w:val="21"/>
          <w:shd w:val="clear" w:color="auto" w:fill="FFFFFF"/>
        </w:rPr>
        <w:t>之后牛</w:t>
      </w:r>
      <w:proofErr w:type="gramEnd"/>
      <w:r>
        <w:rPr>
          <w:rFonts w:ascii="微软雅黑" w:eastAsia="微软雅黑" w:hAnsi="微软雅黑" w:cs="Arial"/>
          <w:color w:val="333333"/>
          <w:kern w:val="0"/>
          <w:sz w:val="24"/>
          <w:szCs w:val="21"/>
          <w:shd w:val="clear" w:color="auto" w:fill="FFFFFF"/>
        </w:rPr>
        <w:t>熊市可能会迟到、却从未缺席过！</w:t>
      </w:r>
    </w:p>
    <w:p w14:paraId="61588DB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这个阶段做好一件事，</w:t>
      </w:r>
      <w:r>
        <w:rPr>
          <w:rFonts w:ascii="微软雅黑" w:eastAsia="微软雅黑" w:hAnsi="微软雅黑" w:cs="Arial"/>
          <w:color w:val="FF0000"/>
          <w:kern w:val="0"/>
          <w:sz w:val="24"/>
          <w:szCs w:val="21"/>
          <w:shd w:val="clear" w:color="auto" w:fill="FFFFFF"/>
        </w:rPr>
        <w:t>等待！等待什么？等一波大级别的行情。若守到一波像样的牛市，将会大大改善你的财务状况</w:t>
      </w:r>
      <w:r>
        <w:rPr>
          <w:rFonts w:ascii="微软雅黑" w:eastAsia="微软雅黑" w:hAnsi="微软雅黑" w:cs="Arial"/>
          <w:color w:val="333333"/>
          <w:kern w:val="0"/>
          <w:sz w:val="24"/>
          <w:szCs w:val="21"/>
          <w:shd w:val="clear" w:color="auto" w:fill="FFFFFF"/>
        </w:rPr>
        <w:t>。只需静静的期待，市值爆发的那一刻！</w:t>
      </w:r>
    </w:p>
    <w:p w14:paraId="1D40B49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这个阶段和第一阶段的最大区别是：第一个阶段你有资金去投，其实是不怕</w:t>
      </w:r>
      <w:r>
        <w:rPr>
          <w:rFonts w:ascii="微软雅黑" w:eastAsia="微软雅黑" w:hAnsi="微软雅黑" w:cs="Arial"/>
          <w:color w:val="333333"/>
          <w:kern w:val="0"/>
          <w:sz w:val="24"/>
          <w:szCs w:val="21"/>
          <w:shd w:val="clear" w:color="auto" w:fill="FFFFFF"/>
        </w:rPr>
        <w:lastRenderedPageBreak/>
        <w:t>熊市的，追加几期后成本就摊低了。而当定投已积累至300万规模，你再去逐期投</w:t>
      </w:r>
      <w:proofErr w:type="gramStart"/>
      <w:r>
        <w:rPr>
          <w:rFonts w:ascii="微软雅黑" w:eastAsia="微软雅黑" w:hAnsi="微软雅黑" w:cs="Arial"/>
          <w:color w:val="333333"/>
          <w:kern w:val="0"/>
          <w:sz w:val="24"/>
          <w:szCs w:val="21"/>
          <w:shd w:val="clear" w:color="auto" w:fill="FFFFFF"/>
        </w:rPr>
        <w:t>几千一万</w:t>
      </w:r>
      <w:proofErr w:type="gramEnd"/>
      <w:r>
        <w:rPr>
          <w:rFonts w:ascii="微软雅黑" w:eastAsia="微软雅黑" w:hAnsi="微软雅黑" w:cs="Arial"/>
          <w:color w:val="333333"/>
          <w:kern w:val="0"/>
          <w:sz w:val="24"/>
          <w:szCs w:val="21"/>
          <w:shd w:val="clear" w:color="auto" w:fill="FFFFFF"/>
        </w:rPr>
        <w:t>块，好比撒撒胡椒粉、</w:t>
      </w:r>
      <w:proofErr w:type="gramStart"/>
      <w:r>
        <w:rPr>
          <w:rFonts w:ascii="微软雅黑" w:eastAsia="微软雅黑" w:hAnsi="微软雅黑" w:cs="Arial"/>
          <w:color w:val="333333"/>
          <w:kern w:val="0"/>
          <w:sz w:val="24"/>
          <w:szCs w:val="21"/>
          <w:shd w:val="clear" w:color="auto" w:fill="FFFFFF"/>
        </w:rPr>
        <w:t>对摊低</w:t>
      </w:r>
      <w:proofErr w:type="gramEnd"/>
      <w:r>
        <w:rPr>
          <w:rFonts w:ascii="微软雅黑" w:eastAsia="微软雅黑" w:hAnsi="微软雅黑" w:cs="Arial"/>
          <w:color w:val="333333"/>
          <w:kern w:val="0"/>
          <w:sz w:val="24"/>
          <w:szCs w:val="21"/>
          <w:shd w:val="clear" w:color="auto" w:fill="FFFFFF"/>
        </w:rPr>
        <w:t>整体的持仓成本没有太大作用的。</w:t>
      </w:r>
    </w:p>
    <w:p w14:paraId="565BDC6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我正处此阶段，已将定投降为辅策略，逐步偏向资产配置。这时候可以择机把资金分散出去，比如美股、港股、</w:t>
      </w:r>
      <w:proofErr w:type="gramStart"/>
      <w:r>
        <w:rPr>
          <w:rFonts w:ascii="微软雅黑" w:eastAsia="微软雅黑" w:hAnsi="微软雅黑" w:cs="Arial"/>
          <w:color w:val="333333"/>
          <w:kern w:val="0"/>
          <w:sz w:val="24"/>
          <w:szCs w:val="21"/>
          <w:shd w:val="clear" w:color="auto" w:fill="FFFFFF"/>
        </w:rPr>
        <w:t>德股等</w:t>
      </w:r>
      <w:proofErr w:type="gramEnd"/>
      <w:r>
        <w:rPr>
          <w:rFonts w:ascii="微软雅黑" w:eastAsia="微软雅黑" w:hAnsi="微软雅黑" w:cs="Arial"/>
          <w:color w:val="333333"/>
          <w:kern w:val="0"/>
          <w:sz w:val="24"/>
          <w:szCs w:val="21"/>
          <w:shd w:val="clear" w:color="auto" w:fill="FFFFFF"/>
        </w:rPr>
        <w:t>海外市场，包括印度、越南等新兴市场都可选择。规模更大时，地产、贵金属、大宗商品、收藏品均可考虑。资金量上过一个台阶，很有必要撤回20%以上资金作为现金池。年纪也大了，家庭资产配置逐步趋稳一些。</w:t>
      </w:r>
    </w:p>
    <w:p w14:paraId="1D23C22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这是我2007年至今</w:t>
      </w:r>
      <w:proofErr w:type="gramStart"/>
      <w:r>
        <w:rPr>
          <w:rFonts w:ascii="微软雅黑" w:eastAsia="微软雅黑" w:hAnsi="微软雅黑" w:cs="Arial"/>
          <w:color w:val="333333"/>
          <w:kern w:val="0"/>
          <w:sz w:val="24"/>
          <w:szCs w:val="21"/>
          <w:shd w:val="clear" w:color="auto" w:fill="FFFFFF"/>
        </w:rPr>
        <w:t>的定投实盘</w:t>
      </w:r>
      <w:proofErr w:type="gramEnd"/>
      <w:r>
        <w:rPr>
          <w:rFonts w:ascii="微软雅黑" w:eastAsia="微软雅黑" w:hAnsi="微软雅黑" w:cs="Arial"/>
          <w:color w:val="333333"/>
          <w:kern w:val="0"/>
          <w:sz w:val="24"/>
          <w:szCs w:val="21"/>
          <w:shd w:val="clear" w:color="auto" w:fill="FFFFFF"/>
        </w:rPr>
        <w:t>。从首年月均4000块开始定投，逐年增加5%本金，经历两轮止</w:t>
      </w:r>
      <w:proofErr w:type="gramStart"/>
      <w:r>
        <w:rPr>
          <w:rFonts w:ascii="微软雅黑" w:eastAsia="微软雅黑" w:hAnsi="微软雅黑" w:cs="Arial"/>
          <w:color w:val="333333"/>
          <w:kern w:val="0"/>
          <w:sz w:val="24"/>
          <w:szCs w:val="21"/>
          <w:shd w:val="clear" w:color="auto" w:fill="FFFFFF"/>
        </w:rPr>
        <w:t>盈之后</w:t>
      </w:r>
      <w:proofErr w:type="gramEnd"/>
      <w:r>
        <w:rPr>
          <w:rFonts w:ascii="微软雅黑" w:eastAsia="微软雅黑" w:hAnsi="微软雅黑" w:cs="Arial"/>
          <w:color w:val="333333"/>
          <w:kern w:val="0"/>
          <w:sz w:val="24"/>
          <w:szCs w:val="21"/>
          <w:shd w:val="clear" w:color="auto" w:fill="FFFFFF"/>
        </w:rPr>
        <w:t>于2016年转型资产配置、小资金继续定投。用最简单</w:t>
      </w:r>
      <w:proofErr w:type="gramStart"/>
      <w:r>
        <w:rPr>
          <w:rFonts w:ascii="微软雅黑" w:eastAsia="微软雅黑" w:hAnsi="微软雅黑" w:cs="Arial"/>
          <w:color w:val="333333"/>
          <w:kern w:val="0"/>
          <w:sz w:val="24"/>
          <w:szCs w:val="21"/>
          <w:shd w:val="clear" w:color="auto" w:fill="FFFFFF"/>
        </w:rPr>
        <w:t>的定投积累</w:t>
      </w:r>
      <w:proofErr w:type="gramEnd"/>
      <w:r>
        <w:rPr>
          <w:rFonts w:ascii="微软雅黑" w:eastAsia="微软雅黑" w:hAnsi="微软雅黑" w:cs="Arial"/>
          <w:color w:val="333333"/>
          <w:kern w:val="0"/>
          <w:sz w:val="24"/>
          <w:szCs w:val="21"/>
          <w:shd w:val="clear" w:color="auto" w:fill="FFFFFF"/>
        </w:rPr>
        <w:t>至今年市值达400万，高出计划值很多、也是始料未及。而这一切是在期初上证指数4100点，期末（截止五月末）3095点下实现的。</w:t>
      </w:r>
      <w:proofErr w:type="gramStart"/>
      <w:r>
        <w:rPr>
          <w:rFonts w:ascii="微软雅黑" w:eastAsia="微软雅黑" w:hAnsi="微软雅黑" w:cs="Arial"/>
          <w:color w:val="333333"/>
          <w:kern w:val="0"/>
          <w:sz w:val="24"/>
          <w:szCs w:val="21"/>
          <w:shd w:val="clear" w:color="auto" w:fill="FFFFFF"/>
        </w:rPr>
        <w:t>可见定投的</w:t>
      </w:r>
      <w:proofErr w:type="gramEnd"/>
      <w:r>
        <w:rPr>
          <w:rFonts w:ascii="微软雅黑" w:eastAsia="微软雅黑" w:hAnsi="微软雅黑" w:cs="Arial"/>
          <w:color w:val="333333"/>
          <w:kern w:val="0"/>
          <w:sz w:val="24"/>
          <w:szCs w:val="21"/>
          <w:shd w:val="clear" w:color="auto" w:fill="FFFFFF"/>
        </w:rPr>
        <w:t>魅力！</w:t>
      </w:r>
    </w:p>
    <w:p w14:paraId="7FDB038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重点说下最后3条！</w:t>
      </w:r>
      <w:proofErr w:type="gramStart"/>
      <w:r>
        <w:rPr>
          <w:rFonts w:ascii="微软雅黑" w:eastAsia="微软雅黑" w:hAnsi="微软雅黑" w:cs="Arial"/>
          <w:color w:val="FF0000"/>
          <w:kern w:val="0"/>
          <w:sz w:val="24"/>
          <w:szCs w:val="21"/>
          <w:shd w:val="clear" w:color="auto" w:fill="FFFFFF"/>
        </w:rPr>
        <w:t>许多定投熬</w:t>
      </w:r>
      <w:proofErr w:type="gramEnd"/>
      <w:r>
        <w:rPr>
          <w:rFonts w:ascii="微软雅黑" w:eastAsia="微软雅黑" w:hAnsi="微软雅黑" w:cs="Arial"/>
          <w:color w:val="FF0000"/>
          <w:kern w:val="0"/>
          <w:sz w:val="24"/>
          <w:szCs w:val="21"/>
          <w:shd w:val="clear" w:color="auto" w:fill="FFFFFF"/>
        </w:rPr>
        <w:t>了多年的</w:t>
      </w:r>
      <w:proofErr w:type="gramStart"/>
      <w:r>
        <w:rPr>
          <w:rFonts w:ascii="微软雅黑" w:eastAsia="微软雅黑" w:hAnsi="微软雅黑" w:cs="Arial"/>
          <w:color w:val="FF0000"/>
          <w:kern w:val="0"/>
          <w:sz w:val="24"/>
          <w:szCs w:val="21"/>
          <w:shd w:val="clear" w:color="auto" w:fill="FFFFFF"/>
        </w:rPr>
        <w:t>朋友浮盈10、20</w:t>
      </w:r>
      <w:proofErr w:type="gramEnd"/>
      <w:r>
        <w:rPr>
          <w:rFonts w:ascii="微软雅黑" w:eastAsia="微软雅黑" w:hAnsi="微软雅黑" w:cs="Arial"/>
          <w:color w:val="FF0000"/>
          <w:kern w:val="0"/>
          <w:sz w:val="24"/>
          <w:szCs w:val="21"/>
          <w:shd w:val="clear" w:color="auto" w:fill="FFFFFF"/>
        </w:rPr>
        <w:t>%就着急下车了，着实可惜。别操着卖白粉的心，最终只挣了白菜钱。坚守到中后期的大行情、足够你赚飞、务必让利润多飞一会儿。而最最重要的，是最后一条。我时时刻刻牢记，自己不过是一个普通的小散，成功投资靠的是：正确的自我定位+好心态+坚持！</w:t>
      </w:r>
    </w:p>
    <w:p w14:paraId="1022BA25"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我们是否能在股市下跌的时候多投入一点，而在股市上涨的时候少投入一点。回答是可以的。很多人提出了各种策略，其中美国纳斯达克的首席经济学家迈克尔·埃德尔森于1996年在其著作《价值平均策略》中提出了价值平均策略。</w:t>
      </w:r>
    </w:p>
    <w:p w14:paraId="1F4BD32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什么</w:t>
      </w:r>
      <w:proofErr w:type="gramStart"/>
      <w:r>
        <w:rPr>
          <w:rFonts w:ascii="微软雅黑" w:eastAsia="微软雅黑" w:hAnsi="微软雅黑" w:cs="Arial"/>
          <w:color w:val="333333"/>
          <w:kern w:val="0"/>
          <w:sz w:val="24"/>
          <w:szCs w:val="21"/>
          <w:shd w:val="clear" w:color="auto" w:fill="FFFFFF"/>
        </w:rPr>
        <w:t>叫价值</w:t>
      </w:r>
      <w:proofErr w:type="gramEnd"/>
      <w:r>
        <w:rPr>
          <w:rFonts w:ascii="微软雅黑" w:eastAsia="微软雅黑" w:hAnsi="微软雅黑" w:cs="Arial"/>
          <w:color w:val="333333"/>
          <w:kern w:val="0"/>
          <w:sz w:val="24"/>
          <w:szCs w:val="21"/>
          <w:shd w:val="clear" w:color="auto" w:fill="FFFFFF"/>
        </w:rPr>
        <w:t>平均策略呢？我们平时的定投，每次的金额是固定的，也就是说成本是固定的，这种方法我们可以叫它成本平均策略。而价值平均，是相对成本</w:t>
      </w:r>
      <w:r>
        <w:rPr>
          <w:rFonts w:ascii="微软雅黑" w:eastAsia="微软雅黑" w:hAnsi="微软雅黑" w:cs="Arial"/>
          <w:color w:val="333333"/>
          <w:kern w:val="0"/>
          <w:sz w:val="24"/>
          <w:szCs w:val="21"/>
          <w:shd w:val="clear" w:color="auto" w:fill="FFFFFF"/>
        </w:rPr>
        <w:lastRenderedPageBreak/>
        <w:t>平均而言的。因为随着基金净值的涨跌，原来的投资价值会起变化，价值平均策略的目的就是试图通过调节每次投资的大小，使得以往的投资价值相等。举个例子来说明，我们假定</w:t>
      </w:r>
      <w:proofErr w:type="gramStart"/>
      <w:r>
        <w:rPr>
          <w:rFonts w:ascii="微软雅黑" w:eastAsia="微软雅黑" w:hAnsi="微软雅黑" w:cs="Arial"/>
          <w:color w:val="333333"/>
          <w:kern w:val="0"/>
          <w:sz w:val="24"/>
          <w:szCs w:val="21"/>
          <w:shd w:val="clear" w:color="auto" w:fill="FFFFFF"/>
        </w:rPr>
        <w:t>每月定投1000元</w:t>
      </w:r>
      <w:proofErr w:type="gramEnd"/>
      <w:r>
        <w:rPr>
          <w:rFonts w:ascii="微软雅黑" w:eastAsia="微软雅黑" w:hAnsi="微软雅黑" w:cs="Arial"/>
          <w:color w:val="333333"/>
          <w:kern w:val="0"/>
          <w:sz w:val="24"/>
          <w:szCs w:val="21"/>
          <w:shd w:val="clear" w:color="auto" w:fill="FFFFFF"/>
        </w:rPr>
        <w:t>，第一个月净值为1，第二个月跌了10%，那么</w:t>
      </w:r>
      <w:proofErr w:type="gramStart"/>
      <w:r>
        <w:rPr>
          <w:rFonts w:ascii="微软雅黑" w:eastAsia="微软雅黑" w:hAnsi="微软雅黑" w:cs="Arial"/>
          <w:color w:val="333333"/>
          <w:kern w:val="0"/>
          <w:sz w:val="24"/>
          <w:szCs w:val="21"/>
          <w:shd w:val="clear" w:color="auto" w:fill="FFFFFF"/>
        </w:rPr>
        <w:t>第一个月定投的</w:t>
      </w:r>
      <w:proofErr w:type="gramEnd"/>
      <w:r>
        <w:rPr>
          <w:rFonts w:ascii="微软雅黑" w:eastAsia="微软雅黑" w:hAnsi="微软雅黑" w:cs="Arial"/>
          <w:color w:val="333333"/>
          <w:kern w:val="0"/>
          <w:sz w:val="24"/>
          <w:szCs w:val="21"/>
          <w:shd w:val="clear" w:color="auto" w:fill="FFFFFF"/>
        </w:rPr>
        <w:t>1000元的价值变成了900元了，为了使得第一个月的价值能平均，第二个月</w:t>
      </w:r>
      <w:proofErr w:type="gramStart"/>
      <w:r>
        <w:rPr>
          <w:rFonts w:ascii="微软雅黑" w:eastAsia="微软雅黑" w:hAnsi="微软雅黑" w:cs="Arial"/>
          <w:color w:val="333333"/>
          <w:kern w:val="0"/>
          <w:sz w:val="24"/>
          <w:szCs w:val="21"/>
          <w:shd w:val="clear" w:color="auto" w:fill="FFFFFF"/>
        </w:rPr>
        <w:t>除了定投1000元</w:t>
      </w:r>
      <w:proofErr w:type="gramEnd"/>
      <w:r>
        <w:rPr>
          <w:rFonts w:ascii="微软雅黑" w:eastAsia="微软雅黑" w:hAnsi="微软雅黑" w:cs="Arial"/>
          <w:color w:val="333333"/>
          <w:kern w:val="0"/>
          <w:sz w:val="24"/>
          <w:szCs w:val="21"/>
          <w:shd w:val="clear" w:color="auto" w:fill="FFFFFF"/>
        </w:rPr>
        <w:t>外，还要补投100元使得</w:t>
      </w:r>
      <w:proofErr w:type="gramStart"/>
      <w:r>
        <w:rPr>
          <w:rFonts w:ascii="微软雅黑" w:eastAsia="微软雅黑" w:hAnsi="微软雅黑" w:cs="Arial"/>
          <w:color w:val="333333"/>
          <w:kern w:val="0"/>
          <w:sz w:val="24"/>
          <w:szCs w:val="21"/>
          <w:shd w:val="clear" w:color="auto" w:fill="FFFFFF"/>
        </w:rPr>
        <w:t>第一个月定投的</w:t>
      </w:r>
      <w:proofErr w:type="gramEnd"/>
      <w:r>
        <w:rPr>
          <w:rFonts w:ascii="微软雅黑" w:eastAsia="微软雅黑" w:hAnsi="微软雅黑" w:cs="Arial"/>
          <w:color w:val="333333"/>
          <w:kern w:val="0"/>
          <w:sz w:val="24"/>
          <w:szCs w:val="21"/>
          <w:shd w:val="clear" w:color="auto" w:fill="FFFFFF"/>
        </w:rPr>
        <w:t>价值依然维持在1000元，这样第二个月</w:t>
      </w:r>
      <w:proofErr w:type="gramStart"/>
      <w:r>
        <w:rPr>
          <w:rFonts w:ascii="微软雅黑" w:eastAsia="微软雅黑" w:hAnsi="微软雅黑" w:cs="Arial"/>
          <w:color w:val="333333"/>
          <w:kern w:val="0"/>
          <w:sz w:val="24"/>
          <w:szCs w:val="21"/>
          <w:shd w:val="clear" w:color="auto" w:fill="FFFFFF"/>
        </w:rPr>
        <w:t>就要定投</w:t>
      </w:r>
      <w:proofErr w:type="gramEnd"/>
      <w:r>
        <w:rPr>
          <w:rFonts w:ascii="微软雅黑" w:eastAsia="微软雅黑" w:hAnsi="微软雅黑" w:cs="Arial"/>
          <w:color w:val="333333"/>
          <w:kern w:val="0"/>
          <w:sz w:val="24"/>
          <w:szCs w:val="21"/>
          <w:shd w:val="clear" w:color="auto" w:fill="FFFFFF"/>
        </w:rPr>
        <w:t>1000+100=1100元。同样，如果第二个涨了10%，那么第一个月投资的1000元变成了1100元，我们就要少投100元，这样实际</w:t>
      </w:r>
      <w:proofErr w:type="gramStart"/>
      <w:r>
        <w:rPr>
          <w:rFonts w:ascii="微软雅黑" w:eastAsia="微软雅黑" w:hAnsi="微软雅黑" w:cs="Arial"/>
          <w:color w:val="333333"/>
          <w:kern w:val="0"/>
          <w:sz w:val="24"/>
          <w:szCs w:val="21"/>
          <w:shd w:val="clear" w:color="auto" w:fill="FFFFFF"/>
        </w:rPr>
        <w:t>第二个月定投</w:t>
      </w:r>
      <w:proofErr w:type="gramEnd"/>
      <w:r>
        <w:rPr>
          <w:rFonts w:ascii="微软雅黑" w:eastAsia="微软雅黑" w:hAnsi="微软雅黑" w:cs="Arial"/>
          <w:color w:val="333333"/>
          <w:kern w:val="0"/>
          <w:sz w:val="24"/>
          <w:szCs w:val="21"/>
          <w:shd w:val="clear" w:color="auto" w:fill="FFFFFF"/>
        </w:rPr>
        <w:t>1000-100=900元。</w:t>
      </w:r>
    </w:p>
    <w:p w14:paraId="3AF0D52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有效价值平均策略具体计算的时候确实复杂，再加上如果还要考虑货币贬值，</w:t>
      </w:r>
      <w:proofErr w:type="gramStart"/>
      <w:r>
        <w:rPr>
          <w:rFonts w:ascii="微软雅黑" w:eastAsia="微软雅黑" w:hAnsi="微软雅黑" w:cs="Arial"/>
          <w:color w:val="333333"/>
          <w:kern w:val="0"/>
          <w:sz w:val="24"/>
          <w:szCs w:val="21"/>
          <w:shd w:val="clear" w:color="auto" w:fill="FFFFFF"/>
        </w:rPr>
        <w:t>回算就</w:t>
      </w:r>
      <w:proofErr w:type="gramEnd"/>
      <w:r>
        <w:rPr>
          <w:rFonts w:ascii="微软雅黑" w:eastAsia="微软雅黑" w:hAnsi="微软雅黑" w:cs="Arial"/>
          <w:color w:val="333333"/>
          <w:kern w:val="0"/>
          <w:sz w:val="24"/>
          <w:szCs w:val="21"/>
          <w:shd w:val="clear" w:color="auto" w:fill="FFFFFF"/>
        </w:rPr>
        <w:t>更加复杂了，我做了一个</w:t>
      </w:r>
      <w:proofErr w:type="gramStart"/>
      <w:r>
        <w:rPr>
          <w:rFonts w:ascii="微软雅黑" w:eastAsia="微软雅黑" w:hAnsi="微软雅黑" w:cs="Arial"/>
          <w:color w:val="333333"/>
          <w:kern w:val="0"/>
          <w:sz w:val="24"/>
          <w:szCs w:val="21"/>
          <w:shd w:val="clear" w:color="auto" w:fill="FFFFFF"/>
        </w:rPr>
        <w:t>万能定投目标</w:t>
      </w:r>
      <w:proofErr w:type="gramEnd"/>
      <w:r>
        <w:rPr>
          <w:rFonts w:ascii="微软雅黑" w:eastAsia="微软雅黑" w:hAnsi="微软雅黑" w:cs="Arial"/>
          <w:color w:val="333333"/>
          <w:kern w:val="0"/>
          <w:sz w:val="24"/>
          <w:szCs w:val="21"/>
          <w:shd w:val="clear" w:color="auto" w:fill="FFFFFF"/>
        </w:rPr>
        <w:t>，</w:t>
      </w:r>
      <w:proofErr w:type="gramStart"/>
      <w:r>
        <w:rPr>
          <w:rFonts w:ascii="微软雅黑" w:eastAsia="微软雅黑" w:hAnsi="微软雅黑" w:cs="Arial"/>
          <w:color w:val="333333"/>
          <w:kern w:val="0"/>
          <w:sz w:val="24"/>
          <w:szCs w:val="21"/>
          <w:shd w:val="clear" w:color="auto" w:fill="FFFFFF"/>
        </w:rPr>
        <w:t>放在网盘上供</w:t>
      </w:r>
      <w:proofErr w:type="gramEnd"/>
      <w:r>
        <w:rPr>
          <w:rFonts w:ascii="微软雅黑" w:eastAsia="微软雅黑" w:hAnsi="微软雅黑" w:cs="Arial"/>
          <w:color w:val="333333"/>
          <w:kern w:val="0"/>
          <w:sz w:val="24"/>
          <w:szCs w:val="21"/>
          <w:shd w:val="clear" w:color="auto" w:fill="FFFFFF"/>
        </w:rPr>
        <w:t>大家下载：https://pan.baidu.com/s/1pXOfXoZgLwgRuMouX8OKvg，详细的使用说明也在网上：https://xueqiu.com/6146592061/104356268，有兴趣的网友可以自行仔细研究。</w:t>
      </w:r>
    </w:p>
    <w:p w14:paraId="553C24A8" w14:textId="17B57713" w:rsidR="0014359D" w:rsidRPr="0014359D" w:rsidRDefault="00534EC4" w:rsidP="0014359D">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我们这里提出一个最简单的标准，翻番结束定投。因为在中国股市，最长一个牛熊周期在七年内，从2001年、2006-2007年、2009年、2015年最近四次牛市来看，使用价值平均策略，选择波动率大而整体向上的品种，在大牛市期间都能实现收益翻番的目标，当然你不可能正好在大牛市顶部翻番，比如说上个牛市最高点是2015年6月12日，</w:t>
      </w:r>
      <w:proofErr w:type="gramStart"/>
      <w:r>
        <w:rPr>
          <w:rFonts w:ascii="微软雅黑" w:eastAsia="微软雅黑" w:hAnsi="微软雅黑" w:cs="Arial"/>
          <w:color w:val="333333"/>
          <w:kern w:val="0"/>
          <w:sz w:val="24"/>
          <w:szCs w:val="21"/>
          <w:shd w:val="clear" w:color="auto" w:fill="FFFFFF"/>
        </w:rPr>
        <w:t>多次回测表明</w:t>
      </w:r>
      <w:proofErr w:type="gramEnd"/>
      <w:r>
        <w:rPr>
          <w:rFonts w:ascii="微软雅黑" w:eastAsia="微软雅黑" w:hAnsi="微软雅黑" w:cs="Arial"/>
          <w:color w:val="333333"/>
          <w:kern w:val="0"/>
          <w:sz w:val="24"/>
          <w:szCs w:val="21"/>
          <w:shd w:val="clear" w:color="auto" w:fill="FFFFFF"/>
        </w:rPr>
        <w:t>，最早到2015年3月就实现了翻番，对后面3个月的股市上涨需要有良好的心态去对待。</w:t>
      </w:r>
    </w:p>
    <w:p w14:paraId="46824E46"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85" w:name="_Toc64200863"/>
      <w:r>
        <w:rPr>
          <w:rFonts w:ascii="微软雅黑" w:eastAsia="微软雅黑" w:hAnsi="微软雅黑" w:cs="微软雅黑" w:hint="eastAsia"/>
          <w:color w:val="FF0000"/>
          <w:sz w:val="22"/>
          <w:szCs w:val="22"/>
          <w:shd w:val="clear" w:color="auto" w:fill="FFFFFF"/>
        </w:rPr>
        <w:t>基金筛选</w:t>
      </w:r>
      <w:bookmarkEnd w:id="85"/>
    </w:p>
    <w:p w14:paraId="1001A8A0" w14:textId="77777777" w:rsidR="00737A22" w:rsidRDefault="00534EC4">
      <w:pPr>
        <w:pStyle w:val="a9"/>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ab/>
      </w:r>
      <w:r>
        <w:rPr>
          <w:rFonts w:ascii="微软雅黑" w:eastAsia="微软雅黑" w:hAnsi="微软雅黑" w:cs="Arial" w:hint="eastAsia"/>
          <w:color w:val="333333"/>
          <w:szCs w:val="21"/>
          <w:shd w:val="clear" w:color="auto" w:fill="FFFFFF"/>
        </w:rPr>
        <w:t>基金起起落落，不要看一时涨跌幅，而要看长期以来的回报。</w:t>
      </w:r>
    </w:p>
    <w:p w14:paraId="2AAEC9C2" w14:textId="77777777" w:rsidR="00737A22" w:rsidRDefault="00534EC4">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86" w:name="_Toc64200864"/>
      <w:r>
        <w:rPr>
          <w:rFonts w:ascii="微软雅黑" w:eastAsia="微软雅黑" w:hAnsi="微软雅黑" w:cs="微软雅黑" w:hint="eastAsia"/>
          <w:color w:val="FF0000"/>
          <w:sz w:val="22"/>
          <w:szCs w:val="22"/>
          <w:shd w:val="clear" w:color="auto" w:fill="FFFFFF"/>
        </w:rPr>
        <w:t>指数型</w:t>
      </w:r>
      <w:bookmarkEnd w:id="86"/>
    </w:p>
    <w:p w14:paraId="0E7EE3D5" w14:textId="77777777" w:rsidR="00737A22" w:rsidRDefault="00737A22">
      <w:pPr>
        <w:ind w:firstLine="420"/>
        <w:rPr>
          <w:rFonts w:ascii="微软雅黑" w:eastAsia="微软雅黑" w:hAnsi="微软雅黑" w:cs="Arial"/>
          <w:color w:val="333333"/>
          <w:kern w:val="0"/>
          <w:sz w:val="24"/>
          <w:szCs w:val="21"/>
          <w:shd w:val="clear" w:color="auto" w:fill="FFFFFF"/>
        </w:rPr>
      </w:pPr>
    </w:p>
    <w:p w14:paraId="34F71961" w14:textId="77777777" w:rsidR="00737A22" w:rsidRDefault="00534EC4">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87" w:name="_Toc64200865"/>
      <w:r>
        <w:rPr>
          <w:rFonts w:ascii="微软雅黑" w:eastAsia="微软雅黑" w:hAnsi="微软雅黑" w:cs="微软雅黑" w:hint="eastAsia"/>
          <w:color w:val="FF0000"/>
          <w:sz w:val="22"/>
          <w:szCs w:val="22"/>
          <w:shd w:val="clear" w:color="auto" w:fill="FFFFFF"/>
        </w:rPr>
        <w:t>混合型</w:t>
      </w:r>
      <w:bookmarkEnd w:id="87"/>
    </w:p>
    <w:p w14:paraId="06955E2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景顺长城内需增长混合（260104）：</w:t>
      </w:r>
    </w:p>
    <w:p w14:paraId="2B49D5B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截止2</w:t>
      </w:r>
      <w:r>
        <w:rPr>
          <w:rFonts w:ascii="微软雅黑" w:eastAsia="微软雅黑" w:hAnsi="微软雅黑" w:cs="Arial"/>
          <w:color w:val="333333"/>
          <w:kern w:val="0"/>
          <w:sz w:val="24"/>
          <w:szCs w:val="21"/>
          <w:shd w:val="clear" w:color="auto" w:fill="FFFFFF"/>
        </w:rPr>
        <w:t>019.9.6</w:t>
      </w:r>
    </w:p>
    <w:p w14:paraId="4A977A68"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2063E84A" wp14:editId="33D32CBC">
            <wp:extent cx="5274310" cy="15119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6"/>
                    <a:stretch>
                      <a:fillRect/>
                    </a:stretch>
                  </pic:blipFill>
                  <pic:spPr>
                    <a:xfrm>
                      <a:off x="0" y="0"/>
                      <a:ext cx="5274310" cy="1511935"/>
                    </a:xfrm>
                    <a:prstGeom prst="rect">
                      <a:avLst/>
                    </a:prstGeom>
                  </pic:spPr>
                </pic:pic>
              </a:graphicData>
            </a:graphic>
          </wp:inline>
        </w:drawing>
      </w:r>
    </w:p>
    <w:p w14:paraId="303FCDD6"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4767F792" wp14:editId="7A917C9E">
            <wp:extent cx="5274310" cy="14433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7"/>
                    <a:stretch>
                      <a:fillRect/>
                    </a:stretch>
                  </pic:blipFill>
                  <pic:spPr>
                    <a:xfrm>
                      <a:off x="0" y="0"/>
                      <a:ext cx="5274310" cy="1443355"/>
                    </a:xfrm>
                    <a:prstGeom prst="rect">
                      <a:avLst/>
                    </a:prstGeom>
                  </pic:spPr>
                </pic:pic>
              </a:graphicData>
            </a:graphic>
          </wp:inline>
        </w:drawing>
      </w:r>
    </w:p>
    <w:p w14:paraId="1AC84D5B"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3A66BEC5" wp14:editId="12B171B2">
            <wp:extent cx="5274310" cy="15087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stretch>
                      <a:fillRect/>
                    </a:stretch>
                  </pic:blipFill>
                  <pic:spPr>
                    <a:xfrm>
                      <a:off x="0" y="0"/>
                      <a:ext cx="5274310" cy="1508760"/>
                    </a:xfrm>
                    <a:prstGeom prst="rect">
                      <a:avLst/>
                    </a:prstGeom>
                  </pic:spPr>
                </pic:pic>
              </a:graphicData>
            </a:graphic>
          </wp:inline>
        </w:drawing>
      </w:r>
    </w:p>
    <w:p w14:paraId="114C61E5"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富国天</w:t>
      </w:r>
      <w:proofErr w:type="gramStart"/>
      <w:r>
        <w:rPr>
          <w:rFonts w:ascii="微软雅黑" w:eastAsia="微软雅黑" w:hAnsi="微软雅黑" w:cs="Arial" w:hint="eastAsia"/>
          <w:color w:val="333333"/>
          <w:kern w:val="0"/>
          <w:sz w:val="24"/>
          <w:szCs w:val="21"/>
          <w:shd w:val="clear" w:color="auto" w:fill="FFFFFF"/>
        </w:rPr>
        <w:t>惠成长</w:t>
      </w:r>
      <w:proofErr w:type="gramEnd"/>
      <w:r>
        <w:rPr>
          <w:rFonts w:ascii="微软雅黑" w:eastAsia="微软雅黑" w:hAnsi="微软雅黑" w:cs="Arial" w:hint="eastAsia"/>
          <w:color w:val="333333"/>
          <w:kern w:val="0"/>
          <w:sz w:val="24"/>
          <w:szCs w:val="21"/>
          <w:shd w:val="clear" w:color="auto" w:fill="FFFFFF"/>
        </w:rPr>
        <w:t>混合（A161005）</w:t>
      </w:r>
    </w:p>
    <w:p w14:paraId="3A544CC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截止2</w:t>
      </w:r>
      <w:r>
        <w:rPr>
          <w:rFonts w:ascii="微软雅黑" w:eastAsia="微软雅黑" w:hAnsi="微软雅黑" w:cs="Arial"/>
          <w:color w:val="333333"/>
          <w:kern w:val="0"/>
          <w:sz w:val="24"/>
          <w:szCs w:val="21"/>
          <w:shd w:val="clear" w:color="auto" w:fill="FFFFFF"/>
        </w:rPr>
        <w:t>019.9.6</w:t>
      </w:r>
    </w:p>
    <w:p w14:paraId="4F117BA7"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3C63833F" wp14:editId="50AEC999">
            <wp:extent cx="5274310" cy="1524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9"/>
                    <a:stretch>
                      <a:fillRect/>
                    </a:stretch>
                  </pic:blipFill>
                  <pic:spPr>
                    <a:xfrm>
                      <a:off x="0" y="0"/>
                      <a:ext cx="5274310" cy="1524000"/>
                    </a:xfrm>
                    <a:prstGeom prst="rect">
                      <a:avLst/>
                    </a:prstGeom>
                  </pic:spPr>
                </pic:pic>
              </a:graphicData>
            </a:graphic>
          </wp:inline>
        </w:drawing>
      </w:r>
    </w:p>
    <w:p w14:paraId="6CC192F4"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5C78D7E2" wp14:editId="22FEE91F">
            <wp:extent cx="5274310" cy="15170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0"/>
                    <a:stretch>
                      <a:fillRect/>
                    </a:stretch>
                  </pic:blipFill>
                  <pic:spPr>
                    <a:xfrm>
                      <a:off x="0" y="0"/>
                      <a:ext cx="5274310" cy="1517015"/>
                    </a:xfrm>
                    <a:prstGeom prst="rect">
                      <a:avLst/>
                    </a:prstGeom>
                  </pic:spPr>
                </pic:pic>
              </a:graphicData>
            </a:graphic>
          </wp:inline>
        </w:drawing>
      </w:r>
    </w:p>
    <w:p w14:paraId="592F79F3"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284212F2" wp14:editId="09DD88BD">
            <wp:extent cx="5274310" cy="15208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1"/>
                    <a:stretch>
                      <a:fillRect/>
                    </a:stretch>
                  </pic:blipFill>
                  <pic:spPr>
                    <a:xfrm>
                      <a:off x="0" y="0"/>
                      <a:ext cx="5274310" cy="1520825"/>
                    </a:xfrm>
                    <a:prstGeom prst="rect">
                      <a:avLst/>
                    </a:prstGeom>
                  </pic:spPr>
                </pic:pic>
              </a:graphicData>
            </a:graphic>
          </wp:inline>
        </w:drawing>
      </w:r>
    </w:p>
    <w:p w14:paraId="0D663AEB"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12D35E54" wp14:editId="51D681AC">
            <wp:extent cx="5274310" cy="10179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2"/>
                    <a:stretch>
                      <a:fillRect/>
                    </a:stretch>
                  </pic:blipFill>
                  <pic:spPr>
                    <a:xfrm>
                      <a:off x="0" y="0"/>
                      <a:ext cx="5274310" cy="1017905"/>
                    </a:xfrm>
                    <a:prstGeom prst="rect">
                      <a:avLst/>
                    </a:prstGeom>
                  </pic:spPr>
                </pic:pic>
              </a:graphicData>
            </a:graphic>
          </wp:inline>
        </w:drawing>
      </w:r>
    </w:p>
    <w:p w14:paraId="25EF0278" w14:textId="77777777" w:rsidR="00737A22" w:rsidRDefault="00534EC4">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88" w:name="_Toc64200866"/>
      <w:r>
        <w:rPr>
          <w:rFonts w:ascii="微软雅黑" w:eastAsia="微软雅黑" w:hAnsi="微软雅黑" w:cs="微软雅黑" w:hint="eastAsia"/>
          <w:color w:val="FF0000"/>
          <w:sz w:val="22"/>
          <w:szCs w:val="22"/>
          <w:shd w:val="clear" w:color="auto" w:fill="FFFFFF"/>
        </w:rPr>
        <w:t>股票型</w:t>
      </w:r>
      <w:bookmarkEnd w:id="88"/>
    </w:p>
    <w:p w14:paraId="28A7D6D5" w14:textId="3F5ECFC0" w:rsidR="008D128F" w:rsidRDefault="008D128F" w:rsidP="008D128F">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基金经理</w:t>
      </w:r>
    </w:p>
    <w:p w14:paraId="3E577E9A" w14:textId="2DA59656" w:rsidR="008D128F" w:rsidRDefault="008D128F" w:rsidP="008D128F">
      <w:pPr>
        <w:ind w:firstLine="420"/>
        <w:rPr>
          <w:rFonts w:ascii="微软雅黑" w:eastAsia="微软雅黑" w:hAnsi="微软雅黑" w:cs="微软雅黑"/>
          <w:color w:val="FF0000"/>
          <w:sz w:val="22"/>
          <w:shd w:val="clear" w:color="auto" w:fill="FFFFFF"/>
        </w:rPr>
      </w:pPr>
      <w:r>
        <w:rPr>
          <w:rFonts w:ascii="微软雅黑" w:eastAsia="微软雅黑" w:hAnsi="微软雅黑" w:cs="微软雅黑" w:hint="eastAsia"/>
          <w:color w:val="FF0000"/>
          <w:sz w:val="22"/>
          <w:shd w:val="clear" w:color="auto" w:fill="FFFFFF"/>
        </w:rPr>
        <w:t>张坤</w:t>
      </w:r>
    </w:p>
    <w:p w14:paraId="62153231" w14:textId="77777777" w:rsidR="006C42C8" w:rsidRPr="006C42C8" w:rsidRDefault="006C42C8" w:rsidP="006C42C8">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6C42C8">
        <w:rPr>
          <w:rFonts w:ascii="微软雅黑" w:eastAsia="微软雅黑" w:hAnsi="微软雅黑" w:cs="Arial"/>
          <w:color w:val="333333"/>
          <w:szCs w:val="21"/>
          <w:shd w:val="clear" w:color="auto" w:fill="FFFFFF"/>
        </w:rPr>
        <w:t>2008年，张</w:t>
      </w:r>
      <w:proofErr w:type="gramStart"/>
      <w:r w:rsidRPr="006C42C8">
        <w:rPr>
          <w:rFonts w:ascii="微软雅黑" w:eastAsia="微软雅黑" w:hAnsi="微软雅黑" w:cs="Arial"/>
          <w:color w:val="333333"/>
          <w:szCs w:val="21"/>
          <w:shd w:val="clear" w:color="auto" w:fill="FFFFFF"/>
        </w:rPr>
        <w:t>坤加入</w:t>
      </w:r>
      <w:proofErr w:type="gramEnd"/>
      <w:r w:rsidRPr="006C42C8">
        <w:rPr>
          <w:rFonts w:ascii="微软雅黑" w:eastAsia="微软雅黑" w:hAnsi="微软雅黑" w:cs="Arial"/>
          <w:color w:val="333333"/>
          <w:szCs w:val="21"/>
          <w:shd w:val="clear" w:color="auto" w:fill="FFFFFF"/>
        </w:rPr>
        <w:t>易方</w:t>
      </w:r>
      <w:proofErr w:type="gramStart"/>
      <w:r w:rsidRPr="006C42C8">
        <w:rPr>
          <w:rFonts w:ascii="微软雅黑" w:eastAsia="微软雅黑" w:hAnsi="微软雅黑" w:cs="Arial"/>
          <w:color w:val="333333"/>
          <w:szCs w:val="21"/>
          <w:shd w:val="clear" w:color="auto" w:fill="FFFFFF"/>
        </w:rPr>
        <w:t>达担任</w:t>
      </w:r>
      <w:proofErr w:type="gramEnd"/>
      <w:r w:rsidRPr="006C42C8">
        <w:rPr>
          <w:rFonts w:ascii="微软雅黑" w:eastAsia="微软雅黑" w:hAnsi="微软雅黑" w:cs="Arial"/>
          <w:color w:val="333333"/>
          <w:szCs w:val="21"/>
          <w:shd w:val="clear" w:color="auto" w:fill="FFFFFF"/>
        </w:rPr>
        <w:t>行业研究员，4年之后的9月28日，张</w:t>
      </w:r>
      <w:proofErr w:type="gramStart"/>
      <w:r w:rsidRPr="006C42C8">
        <w:rPr>
          <w:rFonts w:ascii="微软雅黑" w:eastAsia="微软雅黑" w:hAnsi="微软雅黑" w:cs="Arial"/>
          <w:color w:val="333333"/>
          <w:szCs w:val="21"/>
          <w:shd w:val="clear" w:color="auto" w:fill="FFFFFF"/>
        </w:rPr>
        <w:t>坤正式</w:t>
      </w:r>
      <w:proofErr w:type="gramEnd"/>
      <w:r w:rsidRPr="006C42C8">
        <w:rPr>
          <w:rFonts w:ascii="微软雅黑" w:eastAsia="微软雅黑" w:hAnsi="微软雅黑" w:cs="Arial"/>
          <w:color w:val="333333"/>
          <w:szCs w:val="21"/>
          <w:shd w:val="clear" w:color="auto" w:fill="FFFFFF"/>
        </w:rPr>
        <w:t>出道，成为易方达中小盘混合的基金经理。我们将张坤从业以来的表现与同时代的各路豪强做了统计，可以很明显的看出，在长期业绩这个</w:t>
      </w:r>
      <w:proofErr w:type="gramStart"/>
      <w:r w:rsidRPr="006C42C8">
        <w:rPr>
          <w:rFonts w:ascii="微软雅黑" w:eastAsia="微软雅黑" w:hAnsi="微软雅黑" w:cs="Arial"/>
          <w:color w:val="333333"/>
          <w:szCs w:val="21"/>
          <w:shd w:val="clear" w:color="auto" w:fill="FFFFFF"/>
        </w:rPr>
        <w:t>维度张坤</w:t>
      </w:r>
      <w:proofErr w:type="gramEnd"/>
      <w:r w:rsidRPr="006C42C8">
        <w:rPr>
          <w:rFonts w:ascii="微软雅黑" w:eastAsia="微软雅黑" w:hAnsi="微软雅黑" w:cs="Arial"/>
          <w:color w:val="333333"/>
          <w:szCs w:val="21"/>
          <w:shd w:val="clear" w:color="auto" w:fill="FFFFFF"/>
        </w:rPr>
        <w:t>是十分的优秀。</w:t>
      </w:r>
    </w:p>
    <w:p w14:paraId="62336B39" w14:textId="589CFC8F" w:rsidR="006C42C8" w:rsidRPr="006C42C8" w:rsidRDefault="006C42C8" w:rsidP="006C42C8">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6C42C8">
        <w:rPr>
          <w:rFonts w:ascii="微软雅黑" w:eastAsia="微软雅黑" w:hAnsi="微软雅黑" w:cs="Arial"/>
          <w:color w:val="333333"/>
          <w:szCs w:val="21"/>
          <w:shd w:val="clear" w:color="auto" w:fill="FFFFFF"/>
        </w:rPr>
        <w:t>自其出道以来，易方达</w:t>
      </w:r>
      <w:hyperlink r:id="rId63" w:history="1">
        <w:r w:rsidRPr="006C42C8">
          <w:rPr>
            <w:rFonts w:ascii="微软雅黑" w:eastAsia="微软雅黑" w:hAnsi="微软雅黑" w:cs="Arial"/>
            <w:color w:val="333333"/>
            <w:szCs w:val="21"/>
            <w:shd w:val="clear" w:color="auto" w:fill="FFFFFF"/>
          </w:rPr>
          <w:t>中小盘</w:t>
        </w:r>
      </w:hyperlink>
      <w:r w:rsidRPr="006C42C8">
        <w:rPr>
          <w:rFonts w:ascii="微软雅黑" w:eastAsia="微软雅黑" w:hAnsi="微软雅黑" w:cs="Arial"/>
          <w:color w:val="333333"/>
          <w:szCs w:val="21"/>
          <w:shd w:val="clear" w:color="auto" w:fill="FFFFFF"/>
        </w:rPr>
        <w:t>全市场收益率排名第四，而最大回撤这一防守指标同样优秀，可谓攻守兼备</w:t>
      </w:r>
      <w:r w:rsidR="00F57659">
        <w:rPr>
          <w:rFonts w:ascii="微软雅黑" w:eastAsia="微软雅黑" w:hAnsi="微软雅黑" w:cs="Arial" w:hint="eastAsia"/>
          <w:color w:val="333333"/>
          <w:szCs w:val="21"/>
          <w:shd w:val="clear" w:color="auto" w:fill="FFFFFF"/>
        </w:rPr>
        <w:t>。</w:t>
      </w:r>
    </w:p>
    <w:p w14:paraId="5D3E78CE" w14:textId="2247D9C5" w:rsidR="00737A22" w:rsidRDefault="00474C3B" w:rsidP="006C42C8">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339F8B3F" wp14:editId="55AB28C4">
            <wp:extent cx="5274310" cy="221551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215515"/>
                    </a:xfrm>
                    <a:prstGeom prst="rect">
                      <a:avLst/>
                    </a:prstGeom>
                    <a:noFill/>
                    <a:ln>
                      <a:noFill/>
                    </a:ln>
                  </pic:spPr>
                </pic:pic>
              </a:graphicData>
            </a:graphic>
          </wp:inline>
        </w:drawing>
      </w:r>
    </w:p>
    <w:p w14:paraId="4760BAD3" w14:textId="7BD36434" w:rsidR="00474C3B" w:rsidRPr="00474C3B" w:rsidRDefault="00474C3B" w:rsidP="00474C3B">
      <w:pPr>
        <w:ind w:firstLine="420"/>
        <w:rPr>
          <w:rFonts w:ascii="微软雅黑" w:eastAsia="微软雅黑" w:hAnsi="微软雅黑" w:cs="Arial"/>
          <w:color w:val="333333"/>
          <w:kern w:val="0"/>
          <w:sz w:val="24"/>
          <w:szCs w:val="21"/>
          <w:shd w:val="clear" w:color="auto" w:fill="FFFFFF"/>
        </w:rPr>
      </w:pPr>
      <w:r w:rsidRPr="00474C3B">
        <w:rPr>
          <w:rFonts w:ascii="微软雅黑" w:eastAsia="微软雅黑" w:hAnsi="微软雅黑" w:cs="Arial" w:hint="eastAsia"/>
          <w:color w:val="333333"/>
          <w:kern w:val="0"/>
          <w:sz w:val="24"/>
          <w:szCs w:val="21"/>
          <w:shd w:val="clear" w:color="auto" w:fill="FFFFFF"/>
        </w:rPr>
        <w:t>分析</w:t>
      </w:r>
      <w:proofErr w:type="gramStart"/>
      <w:r w:rsidRPr="00474C3B">
        <w:rPr>
          <w:rFonts w:ascii="微软雅黑" w:eastAsia="微软雅黑" w:hAnsi="微软雅黑" w:cs="Arial" w:hint="eastAsia"/>
          <w:color w:val="333333"/>
          <w:kern w:val="0"/>
          <w:sz w:val="24"/>
          <w:szCs w:val="21"/>
          <w:shd w:val="clear" w:color="auto" w:fill="FFFFFF"/>
        </w:rPr>
        <w:t>完长期</w:t>
      </w:r>
      <w:proofErr w:type="gramEnd"/>
      <w:r w:rsidRPr="00474C3B">
        <w:rPr>
          <w:rFonts w:ascii="微软雅黑" w:eastAsia="微软雅黑" w:hAnsi="微软雅黑" w:cs="Arial" w:hint="eastAsia"/>
          <w:color w:val="333333"/>
          <w:kern w:val="0"/>
          <w:sz w:val="24"/>
          <w:szCs w:val="21"/>
          <w:shd w:val="clear" w:color="auto" w:fill="FFFFFF"/>
        </w:rPr>
        <w:t>业绩，我们再来看极端行情下，张</w:t>
      </w:r>
      <w:proofErr w:type="gramStart"/>
      <w:r w:rsidRPr="00474C3B">
        <w:rPr>
          <w:rFonts w:ascii="微软雅黑" w:eastAsia="微软雅黑" w:hAnsi="微软雅黑" w:cs="Arial" w:hint="eastAsia"/>
          <w:color w:val="333333"/>
          <w:kern w:val="0"/>
          <w:sz w:val="24"/>
          <w:szCs w:val="21"/>
          <w:shd w:val="clear" w:color="auto" w:fill="FFFFFF"/>
        </w:rPr>
        <w:t>坤是否</w:t>
      </w:r>
      <w:proofErr w:type="gramEnd"/>
      <w:r w:rsidRPr="00474C3B">
        <w:rPr>
          <w:rFonts w:ascii="微软雅黑" w:eastAsia="微软雅黑" w:hAnsi="微软雅黑" w:cs="Arial" w:hint="eastAsia"/>
          <w:color w:val="333333"/>
          <w:kern w:val="0"/>
          <w:sz w:val="24"/>
          <w:szCs w:val="21"/>
          <w:shd w:val="clear" w:color="auto" w:fill="FFFFFF"/>
        </w:rPr>
        <w:t>能顶住压力。我们选择的样本是2018年和2016年，这两年是A股历史上著名的熊市，前者遭遇了贸易</w:t>
      </w:r>
      <w:proofErr w:type="gramStart"/>
      <w:r w:rsidRPr="00474C3B">
        <w:rPr>
          <w:rFonts w:ascii="微软雅黑" w:eastAsia="微软雅黑" w:hAnsi="微软雅黑" w:cs="Arial" w:hint="eastAsia"/>
          <w:color w:val="333333"/>
          <w:kern w:val="0"/>
          <w:sz w:val="24"/>
          <w:szCs w:val="21"/>
          <w:shd w:val="clear" w:color="auto" w:fill="FFFFFF"/>
        </w:rPr>
        <w:t>战股市</w:t>
      </w:r>
      <w:proofErr w:type="gramEnd"/>
      <w:r w:rsidRPr="00474C3B">
        <w:rPr>
          <w:rFonts w:ascii="微软雅黑" w:eastAsia="微软雅黑" w:hAnsi="微软雅黑" w:cs="Arial" w:hint="eastAsia"/>
          <w:color w:val="333333"/>
          <w:kern w:val="0"/>
          <w:sz w:val="24"/>
          <w:szCs w:val="21"/>
          <w:shd w:val="clear" w:color="auto" w:fill="FFFFFF"/>
        </w:rPr>
        <w:t>暴跌，后者则是熔断下的股灾。张坤在这两年</w:t>
      </w:r>
      <w:proofErr w:type="gramStart"/>
      <w:r w:rsidRPr="00474C3B">
        <w:rPr>
          <w:rFonts w:ascii="微软雅黑" w:eastAsia="微软雅黑" w:hAnsi="微软雅黑" w:cs="Arial" w:hint="eastAsia"/>
          <w:color w:val="333333"/>
          <w:kern w:val="0"/>
          <w:sz w:val="24"/>
          <w:szCs w:val="21"/>
          <w:shd w:val="clear" w:color="auto" w:fill="FFFFFF"/>
        </w:rPr>
        <w:t>里业绩</w:t>
      </w:r>
      <w:proofErr w:type="gramEnd"/>
      <w:r w:rsidRPr="00474C3B">
        <w:rPr>
          <w:rFonts w:ascii="微软雅黑" w:eastAsia="微软雅黑" w:hAnsi="微软雅黑" w:cs="Arial" w:hint="eastAsia"/>
          <w:color w:val="333333"/>
          <w:kern w:val="0"/>
          <w:sz w:val="24"/>
          <w:szCs w:val="21"/>
          <w:shd w:val="clear" w:color="auto" w:fill="FFFFFF"/>
        </w:rPr>
        <w:t>相当出彩，不仅大幅</w:t>
      </w:r>
      <w:proofErr w:type="gramStart"/>
      <w:r w:rsidRPr="00474C3B">
        <w:rPr>
          <w:rFonts w:ascii="微软雅黑" w:eastAsia="微软雅黑" w:hAnsi="微软雅黑" w:cs="Arial" w:hint="eastAsia"/>
          <w:color w:val="333333"/>
          <w:kern w:val="0"/>
          <w:sz w:val="24"/>
          <w:szCs w:val="21"/>
          <w:shd w:val="clear" w:color="auto" w:fill="FFFFFF"/>
        </w:rPr>
        <w:t>跑赢沪深</w:t>
      </w:r>
      <w:proofErr w:type="gramEnd"/>
      <w:r w:rsidRPr="00474C3B">
        <w:rPr>
          <w:rFonts w:ascii="微软雅黑" w:eastAsia="微软雅黑" w:hAnsi="微软雅黑" w:cs="Arial" w:hint="eastAsia"/>
          <w:color w:val="333333"/>
          <w:kern w:val="0"/>
          <w:sz w:val="24"/>
          <w:szCs w:val="21"/>
          <w:shd w:val="clear" w:color="auto" w:fill="FFFFFF"/>
        </w:rPr>
        <w:t>300，在同类产品中的排名也较高。</w:t>
      </w:r>
    </w:p>
    <w:p w14:paraId="397A29FE" w14:textId="77B80876" w:rsidR="00474C3B" w:rsidRDefault="00474C3B" w:rsidP="00474C3B">
      <w:pPr>
        <w:ind w:firstLine="420"/>
        <w:rPr>
          <w:rFonts w:ascii="微软雅黑" w:eastAsia="微软雅黑" w:hAnsi="微软雅黑" w:cs="Arial"/>
          <w:color w:val="333333"/>
          <w:kern w:val="0"/>
          <w:sz w:val="24"/>
          <w:szCs w:val="21"/>
          <w:shd w:val="clear" w:color="auto" w:fill="FFFFFF"/>
        </w:rPr>
      </w:pPr>
      <w:r w:rsidRPr="00474C3B">
        <w:rPr>
          <w:rFonts w:ascii="微软雅黑" w:eastAsia="微软雅黑" w:hAnsi="微软雅黑" w:cs="Arial" w:hint="eastAsia"/>
          <w:color w:val="333333"/>
          <w:kern w:val="0"/>
          <w:sz w:val="24"/>
          <w:szCs w:val="21"/>
          <w:shd w:val="clear" w:color="auto" w:fill="FFFFFF"/>
        </w:rPr>
        <w:t>最后，我们看下，当“时不在我”时，</w:t>
      </w:r>
      <w:proofErr w:type="gramStart"/>
      <w:r w:rsidRPr="00474C3B">
        <w:rPr>
          <w:rFonts w:ascii="微软雅黑" w:eastAsia="微软雅黑" w:hAnsi="微软雅黑" w:cs="Arial" w:hint="eastAsia"/>
          <w:color w:val="333333"/>
          <w:kern w:val="0"/>
          <w:sz w:val="24"/>
          <w:szCs w:val="21"/>
          <w:shd w:val="clear" w:color="auto" w:fill="FFFFFF"/>
        </w:rPr>
        <w:t>张坤还能否</w:t>
      </w:r>
      <w:proofErr w:type="gramEnd"/>
      <w:r w:rsidRPr="00474C3B">
        <w:rPr>
          <w:rFonts w:ascii="微软雅黑" w:eastAsia="微软雅黑" w:hAnsi="微软雅黑" w:cs="Arial" w:hint="eastAsia"/>
          <w:color w:val="333333"/>
          <w:kern w:val="0"/>
          <w:sz w:val="24"/>
          <w:szCs w:val="21"/>
          <w:shd w:val="clear" w:color="auto" w:fill="FFFFFF"/>
        </w:rPr>
        <w:t>逆势前行。我们选择的年份是2014、2015两年，这两年A股处于创业板浪潮中，市场热衷炒小炒新，与张坤偏蓝筹、消费的风格相去较远。可以看到虽然风格不适，但张坤的业绩总体还过得去，仅在2015年处于行业中游水平。</w:t>
      </w:r>
    </w:p>
    <w:p w14:paraId="6A299485" w14:textId="6D8193F7" w:rsidR="00474C3B" w:rsidRDefault="00474C3B" w:rsidP="00474C3B">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0BA51E8C" wp14:editId="5DB510EC">
            <wp:extent cx="5274310" cy="170878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63138CD4" w14:textId="7D5A7D20" w:rsidR="00F57659" w:rsidRPr="00F57659" w:rsidRDefault="00F57659" w:rsidP="00F57659">
      <w:pPr>
        <w:ind w:firstLine="420"/>
        <w:rPr>
          <w:rFonts w:ascii="微软雅黑" w:eastAsia="微软雅黑" w:hAnsi="微软雅黑" w:cs="Arial"/>
          <w:color w:val="333333"/>
          <w:kern w:val="0"/>
          <w:sz w:val="24"/>
          <w:szCs w:val="21"/>
          <w:shd w:val="clear" w:color="auto" w:fill="FFFFFF"/>
        </w:rPr>
      </w:pPr>
      <w:r w:rsidRPr="00F57659">
        <w:rPr>
          <w:rFonts w:ascii="微软雅黑" w:eastAsia="微软雅黑" w:hAnsi="微软雅黑" w:cs="Arial" w:hint="eastAsia"/>
          <w:color w:val="333333"/>
          <w:kern w:val="0"/>
          <w:sz w:val="24"/>
          <w:szCs w:val="21"/>
          <w:shd w:val="clear" w:color="auto" w:fill="FFFFFF"/>
        </w:rPr>
        <w:t>集中持仓的模式为张坤赢得了声誉，但在如今的极端行情下，却备受质疑。但张坤其实有自己的坚持，他在访谈中曾说过，想获得收益必须承担相应的风险，而“撒胡椒面”式过于均衡投资在他眼里反倒是一种极端的风格。</w:t>
      </w:r>
    </w:p>
    <w:p w14:paraId="4B2C3FF3" w14:textId="7BC2DB0D" w:rsidR="00F57659" w:rsidRPr="00F57659" w:rsidRDefault="00F57659" w:rsidP="00F57659">
      <w:pPr>
        <w:ind w:firstLine="420"/>
        <w:rPr>
          <w:rFonts w:ascii="微软雅黑" w:eastAsia="微软雅黑" w:hAnsi="微软雅黑" w:cs="Arial"/>
          <w:color w:val="333333"/>
          <w:kern w:val="0"/>
          <w:sz w:val="24"/>
          <w:szCs w:val="21"/>
          <w:shd w:val="clear" w:color="auto" w:fill="FFFFFF"/>
        </w:rPr>
      </w:pPr>
      <w:r w:rsidRPr="00F57659">
        <w:rPr>
          <w:rFonts w:ascii="微软雅黑" w:eastAsia="微软雅黑" w:hAnsi="微软雅黑" w:cs="Arial" w:hint="eastAsia"/>
          <w:color w:val="333333"/>
          <w:kern w:val="0"/>
          <w:sz w:val="24"/>
          <w:szCs w:val="21"/>
          <w:shd w:val="clear" w:color="auto" w:fill="FFFFFF"/>
        </w:rPr>
        <w:t>张坤是依靠自下而上选股，</w:t>
      </w:r>
      <w:proofErr w:type="gramStart"/>
      <w:r w:rsidRPr="00F57659">
        <w:rPr>
          <w:rFonts w:ascii="微软雅黑" w:eastAsia="微软雅黑" w:hAnsi="微软雅黑" w:cs="Arial" w:hint="eastAsia"/>
          <w:color w:val="333333"/>
          <w:kern w:val="0"/>
          <w:sz w:val="24"/>
          <w:szCs w:val="21"/>
          <w:shd w:val="clear" w:color="auto" w:fill="FFFFFF"/>
        </w:rPr>
        <w:t>轻行业轮</w:t>
      </w:r>
      <w:proofErr w:type="gramEnd"/>
      <w:r w:rsidRPr="00F57659">
        <w:rPr>
          <w:rFonts w:ascii="微软雅黑" w:eastAsia="微软雅黑" w:hAnsi="微软雅黑" w:cs="Arial" w:hint="eastAsia"/>
          <w:color w:val="333333"/>
          <w:kern w:val="0"/>
          <w:sz w:val="24"/>
          <w:szCs w:val="21"/>
          <w:shd w:val="clear" w:color="auto" w:fill="FFFFFF"/>
        </w:rPr>
        <w:t>动、轻博弈，天然就无法配置主题性以</w:t>
      </w:r>
      <w:r w:rsidRPr="00F57659">
        <w:rPr>
          <w:rFonts w:ascii="微软雅黑" w:eastAsia="微软雅黑" w:hAnsi="微软雅黑" w:cs="Arial" w:hint="eastAsia"/>
          <w:color w:val="333333"/>
          <w:kern w:val="0"/>
          <w:sz w:val="24"/>
          <w:szCs w:val="21"/>
          <w:shd w:val="clear" w:color="auto" w:fill="FFFFFF"/>
        </w:rPr>
        <w:lastRenderedPageBreak/>
        <w:t>及偏周期的标的。而在A股环境中，能够符合他投资框架的公司，本就数量有限。因此对于他而言，在持仓上保持集中，或许也是一种无奈之举。</w:t>
      </w:r>
    </w:p>
    <w:p w14:paraId="1F165235" w14:textId="7B77B7BF" w:rsidR="006709B6" w:rsidRDefault="00F57659" w:rsidP="00F57659">
      <w:pPr>
        <w:ind w:firstLine="420"/>
        <w:rPr>
          <w:rFonts w:ascii="微软雅黑" w:eastAsia="微软雅黑" w:hAnsi="微软雅黑" w:cs="Arial"/>
          <w:color w:val="333333"/>
          <w:kern w:val="0"/>
          <w:sz w:val="24"/>
          <w:szCs w:val="21"/>
          <w:shd w:val="clear" w:color="auto" w:fill="FFFFFF"/>
        </w:rPr>
      </w:pPr>
      <w:r w:rsidRPr="00F57659">
        <w:rPr>
          <w:rFonts w:ascii="微软雅黑" w:eastAsia="微软雅黑" w:hAnsi="微软雅黑" w:cs="Arial" w:hint="eastAsia"/>
          <w:color w:val="333333"/>
          <w:kern w:val="0"/>
          <w:sz w:val="24"/>
          <w:szCs w:val="21"/>
          <w:shd w:val="clear" w:color="auto" w:fill="FFFFFF"/>
        </w:rPr>
        <w:t>所以接受张坤优异业绩的同时，也应该承受其过于集中的风格带来的潜在风险。而近些年白酒板块，走出以年为单位的暴涨行情后，场外资金争相助阵，无疑是加剧了该风险。</w:t>
      </w:r>
    </w:p>
    <w:p w14:paraId="3648298B" w14:textId="5DD26CB9" w:rsidR="00FE16FB" w:rsidRPr="00FE16FB" w:rsidRDefault="00FE16FB" w:rsidP="00FE16FB">
      <w:pPr>
        <w:ind w:firstLine="420"/>
        <w:rPr>
          <w:rFonts w:ascii="微软雅黑" w:eastAsia="微软雅黑" w:hAnsi="微软雅黑" w:cs="Arial"/>
          <w:color w:val="333333"/>
          <w:kern w:val="0"/>
          <w:sz w:val="24"/>
          <w:szCs w:val="21"/>
          <w:shd w:val="clear" w:color="auto" w:fill="FFFFFF"/>
        </w:rPr>
      </w:pPr>
      <w:r w:rsidRPr="00FE16FB">
        <w:rPr>
          <w:rFonts w:ascii="微软雅黑" w:eastAsia="微软雅黑" w:hAnsi="微软雅黑" w:cs="Arial" w:hint="eastAsia"/>
          <w:color w:val="333333"/>
          <w:kern w:val="0"/>
          <w:sz w:val="24"/>
          <w:szCs w:val="21"/>
          <w:shd w:val="clear" w:color="auto" w:fill="FFFFFF"/>
        </w:rPr>
        <w:t>以张坤代表基金易方达中小盘为例，五年时间内该基金的份额就从3.65亿份增长到43.86亿份，前后差距达12倍之多。不仅是老基金份额的急速膨胀，许多新发基金也选择了白酒这个优质赛道，就此无数“筹码”被迫铁索连船成为命运共同体。</w:t>
      </w:r>
    </w:p>
    <w:p w14:paraId="7056B016" w14:textId="6CA1D437" w:rsidR="00FE16FB" w:rsidRPr="00FE16FB" w:rsidRDefault="00FE16FB" w:rsidP="00FE16FB">
      <w:pPr>
        <w:ind w:firstLine="420"/>
        <w:rPr>
          <w:rFonts w:ascii="微软雅黑" w:eastAsia="微软雅黑" w:hAnsi="微软雅黑" w:cs="Arial"/>
          <w:color w:val="333333"/>
          <w:kern w:val="0"/>
          <w:sz w:val="24"/>
          <w:szCs w:val="21"/>
          <w:shd w:val="clear" w:color="auto" w:fill="FFFFFF"/>
        </w:rPr>
      </w:pPr>
      <w:r w:rsidRPr="00FE16FB">
        <w:rPr>
          <w:rFonts w:ascii="微软雅黑" w:eastAsia="微软雅黑" w:hAnsi="微软雅黑" w:cs="Arial" w:hint="eastAsia"/>
          <w:color w:val="333333"/>
          <w:kern w:val="0"/>
          <w:sz w:val="24"/>
          <w:szCs w:val="21"/>
          <w:shd w:val="clear" w:color="auto" w:fill="FFFFFF"/>
        </w:rPr>
        <w:t>但是一旦基金的赚钱效应消失，白酒不败的神话开始动摇，</w:t>
      </w:r>
      <w:proofErr w:type="gramStart"/>
      <w:r w:rsidRPr="00FE16FB">
        <w:rPr>
          <w:rFonts w:ascii="微软雅黑" w:eastAsia="微软雅黑" w:hAnsi="微软雅黑" w:cs="Arial" w:hint="eastAsia"/>
          <w:color w:val="333333"/>
          <w:kern w:val="0"/>
          <w:sz w:val="24"/>
          <w:szCs w:val="21"/>
          <w:shd w:val="clear" w:color="auto" w:fill="FFFFFF"/>
        </w:rPr>
        <w:t>无数基</w:t>
      </w:r>
      <w:proofErr w:type="gramEnd"/>
      <w:r w:rsidRPr="00FE16FB">
        <w:rPr>
          <w:rFonts w:ascii="微软雅黑" w:eastAsia="微软雅黑" w:hAnsi="微软雅黑" w:cs="Arial" w:hint="eastAsia"/>
          <w:color w:val="333333"/>
          <w:kern w:val="0"/>
          <w:sz w:val="24"/>
          <w:szCs w:val="21"/>
          <w:shd w:val="clear" w:color="auto" w:fill="FFFFFF"/>
        </w:rPr>
        <w:t>民便恐慌式的赎回，保全利润。而基金赎回潮进一步强化了机构股的下跌，于是下跌便成为了下跌的理由，索罗斯的反身性原理也就在牛年A股的头几个交易日里得到了充分的验证。</w:t>
      </w:r>
    </w:p>
    <w:p w14:paraId="3AD1054F" w14:textId="1757281C" w:rsidR="00FE16FB" w:rsidRDefault="00FE16FB" w:rsidP="00FE16FB">
      <w:pPr>
        <w:ind w:firstLine="420"/>
        <w:rPr>
          <w:rFonts w:ascii="微软雅黑" w:eastAsia="微软雅黑" w:hAnsi="微软雅黑" w:cs="Arial"/>
          <w:color w:val="333333"/>
          <w:kern w:val="0"/>
          <w:sz w:val="24"/>
          <w:szCs w:val="21"/>
          <w:shd w:val="clear" w:color="auto" w:fill="FFFFFF"/>
        </w:rPr>
      </w:pPr>
      <w:r w:rsidRPr="00FE16FB">
        <w:rPr>
          <w:rFonts w:ascii="微软雅黑" w:eastAsia="微软雅黑" w:hAnsi="微软雅黑" w:cs="Arial" w:hint="eastAsia"/>
          <w:color w:val="333333"/>
          <w:kern w:val="0"/>
          <w:sz w:val="24"/>
          <w:szCs w:val="21"/>
          <w:shd w:val="clear" w:color="auto" w:fill="FFFFFF"/>
        </w:rPr>
        <w:t>机构股反身性的下跌，也让张坤意识到盛名之下的负担，资产端已然失控，那负债端可得严防死守。于是2月23日晚，易方达中小</w:t>
      </w:r>
      <w:proofErr w:type="gramStart"/>
      <w:r w:rsidRPr="00FE16FB">
        <w:rPr>
          <w:rFonts w:ascii="微软雅黑" w:eastAsia="微软雅黑" w:hAnsi="微软雅黑" w:cs="Arial" w:hint="eastAsia"/>
          <w:color w:val="333333"/>
          <w:kern w:val="0"/>
          <w:sz w:val="24"/>
          <w:szCs w:val="21"/>
          <w:shd w:val="clear" w:color="auto" w:fill="FFFFFF"/>
        </w:rPr>
        <w:t>盘正式</w:t>
      </w:r>
      <w:proofErr w:type="gramEnd"/>
      <w:r w:rsidRPr="00FE16FB">
        <w:rPr>
          <w:rFonts w:ascii="微软雅黑" w:eastAsia="微软雅黑" w:hAnsi="微软雅黑" w:cs="Arial" w:hint="eastAsia"/>
          <w:color w:val="333333"/>
          <w:kern w:val="0"/>
          <w:sz w:val="24"/>
          <w:szCs w:val="21"/>
          <w:shd w:val="clear" w:color="auto" w:fill="FFFFFF"/>
        </w:rPr>
        <w:t>停止买盘，只出不进，并分红了近一成的净值，强行按住了意图借“基”接白酒的基民，“你们都坐下，这次听我的”。</w:t>
      </w:r>
    </w:p>
    <w:p w14:paraId="45171B61" w14:textId="7743C0E2" w:rsidR="00FE16FB" w:rsidRPr="00FE16FB" w:rsidRDefault="00FE16FB" w:rsidP="00FE16FB">
      <w:pPr>
        <w:ind w:firstLine="420"/>
        <w:rPr>
          <w:rFonts w:ascii="微软雅黑" w:eastAsia="微软雅黑" w:hAnsi="微软雅黑" w:cs="Arial"/>
          <w:color w:val="333333"/>
          <w:kern w:val="0"/>
          <w:sz w:val="24"/>
          <w:szCs w:val="21"/>
          <w:shd w:val="clear" w:color="auto" w:fill="FFFFFF"/>
        </w:rPr>
      </w:pPr>
      <w:r w:rsidRPr="00FE16FB">
        <w:rPr>
          <w:rFonts w:ascii="微软雅黑" w:eastAsia="微软雅黑" w:hAnsi="微软雅黑" w:cs="Arial" w:hint="eastAsia"/>
          <w:color w:val="333333"/>
          <w:kern w:val="0"/>
          <w:sz w:val="24"/>
          <w:szCs w:val="21"/>
          <w:shd w:val="clear" w:color="auto" w:fill="FFFFFF"/>
        </w:rPr>
        <w:t>第一是，时间的错配，应该要把相对长期的资金，投入公</w:t>
      </w:r>
      <w:proofErr w:type="gramStart"/>
      <w:r w:rsidRPr="00FE16FB">
        <w:rPr>
          <w:rFonts w:ascii="微软雅黑" w:eastAsia="微软雅黑" w:hAnsi="微软雅黑" w:cs="Arial" w:hint="eastAsia"/>
          <w:color w:val="333333"/>
          <w:kern w:val="0"/>
          <w:sz w:val="24"/>
          <w:szCs w:val="21"/>
          <w:shd w:val="clear" w:color="auto" w:fill="FFFFFF"/>
        </w:rPr>
        <w:t>募基金</w:t>
      </w:r>
      <w:proofErr w:type="gramEnd"/>
      <w:r w:rsidRPr="00FE16FB">
        <w:rPr>
          <w:rFonts w:ascii="微软雅黑" w:eastAsia="微软雅黑" w:hAnsi="微软雅黑" w:cs="Arial" w:hint="eastAsia"/>
          <w:color w:val="333333"/>
          <w:kern w:val="0"/>
          <w:sz w:val="24"/>
          <w:szCs w:val="21"/>
          <w:shd w:val="clear" w:color="auto" w:fill="FFFFFF"/>
        </w:rPr>
        <w:t>这一相对长期的产品之中，而不是执迷于追涨杀跌的短线交易。第二是，风险错配，依据自身的风险承受能力，选择适合自己的基金，如果无法承受高波动，那选择较为分散的基金或许是更好的选择。</w:t>
      </w:r>
    </w:p>
    <w:p w14:paraId="05AA83D5" w14:textId="22822EA2" w:rsidR="00FE16FB" w:rsidRDefault="00FE16FB" w:rsidP="00FE16FB">
      <w:pPr>
        <w:ind w:firstLine="420"/>
        <w:rPr>
          <w:rFonts w:ascii="微软雅黑" w:eastAsia="微软雅黑" w:hAnsi="微软雅黑" w:cs="Arial"/>
          <w:color w:val="333333"/>
          <w:kern w:val="0"/>
          <w:sz w:val="24"/>
          <w:szCs w:val="21"/>
          <w:shd w:val="clear" w:color="auto" w:fill="FFFFFF"/>
        </w:rPr>
      </w:pPr>
      <w:r w:rsidRPr="00FE16FB">
        <w:rPr>
          <w:rFonts w:ascii="微软雅黑" w:eastAsia="微软雅黑" w:hAnsi="微软雅黑" w:cs="Arial" w:hint="eastAsia"/>
          <w:color w:val="333333"/>
          <w:kern w:val="0"/>
          <w:sz w:val="24"/>
          <w:szCs w:val="21"/>
          <w:shd w:val="clear" w:color="auto" w:fill="FFFFFF"/>
        </w:rPr>
        <w:t>张坤偶像巴菲特曾说过，“</w:t>
      </w:r>
      <w:r w:rsidRPr="0061762B">
        <w:rPr>
          <w:rFonts w:ascii="微软雅黑" w:eastAsia="微软雅黑" w:hAnsi="微软雅黑" w:cs="Arial" w:hint="eastAsia"/>
          <w:color w:val="FFFFFF" w:themeColor="background1"/>
          <w:kern w:val="0"/>
          <w:sz w:val="24"/>
          <w:szCs w:val="21"/>
          <w:shd w:val="clear" w:color="auto" w:fill="C00000"/>
        </w:rPr>
        <w:t>不想持有十年就不要持有一分钟</w:t>
      </w:r>
      <w:r w:rsidRPr="00FE16FB">
        <w:rPr>
          <w:rFonts w:ascii="微软雅黑" w:eastAsia="微软雅黑" w:hAnsi="微软雅黑" w:cs="Arial" w:hint="eastAsia"/>
          <w:color w:val="333333"/>
          <w:kern w:val="0"/>
          <w:sz w:val="24"/>
          <w:szCs w:val="21"/>
          <w:shd w:val="clear" w:color="auto" w:fill="FFFFFF"/>
        </w:rPr>
        <w:t>”。在基金投资</w:t>
      </w:r>
      <w:r w:rsidRPr="00FE16FB">
        <w:rPr>
          <w:rFonts w:ascii="微软雅黑" w:eastAsia="微软雅黑" w:hAnsi="微软雅黑" w:cs="Arial" w:hint="eastAsia"/>
          <w:color w:val="333333"/>
          <w:kern w:val="0"/>
          <w:sz w:val="24"/>
          <w:szCs w:val="21"/>
          <w:shd w:val="clear" w:color="auto" w:fill="FFFFFF"/>
        </w:rPr>
        <w:lastRenderedPageBreak/>
        <w:t>中这同样成立，如果你不想持有“坤坤们”十年就不要持有一分钟。</w:t>
      </w:r>
    </w:p>
    <w:p w14:paraId="715B6D96" w14:textId="699A578F" w:rsidR="00474C3B" w:rsidRDefault="00344B69" w:rsidP="00474C3B">
      <w:pPr>
        <w:ind w:firstLine="420"/>
        <w:rPr>
          <w:rFonts w:ascii="微软雅黑" w:eastAsia="微软雅黑" w:hAnsi="微软雅黑" w:cs="微软雅黑"/>
          <w:color w:val="FF0000"/>
          <w:sz w:val="22"/>
          <w:shd w:val="clear" w:color="auto" w:fill="FFFFFF"/>
        </w:rPr>
      </w:pPr>
      <w:r w:rsidRPr="00344B69">
        <w:rPr>
          <w:rFonts w:ascii="微软雅黑" w:eastAsia="微软雅黑" w:hAnsi="微软雅黑" w:cs="微软雅黑" w:hint="eastAsia"/>
          <w:color w:val="FF0000"/>
          <w:sz w:val="22"/>
          <w:shd w:val="clear" w:color="auto" w:fill="FFFFFF"/>
        </w:rPr>
        <w:t>赵</w:t>
      </w:r>
      <w:proofErr w:type="gramStart"/>
      <w:r w:rsidRPr="00344B69">
        <w:rPr>
          <w:rFonts w:ascii="微软雅黑" w:eastAsia="微软雅黑" w:hAnsi="微软雅黑" w:cs="微软雅黑" w:hint="eastAsia"/>
          <w:color w:val="FF0000"/>
          <w:sz w:val="22"/>
          <w:shd w:val="clear" w:color="auto" w:fill="FFFFFF"/>
        </w:rPr>
        <w:t>诣</w:t>
      </w:r>
      <w:proofErr w:type="gramEnd"/>
    </w:p>
    <w:p w14:paraId="10BA2003" w14:textId="77777777" w:rsidR="00344B69" w:rsidRPr="00344B69" w:rsidRDefault="00344B69" w:rsidP="00344B69">
      <w:pPr>
        <w:ind w:firstLine="420"/>
        <w:rPr>
          <w:rFonts w:ascii="微软雅黑" w:eastAsia="微软雅黑" w:hAnsi="微软雅黑" w:cs="Arial"/>
          <w:color w:val="333333"/>
          <w:sz w:val="24"/>
          <w:szCs w:val="21"/>
          <w:shd w:val="clear" w:color="auto" w:fill="FFFFFF"/>
        </w:rPr>
      </w:pPr>
      <w:r w:rsidRPr="00344B69">
        <w:rPr>
          <w:rFonts w:ascii="微软雅黑" w:eastAsia="微软雅黑" w:hAnsi="微软雅黑" w:cs="Arial" w:hint="eastAsia"/>
          <w:color w:val="333333"/>
          <w:sz w:val="24"/>
          <w:szCs w:val="21"/>
          <w:shd w:val="clear" w:color="auto" w:fill="FFFFFF"/>
        </w:rPr>
        <w:t>赵</w:t>
      </w:r>
      <w:proofErr w:type="gramStart"/>
      <w:r w:rsidRPr="00344B69">
        <w:rPr>
          <w:rFonts w:ascii="微软雅黑" w:eastAsia="微软雅黑" w:hAnsi="微软雅黑" w:cs="Arial" w:hint="eastAsia"/>
          <w:color w:val="333333"/>
          <w:sz w:val="24"/>
          <w:szCs w:val="21"/>
          <w:shd w:val="clear" w:color="auto" w:fill="FFFFFF"/>
        </w:rPr>
        <w:t>诣</w:t>
      </w:r>
      <w:proofErr w:type="gramEnd"/>
      <w:r w:rsidRPr="00344B69">
        <w:rPr>
          <w:rFonts w:ascii="微软雅黑" w:eastAsia="微软雅黑" w:hAnsi="微软雅黑" w:cs="Arial" w:hint="eastAsia"/>
          <w:color w:val="333333"/>
          <w:sz w:val="24"/>
          <w:szCs w:val="21"/>
          <w:shd w:val="clear" w:color="auto" w:fill="FFFFFF"/>
        </w:rPr>
        <w:t>是清华大学保送+</w:t>
      </w:r>
      <w:proofErr w:type="gramStart"/>
      <w:r w:rsidRPr="00344B69">
        <w:rPr>
          <w:rFonts w:ascii="微软雅黑" w:eastAsia="微软雅黑" w:hAnsi="微软雅黑" w:cs="Arial" w:hint="eastAsia"/>
          <w:color w:val="333333"/>
          <w:sz w:val="24"/>
          <w:szCs w:val="21"/>
          <w:shd w:val="clear" w:color="auto" w:fill="FFFFFF"/>
        </w:rPr>
        <w:t>本硕连读</w:t>
      </w:r>
      <w:proofErr w:type="gramEnd"/>
      <w:r w:rsidRPr="00344B69">
        <w:rPr>
          <w:rFonts w:ascii="微软雅黑" w:eastAsia="微软雅黑" w:hAnsi="微软雅黑" w:cs="Arial" w:hint="eastAsia"/>
          <w:color w:val="333333"/>
          <w:sz w:val="24"/>
          <w:szCs w:val="21"/>
          <w:shd w:val="clear" w:color="auto" w:fill="FFFFFF"/>
        </w:rPr>
        <w:t>，机械制造专业。任职经验3年+，管理规模42亿。</w:t>
      </w:r>
    </w:p>
    <w:p w14:paraId="4F6AD03C" w14:textId="56E96B7C" w:rsidR="00344B69" w:rsidRPr="00344B69" w:rsidRDefault="00344B69" w:rsidP="00344B69">
      <w:pPr>
        <w:ind w:firstLine="420"/>
        <w:rPr>
          <w:rFonts w:ascii="微软雅黑" w:eastAsia="微软雅黑" w:hAnsi="微软雅黑" w:cs="Arial"/>
          <w:color w:val="333333"/>
          <w:sz w:val="24"/>
          <w:szCs w:val="21"/>
          <w:shd w:val="clear" w:color="auto" w:fill="FFFFFF"/>
        </w:rPr>
      </w:pPr>
      <w:r>
        <w:rPr>
          <w:rFonts w:ascii="微软雅黑" w:eastAsia="微软雅黑" w:hAnsi="微软雅黑" w:cs="Arial" w:hint="eastAsia"/>
          <w:color w:val="333333"/>
          <w:sz w:val="24"/>
          <w:szCs w:val="21"/>
          <w:shd w:val="clear" w:color="auto" w:fill="FFFFFF"/>
        </w:rPr>
        <w:t>2</w:t>
      </w:r>
      <w:r>
        <w:rPr>
          <w:rFonts w:ascii="微软雅黑" w:eastAsia="微软雅黑" w:hAnsi="微软雅黑" w:cs="Arial"/>
          <w:color w:val="333333"/>
          <w:sz w:val="24"/>
          <w:szCs w:val="21"/>
          <w:shd w:val="clear" w:color="auto" w:fill="FFFFFF"/>
        </w:rPr>
        <w:t>020</w:t>
      </w:r>
      <w:r w:rsidRPr="00344B69">
        <w:rPr>
          <w:rFonts w:ascii="微软雅黑" w:eastAsia="微软雅黑" w:hAnsi="微软雅黑" w:cs="Arial" w:hint="eastAsia"/>
          <w:color w:val="333333"/>
          <w:sz w:val="24"/>
          <w:szCs w:val="21"/>
          <w:shd w:val="clear" w:color="auto" w:fill="FFFFFF"/>
        </w:rPr>
        <w:t>年不仅有望夺得新能源主题冠军，更有望夺得混合基金冠军。目前管理的4只基金，除一只是年中接手外，其他三只占据了123名↓如果包揽前三，那就厉害了。</w:t>
      </w:r>
    </w:p>
    <w:p w14:paraId="4FC360AB" w14:textId="77777777" w:rsidR="00344B69" w:rsidRPr="00344B69" w:rsidRDefault="00344B69" w:rsidP="00344B69">
      <w:pPr>
        <w:ind w:firstLine="420"/>
        <w:rPr>
          <w:rFonts w:ascii="微软雅黑" w:eastAsia="微软雅黑" w:hAnsi="微软雅黑" w:cs="Arial"/>
          <w:color w:val="333333"/>
          <w:sz w:val="24"/>
          <w:szCs w:val="21"/>
          <w:shd w:val="clear" w:color="auto" w:fill="FFFFFF"/>
        </w:rPr>
      </w:pPr>
      <w:r w:rsidRPr="00344B69">
        <w:rPr>
          <w:rFonts w:ascii="微软雅黑" w:eastAsia="微软雅黑" w:hAnsi="微软雅黑" w:cs="Arial" w:hint="eastAsia"/>
          <w:color w:val="333333"/>
          <w:sz w:val="24"/>
          <w:szCs w:val="21"/>
          <w:shd w:val="clear" w:color="auto" w:fill="FFFFFF"/>
        </w:rPr>
        <w:t>难能可贵的是，他的换手</w:t>
      </w:r>
      <w:proofErr w:type="gramStart"/>
      <w:r w:rsidRPr="00344B69">
        <w:rPr>
          <w:rFonts w:ascii="微软雅黑" w:eastAsia="微软雅黑" w:hAnsi="微软雅黑" w:cs="Arial" w:hint="eastAsia"/>
          <w:color w:val="333333"/>
          <w:sz w:val="24"/>
          <w:szCs w:val="21"/>
          <w:shd w:val="clear" w:color="auto" w:fill="FFFFFF"/>
        </w:rPr>
        <w:t>率其实</w:t>
      </w:r>
      <w:proofErr w:type="gramEnd"/>
      <w:r w:rsidRPr="00344B69">
        <w:rPr>
          <w:rFonts w:ascii="微软雅黑" w:eastAsia="微软雅黑" w:hAnsi="微软雅黑" w:cs="Arial" w:hint="eastAsia"/>
          <w:color w:val="333333"/>
          <w:sz w:val="24"/>
          <w:szCs w:val="21"/>
          <w:shd w:val="clear" w:color="auto" w:fill="FFFFFF"/>
        </w:rPr>
        <w:t>不算高，2020中报显示换手率为281%，说明他选</w:t>
      </w:r>
      <w:proofErr w:type="gramStart"/>
      <w:r w:rsidRPr="00344B69">
        <w:rPr>
          <w:rFonts w:ascii="微软雅黑" w:eastAsia="微软雅黑" w:hAnsi="微软雅黑" w:cs="Arial" w:hint="eastAsia"/>
          <w:color w:val="333333"/>
          <w:sz w:val="24"/>
          <w:szCs w:val="21"/>
          <w:shd w:val="clear" w:color="auto" w:fill="FFFFFF"/>
        </w:rPr>
        <w:t>股贡献</w:t>
      </w:r>
      <w:proofErr w:type="gramEnd"/>
      <w:r w:rsidRPr="00344B69">
        <w:rPr>
          <w:rFonts w:ascii="微软雅黑" w:eastAsia="微软雅黑" w:hAnsi="微软雅黑" w:cs="Arial" w:hint="eastAsia"/>
          <w:color w:val="333333"/>
          <w:sz w:val="24"/>
          <w:szCs w:val="21"/>
          <w:shd w:val="clear" w:color="auto" w:fill="FFFFFF"/>
        </w:rPr>
        <w:t>了不少超额收益。</w:t>
      </w:r>
    </w:p>
    <w:p w14:paraId="156055EB" w14:textId="77777777" w:rsidR="00344B69" w:rsidRPr="00344B69" w:rsidRDefault="00344B69" w:rsidP="00344B69">
      <w:pPr>
        <w:ind w:firstLine="420"/>
        <w:rPr>
          <w:rFonts w:ascii="微软雅黑" w:eastAsia="微软雅黑" w:hAnsi="微软雅黑" w:cs="Arial"/>
          <w:color w:val="333333"/>
          <w:sz w:val="24"/>
          <w:szCs w:val="21"/>
          <w:shd w:val="clear" w:color="auto" w:fill="FFFFFF"/>
        </w:rPr>
      </w:pPr>
      <w:r w:rsidRPr="00344B69">
        <w:rPr>
          <w:rFonts w:ascii="微软雅黑" w:eastAsia="微软雅黑" w:hAnsi="微软雅黑" w:cs="Arial" w:hint="eastAsia"/>
          <w:color w:val="333333"/>
          <w:sz w:val="24"/>
          <w:szCs w:val="21"/>
          <w:shd w:val="clear" w:color="auto" w:fill="FFFFFF"/>
        </w:rPr>
        <w:t>然而观察他管理三年多的农银研究精选，曾经比较偏好军工，2017-2018都比较拉胯。说明基金经理是能攻不擅守。</w:t>
      </w:r>
    </w:p>
    <w:p w14:paraId="2BCCCB06" w14:textId="77777777" w:rsidR="00344B69" w:rsidRPr="00344B69" w:rsidRDefault="00344B69" w:rsidP="00344B69">
      <w:pPr>
        <w:ind w:firstLine="420"/>
        <w:rPr>
          <w:rFonts w:ascii="微软雅黑" w:eastAsia="微软雅黑" w:hAnsi="微软雅黑" w:cs="Arial"/>
          <w:color w:val="333333"/>
          <w:sz w:val="24"/>
          <w:szCs w:val="21"/>
          <w:shd w:val="clear" w:color="auto" w:fill="FFFFFF"/>
        </w:rPr>
      </w:pPr>
      <w:r w:rsidRPr="00344B69">
        <w:rPr>
          <w:rFonts w:ascii="微软雅黑" w:eastAsia="微软雅黑" w:hAnsi="微软雅黑" w:cs="Arial" w:hint="eastAsia"/>
          <w:color w:val="333333"/>
          <w:sz w:val="24"/>
          <w:szCs w:val="21"/>
          <w:shd w:val="clear" w:color="auto" w:fill="FFFFFF"/>
        </w:rPr>
        <w:t>管理新能源主题基金刚满1年，经验上略有欠缺。</w:t>
      </w:r>
    </w:p>
    <w:p w14:paraId="6A9576ED" w14:textId="77777777" w:rsidR="00344B69" w:rsidRPr="00344B69" w:rsidRDefault="00344B69" w:rsidP="00344B69">
      <w:pPr>
        <w:ind w:firstLine="420"/>
        <w:rPr>
          <w:rFonts w:ascii="微软雅黑" w:eastAsia="微软雅黑" w:hAnsi="微软雅黑" w:cs="Arial"/>
          <w:color w:val="333333"/>
          <w:sz w:val="24"/>
          <w:szCs w:val="21"/>
          <w:shd w:val="clear" w:color="auto" w:fill="FFFFFF"/>
        </w:rPr>
      </w:pPr>
      <w:r w:rsidRPr="00344B69">
        <w:rPr>
          <w:rFonts w:ascii="微软雅黑" w:eastAsia="微软雅黑" w:hAnsi="微软雅黑" w:cs="Arial" w:hint="eastAsia"/>
          <w:color w:val="333333"/>
          <w:sz w:val="24"/>
          <w:szCs w:val="21"/>
          <w:shd w:val="clear" w:color="auto" w:fill="FFFFFF"/>
        </w:rPr>
        <w:t>投资风格上，赵</w:t>
      </w:r>
      <w:proofErr w:type="gramStart"/>
      <w:r w:rsidRPr="00344B69">
        <w:rPr>
          <w:rFonts w:ascii="微软雅黑" w:eastAsia="微软雅黑" w:hAnsi="微软雅黑" w:cs="Arial" w:hint="eastAsia"/>
          <w:color w:val="333333"/>
          <w:sz w:val="24"/>
          <w:szCs w:val="21"/>
          <w:shd w:val="clear" w:color="auto" w:fill="FFFFFF"/>
        </w:rPr>
        <w:t>诣</w:t>
      </w:r>
      <w:proofErr w:type="gramEnd"/>
      <w:r w:rsidRPr="00344B69">
        <w:rPr>
          <w:rFonts w:ascii="微软雅黑" w:eastAsia="微软雅黑" w:hAnsi="微软雅黑" w:cs="Arial" w:hint="eastAsia"/>
          <w:color w:val="333333"/>
          <w:sz w:val="24"/>
          <w:szCs w:val="21"/>
          <w:shd w:val="clear" w:color="auto" w:fill="FFFFFF"/>
        </w:rPr>
        <w:t>是先自上而下优选成长空间大的赛道，然后再自下而上选股，喜欢有竞争力、管理层优秀、有业绩的公司。</w:t>
      </w:r>
    </w:p>
    <w:p w14:paraId="5CD010F5" w14:textId="03004276" w:rsidR="00474C3B" w:rsidRDefault="00344B69" w:rsidP="00344B69">
      <w:pPr>
        <w:ind w:firstLine="420"/>
        <w:rPr>
          <w:rFonts w:ascii="微软雅黑" w:eastAsia="微软雅黑" w:hAnsi="微软雅黑" w:cs="Arial"/>
          <w:color w:val="333333"/>
          <w:kern w:val="0"/>
          <w:sz w:val="24"/>
          <w:szCs w:val="21"/>
          <w:shd w:val="clear" w:color="auto" w:fill="FFFFFF"/>
        </w:rPr>
      </w:pPr>
      <w:r w:rsidRPr="00344B69">
        <w:rPr>
          <w:rFonts w:ascii="微软雅黑" w:eastAsia="微软雅黑" w:hAnsi="微软雅黑" w:cs="Arial" w:hint="eastAsia"/>
          <w:color w:val="333333"/>
          <w:sz w:val="24"/>
          <w:szCs w:val="21"/>
          <w:shd w:val="clear" w:color="auto" w:fill="FFFFFF"/>
        </w:rPr>
        <w:t>能力圈主要集中于高端制造业，强调坚守能力圈，左侧买入，不跟随市场风格变化，不做</w:t>
      </w:r>
      <w:proofErr w:type="gramStart"/>
      <w:r w:rsidRPr="00344B69">
        <w:rPr>
          <w:rFonts w:ascii="微软雅黑" w:eastAsia="微软雅黑" w:hAnsi="微软雅黑" w:cs="Arial" w:hint="eastAsia"/>
          <w:color w:val="333333"/>
          <w:sz w:val="24"/>
          <w:szCs w:val="21"/>
          <w:shd w:val="clear" w:color="auto" w:fill="FFFFFF"/>
        </w:rPr>
        <w:t>仓位</w:t>
      </w:r>
      <w:proofErr w:type="gramEnd"/>
      <w:r w:rsidRPr="00344B69">
        <w:rPr>
          <w:rFonts w:ascii="微软雅黑" w:eastAsia="微软雅黑" w:hAnsi="微软雅黑" w:cs="Arial" w:hint="eastAsia"/>
          <w:color w:val="333333"/>
          <w:sz w:val="24"/>
          <w:szCs w:val="21"/>
          <w:shd w:val="clear" w:color="auto" w:fill="FFFFFF"/>
        </w:rPr>
        <w:t>择时，持股周期长。</w:t>
      </w:r>
    </w:p>
    <w:p w14:paraId="40AD4E0E" w14:textId="77777777" w:rsidR="00737A22" w:rsidRDefault="00534EC4">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89" w:name="_Toc64200867"/>
      <w:r>
        <w:rPr>
          <w:rFonts w:ascii="微软雅黑" w:eastAsia="微软雅黑" w:hAnsi="微软雅黑" w:cstheme="minorBidi" w:hint="eastAsia"/>
          <w:color w:val="FF0000"/>
          <w:kern w:val="44"/>
          <w:sz w:val="32"/>
          <w:szCs w:val="32"/>
          <w:shd w:val="clear" w:color="auto" w:fill="FFFFFF"/>
        </w:rPr>
        <w:t>六、行业分析</w:t>
      </w:r>
      <w:bookmarkEnd w:id="89"/>
    </w:p>
    <w:p w14:paraId="4BEBF2CE" w14:textId="0A9354C7" w:rsidR="004F0877" w:rsidRPr="008D7A51" w:rsidRDefault="004F0877" w:rsidP="004F0877">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0" w:name="_Toc64200868"/>
      <w:r>
        <w:rPr>
          <w:rFonts w:ascii="微软雅黑" w:eastAsia="微软雅黑" w:hAnsi="微软雅黑" w:cs="微软雅黑" w:hint="eastAsia"/>
          <w:color w:val="FF0000"/>
          <w:sz w:val="22"/>
          <w:szCs w:val="22"/>
          <w:shd w:val="clear" w:color="auto" w:fill="FFFFFF"/>
        </w:rPr>
        <w:t>周期股</w:t>
      </w:r>
      <w:bookmarkEnd w:id="90"/>
    </w:p>
    <w:p w14:paraId="222A4D80" w14:textId="2C3F9B33" w:rsidR="004F0877" w:rsidRPr="004F0877" w:rsidRDefault="004F0877" w:rsidP="007818FA">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4F0877">
        <w:rPr>
          <w:rFonts w:ascii="微软雅黑" w:eastAsia="微软雅黑" w:hAnsi="微软雅黑" w:cs="Arial"/>
          <w:color w:val="333333"/>
          <w:szCs w:val="21"/>
          <w:shd w:val="clear" w:color="auto" w:fill="FFFFFF"/>
        </w:rPr>
        <w:t>有些行业的发展趋势和经济周期紧密相连，当经济繁荣的时候，它们乘风而上，赢利水平出现爆炸式增长，行业景气度指数高得离谱。当经济萧条的时候，它们则是受伤最重的角色，营业收入下降，利润规模大幅萎缩，甚至出现亏损。</w:t>
      </w:r>
      <w:r w:rsidRPr="004F0877">
        <w:rPr>
          <w:rFonts w:ascii="微软雅黑" w:eastAsia="微软雅黑" w:hAnsi="微软雅黑" w:cs="Arial"/>
          <w:color w:val="333333"/>
          <w:szCs w:val="21"/>
          <w:shd w:val="clear" w:color="auto" w:fill="FFFFFF"/>
        </w:rPr>
        <w:lastRenderedPageBreak/>
        <w:t>需求弹性高的行业，大多属于周期型行业，如房地产、汽车、资源、造船、机械、奢侈消费品等。</w:t>
      </w:r>
    </w:p>
    <w:p w14:paraId="010694E2" w14:textId="01A49665" w:rsidR="008D7A51" w:rsidRPr="008D7A51" w:rsidRDefault="008D7A51" w:rsidP="008D7A51">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1" w:name="_Toc64200869"/>
      <w:r>
        <w:rPr>
          <w:rFonts w:ascii="微软雅黑" w:eastAsia="微软雅黑" w:hAnsi="微软雅黑" w:cs="微软雅黑" w:hint="eastAsia"/>
          <w:color w:val="FF0000"/>
          <w:sz w:val="22"/>
          <w:szCs w:val="22"/>
          <w:shd w:val="clear" w:color="auto" w:fill="FFFFFF"/>
        </w:rPr>
        <w:t>弱周期</w:t>
      </w:r>
      <w:bookmarkEnd w:id="91"/>
    </w:p>
    <w:p w14:paraId="6727DFB9" w14:textId="77777777" w:rsidR="008D7A51" w:rsidRPr="008D7A51" w:rsidRDefault="008D7A51" w:rsidP="008D7A51">
      <w:pPr>
        <w:widowControl/>
        <w:ind w:firstLine="420"/>
        <w:jc w:val="left"/>
        <w:rPr>
          <w:rFonts w:ascii="微软雅黑" w:eastAsia="微软雅黑" w:hAnsi="微软雅黑" w:cs="Arial"/>
          <w:color w:val="333333"/>
          <w:kern w:val="0"/>
          <w:sz w:val="24"/>
          <w:szCs w:val="21"/>
          <w:shd w:val="clear" w:color="auto" w:fill="FFFFFF"/>
        </w:rPr>
      </w:pPr>
      <w:r w:rsidRPr="008D7A51">
        <w:rPr>
          <w:rFonts w:ascii="微软雅黑" w:eastAsia="微软雅黑" w:hAnsi="微软雅黑" w:cs="Arial"/>
          <w:color w:val="333333"/>
          <w:kern w:val="0"/>
          <w:sz w:val="24"/>
          <w:szCs w:val="21"/>
          <w:shd w:val="clear" w:color="auto" w:fill="FFFFFF"/>
        </w:rPr>
        <w:t>弱周期行业亦称防守型行业，是指那些受经济周期波动影响不大、需求弹性较小的行业，主要包括以电力、水务、煤气、环保、公路、铁路等为代表的公用事业，以及以食品饮料、医药生物、日化用品等为代表的消费行业。从成长幅度看，弱周期行业比不上增长型行业，从波动幅度看，弱周期行业比不上周期型行业。市场需求的稳定性决定了弱周期行业发展的稳定性。</w:t>
      </w:r>
    </w:p>
    <w:p w14:paraId="78D791F0" w14:textId="1535810D" w:rsidR="008D7A51" w:rsidRPr="008D7A51" w:rsidRDefault="008D7A51" w:rsidP="00FE2B2A">
      <w:pPr>
        <w:widowControl/>
        <w:ind w:firstLine="420"/>
        <w:jc w:val="left"/>
        <w:rPr>
          <w:rFonts w:ascii="微软雅黑" w:eastAsia="微软雅黑" w:hAnsi="微软雅黑" w:cs="Arial"/>
          <w:color w:val="333333"/>
          <w:kern w:val="0"/>
          <w:sz w:val="24"/>
          <w:szCs w:val="21"/>
          <w:shd w:val="clear" w:color="auto" w:fill="FFFFFF"/>
        </w:rPr>
      </w:pPr>
      <w:r w:rsidRPr="008D7A51">
        <w:rPr>
          <w:rFonts w:ascii="微软雅黑" w:eastAsia="微软雅黑" w:hAnsi="微软雅黑" w:cs="Arial"/>
          <w:color w:val="333333"/>
          <w:kern w:val="0"/>
          <w:sz w:val="24"/>
          <w:szCs w:val="21"/>
          <w:shd w:val="clear" w:color="auto" w:fill="FFFFFF"/>
        </w:rPr>
        <w:t>由于公用事业的经营具有地域性和垄断性，产品价格往往受到政策的约束，加上投资金额巨大、回收期较长等因素，导致该行业历史业绩表现平平。</w:t>
      </w:r>
      <w:r w:rsidRPr="008D7A51">
        <w:rPr>
          <w:rFonts w:ascii="微软雅黑" w:eastAsia="微软雅黑" w:hAnsi="微软雅黑" w:cs="Arial"/>
          <w:color w:val="FFFFFF" w:themeColor="background1"/>
          <w:kern w:val="0"/>
          <w:sz w:val="24"/>
          <w:szCs w:val="21"/>
          <w:shd w:val="clear" w:color="auto" w:fill="C00000"/>
        </w:rPr>
        <w:t>真正大放光彩的是消费品行业，在社会刚性需求的推动下，它们数十年如一日地取得稳定增长，跨越时间、跨越周期、跨越历史。巴菲特看重特许权经营，尤其是强势品牌构成的特许权，但真正让他</w:t>
      </w:r>
      <w:proofErr w:type="gramStart"/>
      <w:r w:rsidRPr="008D7A51">
        <w:rPr>
          <w:rFonts w:ascii="微软雅黑" w:eastAsia="微软雅黑" w:hAnsi="微软雅黑" w:cs="Arial"/>
          <w:color w:val="FFFFFF" w:themeColor="background1"/>
          <w:kern w:val="0"/>
          <w:sz w:val="24"/>
          <w:szCs w:val="21"/>
          <w:shd w:val="clear" w:color="auto" w:fill="C00000"/>
        </w:rPr>
        <w:t>成为股神</w:t>
      </w:r>
      <w:proofErr w:type="gramEnd"/>
      <w:r w:rsidRPr="008D7A51">
        <w:rPr>
          <w:rFonts w:ascii="微软雅黑" w:eastAsia="微软雅黑" w:hAnsi="微软雅黑" w:cs="Arial"/>
          <w:color w:val="FFFFFF" w:themeColor="background1"/>
          <w:kern w:val="0"/>
          <w:sz w:val="24"/>
          <w:szCs w:val="21"/>
          <w:shd w:val="clear" w:color="auto" w:fill="C00000"/>
        </w:rPr>
        <w:t>的关键，是他坚定买入并长期持有那些著名的消费品公司，如可口可乐、喜士糖果、强生、宝洁、卡夫、沃尔玛等</w:t>
      </w:r>
      <w:r w:rsidRPr="008D7A51">
        <w:rPr>
          <w:rFonts w:ascii="微软雅黑" w:eastAsia="微软雅黑" w:hAnsi="微软雅黑" w:cs="Arial"/>
          <w:color w:val="333333"/>
          <w:kern w:val="0"/>
          <w:sz w:val="24"/>
          <w:szCs w:val="21"/>
          <w:shd w:val="clear" w:color="auto" w:fill="FFFFFF"/>
        </w:rPr>
        <w:t>。</w:t>
      </w:r>
    </w:p>
    <w:p w14:paraId="13376A0C" w14:textId="148AB01A" w:rsidR="008D7A51" w:rsidRPr="008D7A51" w:rsidRDefault="008D7A51" w:rsidP="008D7A51">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2" w:name="_Toc64200870"/>
      <w:r>
        <w:rPr>
          <w:rFonts w:ascii="微软雅黑" w:eastAsia="微软雅黑" w:hAnsi="微软雅黑" w:cs="微软雅黑" w:hint="eastAsia"/>
          <w:color w:val="FF0000"/>
          <w:sz w:val="22"/>
          <w:szCs w:val="22"/>
          <w:shd w:val="clear" w:color="auto" w:fill="FFFFFF"/>
        </w:rPr>
        <w:t>医药</w:t>
      </w:r>
      <w:bookmarkEnd w:id="92"/>
    </w:p>
    <w:p w14:paraId="5398330C" w14:textId="0B7499A8"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医药这个行业，也是一个长期的行业，没有周期性，跟教育赚的是小孩子的钱，医药这一块儿，是老人和病人的钱，都是非常刚性的支出，这两个行业都是值得长期关注，我们如果做成长股，长期投资的话，这两个行业都是值得长期关注的。</w:t>
      </w:r>
    </w:p>
    <w:p w14:paraId="10EB2389"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3" w:name="_Toc64200871"/>
      <w:r>
        <w:rPr>
          <w:rFonts w:ascii="微软雅黑" w:eastAsia="微软雅黑" w:hAnsi="微软雅黑" w:cs="微软雅黑" w:hint="eastAsia"/>
          <w:color w:val="FF0000"/>
          <w:sz w:val="22"/>
          <w:szCs w:val="22"/>
          <w:shd w:val="clear" w:color="auto" w:fill="FFFFFF"/>
        </w:rPr>
        <w:t>银行股</w:t>
      </w:r>
      <w:bookmarkEnd w:id="93"/>
    </w:p>
    <w:p w14:paraId="27BEFFE2" w14:textId="77777777" w:rsidR="00737A22" w:rsidRDefault="00534EC4">
      <w:pPr>
        <w:ind w:firstLine="420"/>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1"/>
          <w:shd w:val="clear" w:color="auto" w:fill="FFFFFF"/>
        </w:rPr>
        <w:t>银山谷</w:t>
      </w:r>
    </w:p>
    <w:p w14:paraId="656B5505"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4" w:name="_Toc64200872"/>
      <w:r>
        <w:rPr>
          <w:rFonts w:ascii="微软雅黑" w:eastAsia="微软雅黑" w:hAnsi="微软雅黑" w:cs="微软雅黑" w:hint="eastAsia"/>
          <w:color w:val="FF0000"/>
          <w:sz w:val="22"/>
          <w:szCs w:val="22"/>
          <w:shd w:val="clear" w:color="auto" w:fill="FFFFFF"/>
        </w:rPr>
        <w:t>水泥股</w:t>
      </w:r>
      <w:bookmarkEnd w:id="94"/>
    </w:p>
    <w:p w14:paraId="61A98B7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我们建议投资者2019H2把握两条主线：</w:t>
      </w:r>
    </w:p>
    <w:p w14:paraId="405733BC" w14:textId="77777777" w:rsidR="00737A22" w:rsidRDefault="00534EC4">
      <w:pPr>
        <w:ind w:leftChars="100" w:left="210"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1）估值具有吸引力，推进海外布局及产业链拓展，以此打开中长期成长空间的核心资产，推荐海螺水泥、华新水泥</w:t>
      </w:r>
      <w:r>
        <w:rPr>
          <w:rFonts w:ascii="微软雅黑" w:eastAsia="微软雅黑" w:hAnsi="微软雅黑" w:cs="Arial" w:hint="eastAsia"/>
          <w:color w:val="333333"/>
          <w:kern w:val="0"/>
          <w:sz w:val="24"/>
          <w:szCs w:val="21"/>
          <w:shd w:val="clear" w:color="auto" w:fill="FFFFFF"/>
        </w:rPr>
        <w:t>。</w:t>
      </w:r>
    </w:p>
    <w:p w14:paraId="6C688A49" w14:textId="77777777" w:rsidR="00737A22" w:rsidRDefault="00534EC4">
      <w:pPr>
        <w:ind w:leftChars="100" w:left="210"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2）华北基建复苏主线，推荐冀东水泥</w:t>
      </w:r>
      <w:r>
        <w:rPr>
          <w:rFonts w:ascii="微软雅黑" w:eastAsia="微软雅黑" w:hAnsi="微软雅黑" w:cs="Arial" w:hint="eastAsia"/>
          <w:color w:val="333333"/>
          <w:kern w:val="0"/>
          <w:sz w:val="24"/>
          <w:szCs w:val="21"/>
          <w:shd w:val="clear" w:color="auto" w:fill="FFFFFF"/>
        </w:rPr>
        <w:t>。</w:t>
      </w:r>
      <w:proofErr w:type="gramStart"/>
      <w:r>
        <w:rPr>
          <w:rFonts w:ascii="微软雅黑" w:eastAsia="微软雅黑" w:hAnsi="微软雅黑" w:cs="Arial" w:hint="eastAsia"/>
          <w:color w:val="333333"/>
          <w:kern w:val="0"/>
          <w:sz w:val="24"/>
          <w:szCs w:val="21"/>
          <w:shd w:val="clear" w:color="auto" w:fill="FFFFFF"/>
        </w:rPr>
        <w:t>如雄安</w:t>
      </w:r>
      <w:proofErr w:type="gramEnd"/>
      <w:r>
        <w:rPr>
          <w:rFonts w:ascii="微软雅黑" w:eastAsia="微软雅黑" w:hAnsi="微软雅黑" w:cs="Arial" w:hint="eastAsia"/>
          <w:color w:val="333333"/>
          <w:kern w:val="0"/>
          <w:sz w:val="24"/>
          <w:szCs w:val="21"/>
          <w:shd w:val="clear" w:color="auto" w:fill="FFFFFF"/>
        </w:rPr>
        <w:t>。</w:t>
      </w:r>
    </w:p>
    <w:p w14:paraId="018E0E4E"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5" w:name="_Toc64200873"/>
      <w:r>
        <w:rPr>
          <w:rFonts w:ascii="微软雅黑" w:eastAsia="微软雅黑" w:hAnsi="微软雅黑" w:cs="微软雅黑" w:hint="eastAsia"/>
          <w:color w:val="FF0000"/>
          <w:sz w:val="22"/>
          <w:szCs w:val="22"/>
          <w:shd w:val="clear" w:color="auto" w:fill="FFFFFF"/>
        </w:rPr>
        <w:t>券商股</w:t>
      </w:r>
      <w:bookmarkEnd w:id="95"/>
    </w:p>
    <w:p w14:paraId="41C77C8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银山谷</w:t>
      </w:r>
    </w:p>
    <w:p w14:paraId="1D006D95"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6" w:name="_Toc64200874"/>
      <w:r>
        <w:rPr>
          <w:rFonts w:ascii="微软雅黑" w:eastAsia="微软雅黑" w:hAnsi="微软雅黑" w:cs="微软雅黑" w:hint="eastAsia"/>
          <w:color w:val="FF0000"/>
          <w:sz w:val="22"/>
          <w:szCs w:val="22"/>
          <w:shd w:val="clear" w:color="auto" w:fill="FFFFFF"/>
        </w:rPr>
        <w:t>电力股</w:t>
      </w:r>
      <w:bookmarkEnd w:id="96"/>
    </w:p>
    <w:p w14:paraId="3478B0B7" w14:textId="77777777" w:rsidR="00737A22" w:rsidRDefault="00534EC4">
      <w:pPr>
        <w:widowControl/>
        <w:shd w:val="clear" w:color="auto" w:fill="FFFFFF"/>
        <w:spacing w:before="240" w:after="240"/>
        <w:ind w:firstLine="420"/>
        <w:jc w:val="left"/>
        <w:rPr>
          <w:rFonts w:ascii="微软雅黑" w:eastAsia="微软雅黑" w:hAnsi="微软雅黑" w:cs="宋体"/>
          <w:color w:val="222222"/>
          <w:kern w:val="0"/>
          <w:sz w:val="24"/>
          <w:szCs w:val="24"/>
        </w:rPr>
      </w:pPr>
      <w:r>
        <w:rPr>
          <w:rFonts w:ascii="微软雅黑" w:eastAsia="微软雅黑" w:hAnsi="微软雅黑" w:cs="宋体" w:hint="eastAsia"/>
          <w:color w:val="222222"/>
          <w:kern w:val="0"/>
          <w:sz w:val="24"/>
          <w:szCs w:val="24"/>
        </w:rPr>
        <w:t>在目前的各类可再生能源之中，水力发电有这么几个突出的特点：</w:t>
      </w:r>
    </w:p>
    <w:p w14:paraId="1520302E" w14:textId="77777777" w:rsidR="00737A22" w:rsidRDefault="00534EC4">
      <w:pPr>
        <w:widowControl/>
        <w:numPr>
          <w:ilvl w:val="0"/>
          <w:numId w:val="2"/>
        </w:numPr>
        <w:shd w:val="clear" w:color="auto" w:fill="FFFFFF"/>
        <w:ind w:left="0"/>
        <w:jc w:val="left"/>
        <w:rPr>
          <w:rFonts w:ascii="微软雅黑" w:eastAsia="微软雅黑" w:hAnsi="微软雅黑" w:cs="宋体"/>
          <w:color w:val="222222"/>
          <w:kern w:val="0"/>
          <w:sz w:val="24"/>
          <w:szCs w:val="24"/>
        </w:rPr>
      </w:pPr>
      <w:r>
        <w:rPr>
          <w:rFonts w:ascii="微软雅黑" w:eastAsia="微软雅黑" w:hAnsi="微软雅黑" w:cs="宋体" w:hint="eastAsia"/>
          <w:b/>
          <w:bCs/>
          <w:color w:val="222222"/>
          <w:kern w:val="0"/>
          <w:sz w:val="24"/>
          <w:szCs w:val="24"/>
        </w:rPr>
        <w:t>选址受限</w:t>
      </w:r>
      <w:r>
        <w:rPr>
          <w:rFonts w:ascii="微软雅黑" w:eastAsia="微软雅黑" w:hAnsi="微软雅黑" w:cs="宋体" w:hint="eastAsia"/>
          <w:color w:val="222222"/>
          <w:kern w:val="0"/>
          <w:sz w:val="24"/>
          <w:szCs w:val="24"/>
        </w:rPr>
        <w:t>：水电站必须修建在水能蕴藏量较为丰富的河流之上，坝址的选择需要综合评估地质、能源开发、移民、环保等限制要素，通常离受</w:t>
      </w:r>
      <w:proofErr w:type="gramStart"/>
      <w:r>
        <w:rPr>
          <w:rFonts w:ascii="微软雅黑" w:eastAsia="微软雅黑" w:hAnsi="微软雅黑" w:cs="宋体" w:hint="eastAsia"/>
          <w:color w:val="222222"/>
          <w:kern w:val="0"/>
          <w:sz w:val="24"/>
          <w:szCs w:val="24"/>
        </w:rPr>
        <w:t>电区域</w:t>
      </w:r>
      <w:proofErr w:type="gramEnd"/>
      <w:r>
        <w:rPr>
          <w:rFonts w:ascii="微软雅黑" w:eastAsia="微软雅黑" w:hAnsi="微软雅黑" w:cs="宋体" w:hint="eastAsia"/>
          <w:color w:val="222222"/>
          <w:kern w:val="0"/>
          <w:sz w:val="24"/>
          <w:szCs w:val="24"/>
        </w:rPr>
        <w:t>较远。</w:t>
      </w:r>
    </w:p>
    <w:p w14:paraId="0EE50412" w14:textId="77777777" w:rsidR="00737A22" w:rsidRDefault="00534EC4">
      <w:pPr>
        <w:widowControl/>
        <w:numPr>
          <w:ilvl w:val="0"/>
          <w:numId w:val="2"/>
        </w:numPr>
        <w:shd w:val="clear" w:color="auto" w:fill="FFFFFF"/>
        <w:ind w:left="0"/>
        <w:jc w:val="left"/>
        <w:rPr>
          <w:rFonts w:ascii="微软雅黑" w:eastAsia="微软雅黑" w:hAnsi="微软雅黑" w:cs="宋体"/>
          <w:color w:val="222222"/>
          <w:kern w:val="0"/>
          <w:sz w:val="24"/>
          <w:szCs w:val="24"/>
        </w:rPr>
      </w:pPr>
      <w:r>
        <w:rPr>
          <w:rFonts w:ascii="微软雅黑" w:eastAsia="微软雅黑" w:hAnsi="微软雅黑" w:cs="宋体" w:hint="eastAsia"/>
          <w:b/>
          <w:bCs/>
          <w:color w:val="222222"/>
          <w:kern w:val="0"/>
          <w:sz w:val="24"/>
          <w:szCs w:val="24"/>
        </w:rPr>
        <w:t>季节波动</w:t>
      </w:r>
      <w:r>
        <w:rPr>
          <w:rFonts w:ascii="微软雅黑" w:eastAsia="微软雅黑" w:hAnsi="微软雅黑" w:cs="宋体" w:hint="eastAsia"/>
          <w:color w:val="222222"/>
          <w:kern w:val="0"/>
          <w:sz w:val="24"/>
          <w:szCs w:val="24"/>
        </w:rPr>
        <w:t>：一般河流来水量存在季节性波动，丰水期来水量可达枯水期的数倍，导致水电站发电量存在季节性有规律的增减。我国降雨主要集中在6-9月，水电企业全年的收入主要体现在下半年。</w:t>
      </w:r>
    </w:p>
    <w:p w14:paraId="02D9D23A" w14:textId="77777777" w:rsidR="00737A22" w:rsidRDefault="00534EC4">
      <w:pPr>
        <w:widowControl/>
        <w:numPr>
          <w:ilvl w:val="0"/>
          <w:numId w:val="2"/>
        </w:numPr>
        <w:shd w:val="clear" w:color="auto" w:fill="FFFFFF"/>
        <w:ind w:left="0"/>
        <w:jc w:val="left"/>
        <w:rPr>
          <w:rFonts w:ascii="微软雅黑" w:eastAsia="微软雅黑" w:hAnsi="微软雅黑" w:cs="宋体"/>
          <w:color w:val="222222"/>
          <w:kern w:val="0"/>
          <w:sz w:val="24"/>
          <w:szCs w:val="24"/>
        </w:rPr>
      </w:pPr>
      <w:r>
        <w:rPr>
          <w:rFonts w:ascii="微软雅黑" w:eastAsia="微软雅黑" w:hAnsi="微软雅黑" w:cs="宋体" w:hint="eastAsia"/>
          <w:b/>
          <w:bCs/>
          <w:color w:val="222222"/>
          <w:kern w:val="0"/>
          <w:sz w:val="24"/>
          <w:szCs w:val="24"/>
        </w:rPr>
        <w:t>建设投入大</w:t>
      </w:r>
      <w:r>
        <w:rPr>
          <w:rFonts w:ascii="微软雅黑" w:eastAsia="微软雅黑" w:hAnsi="微软雅黑" w:cs="宋体" w:hint="eastAsia"/>
          <w:color w:val="222222"/>
          <w:kern w:val="0"/>
          <w:sz w:val="24"/>
          <w:szCs w:val="24"/>
        </w:rPr>
        <w:t>：大型水电站一般位于深山峡谷之中，修建过程需要从铺路架桥开始，历经截流、大规模土石方开挖，混凝土浇筑，机电设备安装调试等阶段；还需要库区居民搬迁，周边生态保护等相关活动的配合，建设期周期长，资本投入巨大，投产前不产生任何回报。</w:t>
      </w:r>
    </w:p>
    <w:p w14:paraId="7962AA92" w14:textId="77777777" w:rsidR="00737A22" w:rsidRDefault="00534EC4">
      <w:pPr>
        <w:widowControl/>
        <w:numPr>
          <w:ilvl w:val="0"/>
          <w:numId w:val="2"/>
        </w:numPr>
        <w:shd w:val="clear" w:color="auto" w:fill="FFFFFF"/>
        <w:ind w:left="0"/>
        <w:jc w:val="left"/>
        <w:rPr>
          <w:rFonts w:ascii="微软雅黑" w:eastAsia="微软雅黑" w:hAnsi="微软雅黑" w:cs="宋体"/>
          <w:color w:val="222222"/>
          <w:kern w:val="0"/>
          <w:sz w:val="24"/>
          <w:szCs w:val="24"/>
        </w:rPr>
      </w:pPr>
      <w:r>
        <w:rPr>
          <w:rFonts w:ascii="微软雅黑" w:eastAsia="微软雅黑" w:hAnsi="微软雅黑" w:cs="宋体" w:hint="eastAsia"/>
          <w:b/>
          <w:bCs/>
          <w:color w:val="222222"/>
          <w:kern w:val="0"/>
          <w:sz w:val="24"/>
          <w:szCs w:val="24"/>
        </w:rPr>
        <w:t>运营成本低</w:t>
      </w:r>
      <w:r>
        <w:rPr>
          <w:rFonts w:ascii="微软雅黑" w:eastAsia="微软雅黑" w:hAnsi="微软雅黑" w:cs="宋体" w:hint="eastAsia"/>
          <w:color w:val="222222"/>
          <w:kern w:val="0"/>
          <w:sz w:val="24"/>
          <w:szCs w:val="24"/>
        </w:rPr>
        <w:t>：建成后，日常发电过程中所需的原材料、维护费用、废料处理等均显著低于其他发电形式，发电毛利率高，现金</w:t>
      </w:r>
      <w:proofErr w:type="gramStart"/>
      <w:r>
        <w:rPr>
          <w:rFonts w:ascii="微软雅黑" w:eastAsia="微软雅黑" w:hAnsi="微软雅黑" w:cs="宋体" w:hint="eastAsia"/>
          <w:color w:val="222222"/>
          <w:kern w:val="0"/>
          <w:sz w:val="24"/>
          <w:szCs w:val="24"/>
        </w:rPr>
        <w:t>流稳定</w:t>
      </w:r>
      <w:proofErr w:type="gramEnd"/>
      <w:r>
        <w:rPr>
          <w:rFonts w:ascii="微软雅黑" w:eastAsia="微软雅黑" w:hAnsi="微软雅黑" w:cs="宋体" w:hint="eastAsia"/>
          <w:color w:val="222222"/>
          <w:kern w:val="0"/>
          <w:sz w:val="24"/>
          <w:szCs w:val="24"/>
        </w:rPr>
        <w:t>充沛。</w:t>
      </w:r>
    </w:p>
    <w:p w14:paraId="5936A963" w14:textId="77777777" w:rsidR="00737A22" w:rsidRDefault="00534EC4">
      <w:pPr>
        <w:widowControl/>
        <w:numPr>
          <w:ilvl w:val="0"/>
          <w:numId w:val="2"/>
        </w:numPr>
        <w:shd w:val="clear" w:color="auto" w:fill="FFFFFF"/>
        <w:ind w:left="0"/>
        <w:jc w:val="left"/>
        <w:rPr>
          <w:rFonts w:ascii="微软雅黑" w:eastAsia="微软雅黑" w:hAnsi="微软雅黑" w:cs="宋体"/>
          <w:color w:val="222222"/>
          <w:kern w:val="0"/>
          <w:sz w:val="24"/>
          <w:szCs w:val="24"/>
        </w:rPr>
      </w:pPr>
      <w:r>
        <w:rPr>
          <w:rFonts w:ascii="微软雅黑" w:eastAsia="微软雅黑" w:hAnsi="微软雅黑" w:cs="宋体" w:hint="eastAsia"/>
          <w:b/>
          <w:bCs/>
          <w:color w:val="222222"/>
          <w:kern w:val="0"/>
          <w:sz w:val="24"/>
          <w:szCs w:val="24"/>
        </w:rPr>
        <w:t>优先上网</w:t>
      </w:r>
      <w:r>
        <w:rPr>
          <w:rFonts w:ascii="微软雅黑" w:eastAsia="微软雅黑" w:hAnsi="微软雅黑" w:cs="宋体" w:hint="eastAsia"/>
          <w:color w:val="222222"/>
          <w:kern w:val="0"/>
          <w:sz w:val="24"/>
          <w:szCs w:val="24"/>
        </w:rPr>
        <w:t>：作为清洁可再生能源，国家依据《可再生能源法》等法规优先保障水电上网，并通过特高压线路进行跨省区调配，从而有效减少弃水的比例。</w:t>
      </w:r>
    </w:p>
    <w:p w14:paraId="210D1F99" w14:textId="77777777" w:rsidR="00737A22" w:rsidRDefault="00534EC4">
      <w:pPr>
        <w:widowControl/>
        <w:shd w:val="clear" w:color="auto" w:fill="FFFFFF"/>
        <w:spacing w:before="240" w:after="240"/>
        <w:ind w:firstLine="420"/>
        <w:jc w:val="left"/>
        <w:rPr>
          <w:rFonts w:ascii="微软雅黑" w:eastAsia="微软雅黑" w:hAnsi="微软雅黑" w:cs="宋体"/>
          <w:color w:val="222222"/>
          <w:kern w:val="0"/>
          <w:sz w:val="24"/>
          <w:szCs w:val="24"/>
        </w:rPr>
      </w:pPr>
      <w:r>
        <w:rPr>
          <w:rFonts w:ascii="微软雅黑" w:eastAsia="微软雅黑" w:hAnsi="微软雅黑" w:cs="宋体" w:hint="eastAsia"/>
          <w:color w:val="222222"/>
          <w:kern w:val="0"/>
          <w:sz w:val="24"/>
          <w:szCs w:val="24"/>
        </w:rPr>
        <w:lastRenderedPageBreak/>
        <w:t>从全生命周期的角度来看，大致可以分为几个阶段：</w:t>
      </w:r>
    </w:p>
    <w:p w14:paraId="0F81E1E3" w14:textId="77777777" w:rsidR="00737A22" w:rsidRDefault="00534EC4">
      <w:pPr>
        <w:widowControl/>
        <w:numPr>
          <w:ilvl w:val="0"/>
          <w:numId w:val="3"/>
        </w:numPr>
        <w:shd w:val="clear" w:color="auto" w:fill="FFFFFF"/>
        <w:ind w:left="0"/>
        <w:jc w:val="left"/>
        <w:rPr>
          <w:rFonts w:ascii="微软雅黑" w:eastAsia="微软雅黑" w:hAnsi="微软雅黑" w:cs="宋体"/>
          <w:color w:val="222222"/>
          <w:kern w:val="0"/>
          <w:sz w:val="24"/>
          <w:szCs w:val="24"/>
        </w:rPr>
      </w:pPr>
      <w:r>
        <w:rPr>
          <w:rFonts w:ascii="微软雅黑" w:eastAsia="微软雅黑" w:hAnsi="微软雅黑" w:cs="宋体" w:hint="eastAsia"/>
          <w:b/>
          <w:bCs/>
          <w:color w:val="222222"/>
          <w:kern w:val="0"/>
          <w:sz w:val="24"/>
          <w:szCs w:val="24"/>
        </w:rPr>
        <w:t>建设期</w:t>
      </w:r>
      <w:r>
        <w:rPr>
          <w:rFonts w:ascii="微软雅黑" w:eastAsia="微软雅黑" w:hAnsi="微软雅黑" w:cs="宋体" w:hint="eastAsia"/>
          <w:color w:val="222222"/>
          <w:kern w:val="0"/>
          <w:sz w:val="24"/>
          <w:szCs w:val="24"/>
        </w:rPr>
        <w:t>：完全没有收入，通过自有资金+大规模举债，进行水坝建设和机电设备安装；</w:t>
      </w:r>
    </w:p>
    <w:p w14:paraId="04C388E0" w14:textId="77777777" w:rsidR="00737A22" w:rsidRDefault="00534EC4">
      <w:pPr>
        <w:widowControl/>
        <w:numPr>
          <w:ilvl w:val="0"/>
          <w:numId w:val="3"/>
        </w:numPr>
        <w:shd w:val="clear" w:color="auto" w:fill="FFFFFF"/>
        <w:ind w:left="0"/>
        <w:jc w:val="left"/>
        <w:rPr>
          <w:rFonts w:ascii="微软雅黑" w:eastAsia="微软雅黑" w:hAnsi="微软雅黑" w:cs="宋体"/>
          <w:color w:val="222222"/>
          <w:kern w:val="0"/>
          <w:sz w:val="24"/>
          <w:szCs w:val="24"/>
        </w:rPr>
      </w:pPr>
      <w:r>
        <w:rPr>
          <w:rFonts w:ascii="微软雅黑" w:eastAsia="微软雅黑" w:hAnsi="微软雅黑" w:cs="宋体" w:hint="eastAsia"/>
          <w:b/>
          <w:bCs/>
          <w:color w:val="222222"/>
          <w:kern w:val="0"/>
          <w:sz w:val="24"/>
          <w:szCs w:val="24"/>
        </w:rPr>
        <w:t>偿债期</w:t>
      </w:r>
      <w:r>
        <w:rPr>
          <w:rFonts w:ascii="微软雅黑" w:eastAsia="微软雅黑" w:hAnsi="微软雅黑" w:cs="宋体" w:hint="eastAsia"/>
          <w:color w:val="222222"/>
          <w:kern w:val="0"/>
          <w:sz w:val="24"/>
          <w:szCs w:val="24"/>
        </w:rPr>
        <w:t>：从首台机组发电起，产生现金流入，去除运营资本后开始偿债，资产负债率逐步下降，财务费用逐步减少，净利润逐步增加，资产负债结构逐步改善；</w:t>
      </w:r>
    </w:p>
    <w:p w14:paraId="5C66B0D2" w14:textId="77777777" w:rsidR="00737A22" w:rsidRDefault="00534EC4">
      <w:pPr>
        <w:widowControl/>
        <w:numPr>
          <w:ilvl w:val="0"/>
          <w:numId w:val="3"/>
        </w:numPr>
        <w:shd w:val="clear" w:color="auto" w:fill="FFFFFF"/>
        <w:ind w:left="0"/>
        <w:jc w:val="left"/>
        <w:rPr>
          <w:rFonts w:ascii="微软雅黑" w:eastAsia="微软雅黑" w:hAnsi="微软雅黑" w:cs="宋体"/>
          <w:color w:val="222222"/>
          <w:kern w:val="0"/>
          <w:sz w:val="24"/>
          <w:szCs w:val="24"/>
        </w:rPr>
      </w:pPr>
      <w:r>
        <w:rPr>
          <w:rFonts w:ascii="微软雅黑" w:eastAsia="微软雅黑" w:hAnsi="微软雅黑" w:cs="宋体" w:hint="eastAsia"/>
          <w:b/>
          <w:bCs/>
          <w:color w:val="222222"/>
          <w:kern w:val="0"/>
          <w:sz w:val="24"/>
          <w:szCs w:val="24"/>
        </w:rPr>
        <w:t>折旧期</w:t>
      </w:r>
      <w:r>
        <w:rPr>
          <w:rFonts w:ascii="微软雅黑" w:eastAsia="微软雅黑" w:hAnsi="微软雅黑" w:cs="宋体" w:hint="eastAsia"/>
          <w:color w:val="222222"/>
          <w:kern w:val="0"/>
          <w:sz w:val="24"/>
          <w:szCs w:val="24"/>
        </w:rPr>
        <w:t>：贷款比例下降到一定程度后，成本构成主要为固定资产折旧，净利润保持基本稳定；</w:t>
      </w:r>
    </w:p>
    <w:p w14:paraId="6A9A5203" w14:textId="77777777" w:rsidR="00737A22" w:rsidRDefault="00534EC4">
      <w:pPr>
        <w:widowControl/>
        <w:numPr>
          <w:ilvl w:val="0"/>
          <w:numId w:val="3"/>
        </w:numPr>
        <w:shd w:val="clear" w:color="auto" w:fill="FFFFFF"/>
        <w:ind w:left="0"/>
        <w:jc w:val="left"/>
        <w:rPr>
          <w:rFonts w:ascii="微软雅黑" w:eastAsia="微软雅黑" w:hAnsi="微软雅黑" w:cs="宋体"/>
          <w:color w:val="222222"/>
          <w:kern w:val="0"/>
          <w:sz w:val="24"/>
          <w:szCs w:val="24"/>
        </w:rPr>
      </w:pPr>
      <w:r>
        <w:rPr>
          <w:rFonts w:ascii="微软雅黑" w:eastAsia="微软雅黑" w:hAnsi="微软雅黑" w:cs="宋体" w:hint="eastAsia"/>
          <w:b/>
          <w:bCs/>
          <w:color w:val="222222"/>
          <w:kern w:val="0"/>
          <w:sz w:val="24"/>
          <w:szCs w:val="24"/>
        </w:rPr>
        <w:t>回馈期</w:t>
      </w:r>
      <w:r>
        <w:rPr>
          <w:rFonts w:ascii="微软雅黑" w:eastAsia="微软雅黑" w:hAnsi="微软雅黑" w:cs="宋体" w:hint="eastAsia"/>
          <w:color w:val="222222"/>
          <w:kern w:val="0"/>
          <w:sz w:val="24"/>
          <w:szCs w:val="24"/>
        </w:rPr>
        <w:t>：固定资产折旧基本完成，水坝仍在使用年限之内，可变成本成为最主要的成本构成，公司的盈利能力大幅上升。</w:t>
      </w:r>
    </w:p>
    <w:p w14:paraId="3D49223E"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hint="eastAsia"/>
          <w:color w:val="222222"/>
          <w:shd w:val="clear" w:color="auto" w:fill="FFFFFF"/>
        </w:rPr>
        <w:t>如果用人的一生来比喻，水电站相当于青年时吃苦、晚年时享福的“</w:t>
      </w:r>
      <w:r>
        <w:rPr>
          <w:rStyle w:val="aa"/>
          <w:rFonts w:ascii="微软雅黑" w:eastAsia="微软雅黑" w:hAnsi="微软雅黑" w:hint="eastAsia"/>
          <w:color w:val="222222"/>
          <w:shd w:val="clear" w:color="auto" w:fill="FFFFFF"/>
        </w:rPr>
        <w:t>有晚福</w:t>
      </w:r>
      <w:r>
        <w:rPr>
          <w:rFonts w:ascii="微软雅黑" w:eastAsia="微软雅黑" w:hAnsi="微软雅黑" w:hint="eastAsia"/>
          <w:color w:val="222222"/>
          <w:shd w:val="clear" w:color="auto" w:fill="FFFFFF"/>
        </w:rPr>
        <w:t>”的人生。</w:t>
      </w:r>
    </w:p>
    <w:p w14:paraId="39B3869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长江水电</w:t>
      </w:r>
    </w:p>
    <w:p w14:paraId="373FB93B" w14:textId="77777777" w:rsidR="00737A22" w:rsidRDefault="00534EC4">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长江电力成立于2002年9月，“三峡集团”是它的主发起人和大股东。公司于2003年11月在上交所IPO，可以说，从一开始，公司设立的初衷就是为了“三峡大坝”的上市而服务的。</w:t>
      </w:r>
    </w:p>
    <w:p w14:paraId="22B1ECDE" w14:textId="77777777" w:rsidR="00737A22" w:rsidRDefault="00534EC4">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在2009年完成三峡电站的资产注入之后，2016年长江电力</w:t>
      </w:r>
      <w:proofErr w:type="gramStart"/>
      <w:r>
        <w:rPr>
          <w:rFonts w:ascii="微软雅黑" w:eastAsia="微软雅黑" w:hAnsi="微软雅黑" w:hint="eastAsia"/>
          <w:color w:val="222222"/>
          <w:shd w:val="clear" w:color="auto" w:fill="FFFFFF"/>
        </w:rPr>
        <w:t>定增收购</w:t>
      </w:r>
      <w:proofErr w:type="gramEnd"/>
      <w:r>
        <w:rPr>
          <w:rFonts w:ascii="微软雅黑" w:eastAsia="微软雅黑" w:hAnsi="微软雅黑" w:hint="eastAsia"/>
          <w:color w:val="222222"/>
          <w:shd w:val="clear" w:color="auto" w:fill="FFFFFF"/>
        </w:rPr>
        <w:t>运营金沙江上游电站</w:t>
      </w:r>
      <w:proofErr w:type="gramStart"/>
      <w:r>
        <w:rPr>
          <w:rFonts w:ascii="微软雅黑" w:eastAsia="微软雅黑" w:hAnsi="微软雅黑" w:hint="eastAsia"/>
          <w:color w:val="222222"/>
          <w:shd w:val="clear" w:color="auto" w:fill="FFFFFF"/>
        </w:rPr>
        <w:t>的川云公司</w:t>
      </w:r>
      <w:proofErr w:type="gramEnd"/>
      <w:r>
        <w:rPr>
          <w:rFonts w:ascii="微软雅黑" w:eastAsia="微软雅黑" w:hAnsi="微软雅黑" w:hint="eastAsia"/>
          <w:color w:val="222222"/>
          <w:shd w:val="clear" w:color="auto" w:fill="FFFFFF"/>
        </w:rPr>
        <w:t>，新增溪</w:t>
      </w:r>
      <w:proofErr w:type="gramStart"/>
      <w:r>
        <w:rPr>
          <w:rFonts w:ascii="微软雅黑" w:eastAsia="微软雅黑" w:hAnsi="微软雅黑" w:hint="eastAsia"/>
          <w:color w:val="222222"/>
          <w:shd w:val="clear" w:color="auto" w:fill="FFFFFF"/>
        </w:rPr>
        <w:t>洛</w:t>
      </w:r>
      <w:proofErr w:type="gramEnd"/>
      <w:r>
        <w:rPr>
          <w:rFonts w:ascii="微软雅黑" w:eastAsia="微软雅黑" w:hAnsi="微软雅黑" w:hint="eastAsia"/>
          <w:color w:val="222222"/>
          <w:shd w:val="clear" w:color="auto" w:fill="FFFFFF"/>
        </w:rPr>
        <w:t>渡和向家坝两座大型电站。</w:t>
      </w:r>
    </w:p>
    <w:p w14:paraId="1ED8D1B9"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2D39966D" wp14:editId="154C9F81">
            <wp:extent cx="5274310" cy="34912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6"/>
                    <a:stretch>
                      <a:fillRect/>
                    </a:stretch>
                  </pic:blipFill>
                  <pic:spPr>
                    <a:xfrm>
                      <a:off x="0" y="0"/>
                      <a:ext cx="5274310" cy="3491230"/>
                    </a:xfrm>
                    <a:prstGeom prst="rect">
                      <a:avLst/>
                    </a:prstGeom>
                  </pic:spPr>
                </pic:pic>
              </a:graphicData>
            </a:graphic>
          </wp:inline>
        </w:drawing>
      </w:r>
    </w:p>
    <w:p w14:paraId="7EF26E36" w14:textId="77777777" w:rsidR="00737A22" w:rsidRDefault="00534EC4">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长江电力在2022年前后，很有可能会</w:t>
      </w:r>
      <w:proofErr w:type="gramStart"/>
      <w:r>
        <w:rPr>
          <w:rFonts w:ascii="微软雅黑" w:eastAsia="微软雅黑" w:hAnsi="微软雅黑" w:hint="eastAsia"/>
          <w:color w:val="222222"/>
          <w:shd w:val="clear" w:color="auto" w:fill="FFFFFF"/>
        </w:rPr>
        <w:t>再次定增注入</w:t>
      </w:r>
      <w:proofErr w:type="gramEnd"/>
      <w:r>
        <w:rPr>
          <w:rFonts w:ascii="微软雅黑" w:eastAsia="微软雅黑" w:hAnsi="微软雅黑" w:hint="eastAsia"/>
          <w:color w:val="222222"/>
          <w:shd w:val="clear" w:color="auto" w:fill="FFFFFF"/>
        </w:rPr>
        <w:t>新增电站资产。根据上一次三峡电站整体注入的时间周期来看，7年左右为一个周期，据此推算下一次资产注入大约在</w:t>
      </w:r>
      <w:r>
        <w:rPr>
          <w:rStyle w:val="aa"/>
          <w:rFonts w:ascii="微软雅黑" w:eastAsia="微软雅黑" w:hAnsi="微软雅黑" w:hint="eastAsia"/>
          <w:color w:val="222222"/>
          <w:shd w:val="clear" w:color="auto" w:fill="FFFFFF"/>
        </w:rPr>
        <w:t>2022年</w:t>
      </w:r>
      <w:r>
        <w:rPr>
          <w:rFonts w:ascii="微软雅黑" w:eastAsia="微软雅黑" w:hAnsi="微软雅黑" w:hint="eastAsia"/>
          <w:color w:val="222222"/>
          <w:shd w:val="clear" w:color="auto" w:fill="FFFFFF"/>
        </w:rPr>
        <w:t>，和完工时间的吻合度颇高。</w:t>
      </w:r>
    </w:p>
    <w:p w14:paraId="357AFCD0" w14:textId="77777777" w:rsidR="00737A22" w:rsidRDefault="00534EC4">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长江电力最大的竞争优势，是</w:t>
      </w:r>
      <w:r>
        <w:rPr>
          <w:rStyle w:val="aa"/>
          <w:rFonts w:ascii="微软雅黑" w:eastAsia="微软雅黑" w:hAnsi="微软雅黑" w:hint="eastAsia"/>
          <w:color w:val="222222"/>
          <w:shd w:val="clear" w:color="auto" w:fill="FFFFFF"/>
        </w:rPr>
        <w:t>独家</w:t>
      </w:r>
      <w:r>
        <w:rPr>
          <w:rFonts w:ascii="微软雅黑" w:eastAsia="微软雅黑" w:hAnsi="微软雅黑" w:hint="eastAsia"/>
          <w:color w:val="222222"/>
          <w:shd w:val="clear" w:color="auto" w:fill="FFFFFF"/>
        </w:rPr>
        <w:t>拥有中国最适宜水电开发的金沙江以及长江上游的电站开发</w:t>
      </w:r>
      <w:r>
        <w:rPr>
          <w:rStyle w:val="aa"/>
          <w:rFonts w:ascii="微软雅黑" w:eastAsia="微软雅黑" w:hAnsi="微软雅黑" w:hint="eastAsia"/>
          <w:color w:val="222222"/>
          <w:shd w:val="clear" w:color="auto" w:fill="FFFFFF"/>
        </w:rPr>
        <w:t>牌照</w:t>
      </w:r>
      <w:r>
        <w:rPr>
          <w:rFonts w:ascii="微软雅黑" w:eastAsia="微软雅黑" w:hAnsi="微软雅黑" w:hint="eastAsia"/>
          <w:color w:val="222222"/>
          <w:shd w:val="clear" w:color="auto" w:fill="FFFFFF"/>
        </w:rPr>
        <w:t>。这种一家公司垄断一条河流的模式，有利于更加合理的电站选址，和更加长期的视角进行分段式投资。当只有一座水电站的时候，如果上游来水过多，来不及转换成为电能，就只能向下游泄洪了。而当多座电站进行协调优化调度时，可以让多出来的汛期洪水</w:t>
      </w:r>
      <w:proofErr w:type="gramStart"/>
      <w:r>
        <w:rPr>
          <w:rFonts w:ascii="微软雅黑" w:eastAsia="微软雅黑" w:hAnsi="微软雅黑" w:hint="eastAsia"/>
          <w:color w:val="222222"/>
          <w:shd w:val="clear" w:color="auto" w:fill="FFFFFF"/>
        </w:rPr>
        <w:t>逐级的</w:t>
      </w:r>
      <w:proofErr w:type="gramEnd"/>
      <w:r>
        <w:rPr>
          <w:rFonts w:ascii="微软雅黑" w:eastAsia="微软雅黑" w:hAnsi="微软雅黑" w:hint="eastAsia"/>
          <w:color w:val="222222"/>
          <w:shd w:val="clear" w:color="auto" w:fill="FFFFFF"/>
        </w:rPr>
        <w:t>被消化利用，从而转换成更多的电能。在未来，当更上游的乌东德和白鹤滩水电站建成投产之后，可以进行更丰富、更细腻的“六库联调”，从而进一步提升节水增发能力。</w:t>
      </w:r>
    </w:p>
    <w:p w14:paraId="4A418051" w14:textId="77777777" w:rsidR="00737A22" w:rsidRDefault="00534EC4">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在长达12年的时间周期里，长江电力保持了</w:t>
      </w:r>
      <w:r>
        <w:rPr>
          <w:rStyle w:val="aa"/>
          <w:rFonts w:ascii="微软雅黑" w:eastAsia="微软雅黑" w:hAnsi="微软雅黑" w:hint="eastAsia"/>
          <w:color w:val="222222"/>
          <w:shd w:val="clear" w:color="auto" w:fill="FFFFFF"/>
        </w:rPr>
        <w:t>30+%</w:t>
      </w:r>
      <w:r>
        <w:rPr>
          <w:rFonts w:ascii="微软雅黑" w:eastAsia="微软雅黑" w:hAnsi="微软雅黑" w:hint="eastAsia"/>
          <w:color w:val="222222"/>
          <w:shd w:val="clear" w:color="auto" w:fill="FFFFFF"/>
        </w:rPr>
        <w:t>的营收、净利润、净资产和总资产的平均增长率（以当期在累计中占比衡量），确实堪称长期成长股。</w:t>
      </w:r>
    </w:p>
    <w:p w14:paraId="4DE48B93"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378FCB6A" wp14:editId="227B7A26">
            <wp:extent cx="5274310" cy="21640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stretch>
                      <a:fillRect/>
                    </a:stretch>
                  </pic:blipFill>
                  <pic:spPr>
                    <a:xfrm>
                      <a:off x="0" y="0"/>
                      <a:ext cx="5274310" cy="2164080"/>
                    </a:xfrm>
                    <a:prstGeom prst="rect">
                      <a:avLst/>
                    </a:prstGeom>
                  </pic:spPr>
                </pic:pic>
              </a:graphicData>
            </a:graphic>
          </wp:inline>
        </w:drawing>
      </w:r>
    </w:p>
    <w:p w14:paraId="53CB72AC"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7609D912" wp14:editId="72D97C80">
            <wp:extent cx="5274310" cy="3149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stretch>
                      <a:fillRect/>
                    </a:stretch>
                  </pic:blipFill>
                  <pic:spPr>
                    <a:xfrm>
                      <a:off x="0" y="0"/>
                      <a:ext cx="5274310" cy="3149600"/>
                    </a:xfrm>
                    <a:prstGeom prst="rect">
                      <a:avLst/>
                    </a:prstGeom>
                  </pic:spPr>
                </pic:pic>
              </a:graphicData>
            </a:graphic>
          </wp:inline>
        </w:drawing>
      </w:r>
    </w:p>
    <w:p w14:paraId="3EFB1C62"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1C8A292C" wp14:editId="7B5A3B65">
            <wp:extent cx="5274310" cy="18630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stretch>
                      <a:fillRect/>
                    </a:stretch>
                  </pic:blipFill>
                  <pic:spPr>
                    <a:xfrm>
                      <a:off x="0" y="0"/>
                      <a:ext cx="5274310" cy="1863090"/>
                    </a:xfrm>
                    <a:prstGeom prst="rect">
                      <a:avLst/>
                    </a:prstGeom>
                  </pic:spPr>
                </pic:pic>
              </a:graphicData>
            </a:graphic>
          </wp:inline>
        </w:drawing>
      </w:r>
    </w:p>
    <w:p w14:paraId="427CA4A8" w14:textId="77777777" w:rsidR="00737A22" w:rsidRDefault="00534EC4">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长江电力对于国投电力和川投能源的大比例参股，而这两家共同控制着雅</w:t>
      </w:r>
      <w:proofErr w:type="gramStart"/>
      <w:r>
        <w:rPr>
          <w:rFonts w:ascii="微软雅黑" w:eastAsia="微软雅黑" w:hAnsi="微软雅黑" w:hint="eastAsia"/>
          <w:color w:val="222222"/>
          <w:shd w:val="clear" w:color="auto" w:fill="FFFFFF"/>
        </w:rPr>
        <w:t>砻江水电</w:t>
      </w:r>
      <w:proofErr w:type="gramEnd"/>
      <w:r>
        <w:rPr>
          <w:rFonts w:ascii="微软雅黑" w:eastAsia="微软雅黑" w:hAnsi="微软雅黑" w:hint="eastAsia"/>
          <w:color w:val="222222"/>
          <w:shd w:val="clear" w:color="auto" w:fill="FFFFFF"/>
        </w:rPr>
        <w:t>公司，而后者是金沙江最大支流雅</w:t>
      </w:r>
      <w:proofErr w:type="gramStart"/>
      <w:r>
        <w:rPr>
          <w:rFonts w:ascii="微软雅黑" w:eastAsia="微软雅黑" w:hAnsi="微软雅黑" w:hint="eastAsia"/>
          <w:color w:val="222222"/>
          <w:shd w:val="clear" w:color="auto" w:fill="FFFFFF"/>
        </w:rPr>
        <w:t>砻江水电</w:t>
      </w:r>
      <w:proofErr w:type="gramEnd"/>
      <w:r>
        <w:rPr>
          <w:rFonts w:ascii="微软雅黑" w:eastAsia="微软雅黑" w:hAnsi="微软雅黑" w:hint="eastAsia"/>
          <w:color w:val="222222"/>
          <w:shd w:val="clear" w:color="auto" w:fill="FFFFFF"/>
        </w:rPr>
        <w:t>开发权的唯一拥有者。雅</w:t>
      </w:r>
      <w:proofErr w:type="gramStart"/>
      <w:r>
        <w:rPr>
          <w:rFonts w:ascii="微软雅黑" w:eastAsia="微软雅黑" w:hAnsi="微软雅黑" w:hint="eastAsia"/>
          <w:color w:val="222222"/>
          <w:shd w:val="clear" w:color="auto" w:fill="FFFFFF"/>
        </w:rPr>
        <w:t>砻</w:t>
      </w:r>
      <w:proofErr w:type="gramEnd"/>
      <w:r>
        <w:rPr>
          <w:rFonts w:ascii="微软雅黑" w:eastAsia="微软雅黑" w:hAnsi="微软雅黑" w:hint="eastAsia"/>
          <w:color w:val="222222"/>
          <w:shd w:val="clear" w:color="auto" w:fill="FFFFFF"/>
        </w:rPr>
        <w:t>江可开发装机容量3,000万千瓦，目前已经投产1,470万千瓦，2021-2023年两河口和</w:t>
      </w:r>
      <w:proofErr w:type="gramStart"/>
      <w:r>
        <w:rPr>
          <w:rFonts w:ascii="微软雅黑" w:eastAsia="微软雅黑" w:hAnsi="微软雅黑" w:hint="eastAsia"/>
          <w:color w:val="222222"/>
          <w:shd w:val="clear" w:color="auto" w:fill="FFFFFF"/>
        </w:rPr>
        <w:t>杨房</w:t>
      </w:r>
      <w:proofErr w:type="gramEnd"/>
      <w:r>
        <w:rPr>
          <w:rFonts w:ascii="微软雅黑" w:eastAsia="微软雅黑" w:hAnsi="微软雅黑" w:hint="eastAsia"/>
          <w:color w:val="222222"/>
          <w:shd w:val="clear" w:color="auto" w:fill="FFFFFF"/>
        </w:rPr>
        <w:t>沟将有450万千瓦投产，装机将增长30%。</w:t>
      </w:r>
    </w:p>
    <w:p w14:paraId="42C59EB1" w14:textId="77777777" w:rsidR="00737A22" w:rsidRDefault="00534EC4">
      <w:pPr>
        <w:ind w:firstLine="420"/>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4FA59DA8" wp14:editId="1F9E1B90">
            <wp:extent cx="5274310" cy="30016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0"/>
                    <a:stretch>
                      <a:fillRect/>
                    </a:stretch>
                  </pic:blipFill>
                  <pic:spPr>
                    <a:xfrm>
                      <a:off x="0" y="0"/>
                      <a:ext cx="5274310" cy="3001645"/>
                    </a:xfrm>
                    <a:prstGeom prst="rect">
                      <a:avLst/>
                    </a:prstGeom>
                  </pic:spPr>
                </pic:pic>
              </a:graphicData>
            </a:graphic>
          </wp:inline>
        </w:drawing>
      </w:r>
    </w:p>
    <w:p w14:paraId="3265C817" w14:textId="77777777" w:rsidR="00737A22" w:rsidRDefault="00534EC4">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赚来的钱，如果没有足够的好项目投资，公司应该给股东分配</w:t>
      </w:r>
      <w:r>
        <w:rPr>
          <w:rStyle w:val="aa"/>
          <w:rFonts w:ascii="微软雅黑" w:eastAsia="微软雅黑" w:hAnsi="微软雅黑" w:hint="eastAsia"/>
          <w:color w:val="222222"/>
          <w:shd w:val="clear" w:color="auto" w:fill="FFFFFF"/>
        </w:rPr>
        <w:t>现金红利</w:t>
      </w:r>
      <w:r>
        <w:rPr>
          <w:rFonts w:ascii="微软雅黑" w:eastAsia="微软雅黑" w:hAnsi="微软雅黑" w:hint="eastAsia"/>
          <w:color w:val="222222"/>
          <w:shd w:val="clear" w:color="auto" w:fill="FFFFFF"/>
        </w:rPr>
        <w:t>。这方面，长江电力表现得十分慷慨，历年的派息率都高于</w:t>
      </w:r>
      <w:r>
        <w:rPr>
          <w:rStyle w:val="aa"/>
          <w:rFonts w:ascii="微软雅黑" w:eastAsia="微软雅黑" w:hAnsi="微软雅黑" w:hint="eastAsia"/>
          <w:color w:val="222222"/>
          <w:shd w:val="clear" w:color="auto" w:fill="FFFFFF"/>
        </w:rPr>
        <w:t>50%</w:t>
      </w:r>
      <w:r>
        <w:rPr>
          <w:rFonts w:ascii="微软雅黑" w:eastAsia="微软雅黑" w:hAnsi="微软雅黑" w:hint="eastAsia"/>
          <w:color w:val="222222"/>
          <w:shd w:val="clear" w:color="auto" w:fill="FFFFFF"/>
        </w:rPr>
        <w:t>。</w:t>
      </w:r>
    </w:p>
    <w:p w14:paraId="05B9E164" w14:textId="25348CD7" w:rsidR="00737A22" w:rsidRDefault="00534EC4">
      <w:pPr>
        <w:ind w:firstLine="420"/>
        <w:rPr>
          <w:rFonts w:ascii="微软雅黑" w:eastAsia="微软雅黑" w:hAnsi="微软雅黑" w:cs="Arial"/>
          <w:color w:val="333333"/>
          <w:kern w:val="0"/>
          <w:sz w:val="24"/>
          <w:szCs w:val="21"/>
          <w:shd w:val="clear" w:color="auto" w:fill="FFFFFF"/>
        </w:rPr>
      </w:pPr>
      <w:r>
        <w:rPr>
          <w:noProof/>
        </w:rPr>
        <w:drawing>
          <wp:inline distT="0" distB="0" distL="0" distR="0" wp14:anchorId="0F941B83" wp14:editId="3FF02CE8">
            <wp:extent cx="5274310" cy="36823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1"/>
                    <a:stretch>
                      <a:fillRect/>
                    </a:stretch>
                  </pic:blipFill>
                  <pic:spPr>
                    <a:xfrm>
                      <a:off x="0" y="0"/>
                      <a:ext cx="5274310" cy="3682365"/>
                    </a:xfrm>
                    <a:prstGeom prst="rect">
                      <a:avLst/>
                    </a:prstGeom>
                  </pic:spPr>
                </pic:pic>
              </a:graphicData>
            </a:graphic>
          </wp:inline>
        </w:drawing>
      </w:r>
    </w:p>
    <w:p w14:paraId="1BBDA7C0" w14:textId="26326183" w:rsidR="00011602" w:rsidRDefault="00011602" w:rsidP="00011602">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97" w:name="_Toc64200875"/>
      <w:r>
        <w:rPr>
          <w:rFonts w:ascii="微软雅黑" w:eastAsia="微软雅黑" w:hAnsi="微软雅黑" w:cstheme="minorBidi" w:hint="eastAsia"/>
          <w:color w:val="FF0000"/>
          <w:kern w:val="44"/>
          <w:sz w:val="32"/>
          <w:szCs w:val="32"/>
          <w:shd w:val="clear" w:color="auto" w:fill="FFFFFF"/>
        </w:rPr>
        <w:t>七、历史回顾</w:t>
      </w:r>
      <w:bookmarkEnd w:id="97"/>
    </w:p>
    <w:p w14:paraId="55D93635" w14:textId="513AA643" w:rsidR="00011602" w:rsidRDefault="00011602" w:rsidP="00011602">
      <w:pPr>
        <w:ind w:firstLine="420"/>
        <w:rPr>
          <w:rFonts w:ascii="微软雅黑" w:eastAsia="微软雅黑" w:hAnsi="微软雅黑" w:cs="微软雅黑"/>
          <w:color w:val="FF0000"/>
          <w:sz w:val="22"/>
          <w:shd w:val="clear" w:color="auto" w:fill="FFFFFF"/>
        </w:rPr>
      </w:pPr>
      <w:r>
        <w:rPr>
          <w:rFonts w:ascii="微软雅黑" w:eastAsia="微软雅黑" w:hAnsi="微软雅黑" w:cs="微软雅黑" w:hint="eastAsia"/>
          <w:color w:val="FF0000"/>
          <w:sz w:val="22"/>
          <w:shd w:val="clear" w:color="auto" w:fill="FFFFFF"/>
        </w:rPr>
        <w:t>美股</w:t>
      </w:r>
    </w:p>
    <w:p w14:paraId="2CECD2BE" w14:textId="681C5143" w:rsidR="00011602" w:rsidRPr="00011602" w:rsidRDefault="00011602" w:rsidP="00011602">
      <w:pPr>
        <w:pStyle w:val="a9"/>
        <w:shd w:val="clear" w:color="auto" w:fill="FFFFFF"/>
        <w:spacing w:before="180" w:beforeAutospacing="0" w:after="180" w:afterAutospacing="0" w:line="420"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股市</w:t>
      </w:r>
      <w:r w:rsidRPr="00011602">
        <w:rPr>
          <w:rFonts w:ascii="微软雅黑" w:eastAsia="微软雅黑" w:hAnsi="微软雅黑" w:cs="Arial" w:hint="eastAsia"/>
          <w:color w:val="333333"/>
          <w:szCs w:val="21"/>
          <w:shd w:val="clear" w:color="auto" w:fill="FFFFFF"/>
        </w:rPr>
        <w:t>是宏观经济的晴雨表。美股十年的长</w:t>
      </w:r>
      <w:proofErr w:type="gramStart"/>
      <w:r w:rsidRPr="00011602">
        <w:rPr>
          <w:rFonts w:ascii="微软雅黑" w:eastAsia="微软雅黑" w:hAnsi="微软雅黑" w:cs="Arial" w:hint="eastAsia"/>
          <w:color w:val="333333"/>
          <w:szCs w:val="21"/>
          <w:shd w:val="clear" w:color="auto" w:fill="FFFFFF"/>
        </w:rPr>
        <w:t>牛真的</w:t>
      </w:r>
      <w:proofErr w:type="gramEnd"/>
      <w:r w:rsidRPr="00011602">
        <w:rPr>
          <w:rFonts w:ascii="微软雅黑" w:eastAsia="微软雅黑" w:hAnsi="微软雅黑" w:cs="Arial" w:hint="eastAsia"/>
          <w:color w:val="333333"/>
          <w:szCs w:val="21"/>
          <w:shd w:val="clear" w:color="auto" w:fill="FFFFFF"/>
        </w:rPr>
        <w:t>是因为经济的稳步复苏导致的吗？</w:t>
      </w:r>
    </w:p>
    <w:p w14:paraId="145D91ED" w14:textId="6D959FC2" w:rsidR="00011602" w:rsidRPr="00011602" w:rsidRDefault="00011602" w:rsidP="00011602">
      <w:pPr>
        <w:pStyle w:val="a9"/>
        <w:shd w:val="clear" w:color="auto" w:fill="FFFFFF"/>
        <w:spacing w:before="180" w:beforeAutospacing="0" w:after="180" w:afterAutospacing="0" w:line="420" w:lineRule="atLeast"/>
        <w:ind w:firstLine="420"/>
        <w:rPr>
          <w:rFonts w:ascii="微软雅黑" w:eastAsia="微软雅黑" w:hAnsi="微软雅黑" w:cs="Arial"/>
          <w:color w:val="333333"/>
          <w:szCs w:val="21"/>
          <w:shd w:val="clear" w:color="auto" w:fill="FFFFFF"/>
        </w:rPr>
      </w:pPr>
      <w:r w:rsidRPr="00011602">
        <w:rPr>
          <w:rFonts w:ascii="微软雅黑" w:eastAsia="微软雅黑" w:hAnsi="微软雅黑" w:cs="Arial" w:hint="eastAsia"/>
          <w:color w:val="333333"/>
          <w:szCs w:val="21"/>
          <w:shd w:val="clear" w:color="auto" w:fill="FFFFFF"/>
        </w:rPr>
        <w:t>回溯历史，美国道琼斯指数在1964年—1998年间的前17年和后17年的走势完全不同。</w:t>
      </w:r>
    </w:p>
    <w:p w14:paraId="64B3EED6" w14:textId="59DB8740" w:rsidR="00011602" w:rsidRPr="00011602" w:rsidRDefault="00011602" w:rsidP="00011602">
      <w:pPr>
        <w:pStyle w:val="a9"/>
        <w:shd w:val="clear" w:color="auto" w:fill="FFFFFF"/>
        <w:spacing w:before="180" w:beforeAutospacing="0" w:after="180" w:afterAutospacing="0" w:line="420" w:lineRule="atLeast"/>
        <w:ind w:firstLine="420"/>
        <w:rPr>
          <w:rFonts w:ascii="微软雅黑" w:eastAsia="微软雅黑" w:hAnsi="微软雅黑" w:cs="Arial"/>
          <w:color w:val="333333"/>
          <w:szCs w:val="21"/>
          <w:shd w:val="clear" w:color="auto" w:fill="FFFFFF"/>
        </w:rPr>
      </w:pPr>
      <w:r w:rsidRPr="00011602">
        <w:rPr>
          <w:rFonts w:ascii="微软雅黑" w:eastAsia="微软雅黑" w:hAnsi="微软雅黑" w:cs="Arial" w:hint="eastAsia"/>
          <w:color w:val="333333"/>
          <w:szCs w:val="21"/>
          <w:shd w:val="clear" w:color="auto" w:fill="FFFFFF"/>
        </w:rPr>
        <w:t>第一个17年：1964年年底道。琼斯指数为874.12点，1981年年底为875.00点，17年间增长0.1个百分点，几乎原地踏步。</w:t>
      </w:r>
    </w:p>
    <w:p w14:paraId="65DE7B5B" w14:textId="216C9FDD" w:rsidR="00011602" w:rsidRPr="00011602" w:rsidRDefault="00011602" w:rsidP="00011602">
      <w:pPr>
        <w:pStyle w:val="a9"/>
        <w:shd w:val="clear" w:color="auto" w:fill="FFFFFF"/>
        <w:spacing w:before="180" w:beforeAutospacing="0" w:after="180" w:afterAutospacing="0" w:line="420" w:lineRule="atLeast"/>
        <w:ind w:firstLine="420"/>
        <w:rPr>
          <w:rFonts w:ascii="微软雅黑" w:eastAsia="微软雅黑" w:hAnsi="微软雅黑" w:cs="Arial"/>
          <w:color w:val="333333"/>
          <w:szCs w:val="21"/>
          <w:shd w:val="clear" w:color="auto" w:fill="FFFFFF"/>
        </w:rPr>
      </w:pPr>
      <w:r w:rsidRPr="00011602">
        <w:rPr>
          <w:rFonts w:ascii="微软雅黑" w:eastAsia="微软雅黑" w:hAnsi="微软雅黑" w:cs="Arial" w:hint="eastAsia"/>
          <w:color w:val="333333"/>
          <w:szCs w:val="21"/>
          <w:shd w:val="clear" w:color="auto" w:fill="FFFFFF"/>
        </w:rPr>
        <w:t>第二个17年：1981年年底道。琼斯指数为875.00点，1998年年底为9181.43点，17年间上涨超过10倍，为典型的令人难以置信的大牛市行情。</w:t>
      </w:r>
    </w:p>
    <w:p w14:paraId="232F3651" w14:textId="5BB9C965" w:rsidR="00011602" w:rsidRPr="00011602" w:rsidRDefault="00011602" w:rsidP="00011602">
      <w:pPr>
        <w:pStyle w:val="a9"/>
        <w:shd w:val="clear" w:color="auto" w:fill="FFFFFF"/>
        <w:spacing w:before="180" w:beforeAutospacing="0" w:after="180" w:afterAutospacing="0" w:line="420" w:lineRule="atLeast"/>
        <w:ind w:firstLine="420"/>
        <w:rPr>
          <w:rFonts w:ascii="微软雅黑" w:eastAsia="微软雅黑" w:hAnsi="微软雅黑" w:cs="Arial"/>
          <w:color w:val="333333"/>
          <w:szCs w:val="21"/>
          <w:shd w:val="clear" w:color="auto" w:fill="FFFFFF"/>
        </w:rPr>
      </w:pPr>
      <w:r w:rsidRPr="00011602">
        <w:rPr>
          <w:rFonts w:ascii="微软雅黑" w:eastAsia="微软雅黑" w:hAnsi="微软雅黑" w:cs="Arial" w:hint="eastAsia"/>
          <w:color w:val="333333"/>
          <w:szCs w:val="21"/>
          <w:shd w:val="clear" w:color="auto" w:fill="FFFFFF"/>
        </w:rPr>
        <w:t>在股市低迷的第一个17年间，美国GNP增长率为373%，而在第二个17年的大牛市期间，美国GNP增长率只有177%，二者相差近一倍。</w:t>
      </w:r>
    </w:p>
    <w:p w14:paraId="6C0BCCD3" w14:textId="55815E43" w:rsidR="00011602" w:rsidRPr="00011602" w:rsidRDefault="00A50CCC" w:rsidP="00011602">
      <w:pPr>
        <w:ind w:firstLine="420"/>
        <w:rPr>
          <w:rFonts w:ascii="微软雅黑" w:eastAsia="微软雅黑" w:hAnsi="微软雅黑" w:cs="Arial"/>
          <w:color w:val="333333"/>
          <w:kern w:val="0"/>
          <w:sz w:val="24"/>
          <w:szCs w:val="21"/>
          <w:shd w:val="clear" w:color="auto" w:fill="FFFFFF"/>
        </w:rPr>
      </w:pPr>
      <w:r w:rsidRPr="00A50CCC">
        <w:rPr>
          <w:rFonts w:ascii="微软雅黑" w:eastAsia="微软雅黑" w:hAnsi="微软雅黑" w:cs="Arial" w:hint="eastAsia"/>
          <w:color w:val="333333"/>
          <w:kern w:val="0"/>
          <w:sz w:val="24"/>
          <w:szCs w:val="21"/>
          <w:shd w:val="clear" w:color="auto" w:fill="FFFFFF"/>
        </w:rPr>
        <w:t>据统计，2018年美国机构投资者持有市值占比高达 93.2%，为全球最高。机构投资者相比于散户，具有资金量大，换手率低，投资周期长，专业能力强，行为更加规范等特点，对市场扩容</w:t>
      </w:r>
      <w:proofErr w:type="gramStart"/>
      <w:r w:rsidRPr="00A50CCC">
        <w:rPr>
          <w:rFonts w:ascii="微软雅黑" w:eastAsia="微软雅黑" w:hAnsi="微软雅黑" w:cs="Arial" w:hint="eastAsia"/>
          <w:color w:val="333333"/>
          <w:kern w:val="0"/>
          <w:sz w:val="24"/>
          <w:szCs w:val="21"/>
          <w:shd w:val="clear" w:color="auto" w:fill="FFFFFF"/>
        </w:rPr>
        <w:t>和维稳具有</w:t>
      </w:r>
      <w:proofErr w:type="gramEnd"/>
      <w:r w:rsidRPr="00A50CCC">
        <w:rPr>
          <w:rFonts w:ascii="微软雅黑" w:eastAsia="微软雅黑" w:hAnsi="微软雅黑" w:cs="Arial" w:hint="eastAsia"/>
          <w:color w:val="333333"/>
          <w:kern w:val="0"/>
          <w:sz w:val="24"/>
          <w:szCs w:val="21"/>
          <w:shd w:val="clear" w:color="auto" w:fill="FFFFFF"/>
        </w:rPr>
        <w:t>主导作用。而在20世纪四十年代，美国机构投资者占不到10%。1974年养老金的入市，是美股投资者结构变更的分水岭。大资金的流入，让市场更加偏向机构投资者之间的竞争。散户一方面可以通过养老金计划间接参与股市，另一面</w:t>
      </w:r>
      <w:proofErr w:type="gramStart"/>
      <w:r w:rsidRPr="00A50CCC">
        <w:rPr>
          <w:rFonts w:ascii="微软雅黑" w:eastAsia="微软雅黑" w:hAnsi="微软雅黑" w:cs="Arial" w:hint="eastAsia"/>
          <w:color w:val="333333"/>
          <w:kern w:val="0"/>
          <w:sz w:val="24"/>
          <w:szCs w:val="21"/>
          <w:shd w:val="clear" w:color="auto" w:fill="FFFFFF"/>
        </w:rPr>
        <w:t>跟机构</w:t>
      </w:r>
      <w:proofErr w:type="gramEnd"/>
      <w:r w:rsidRPr="00A50CCC">
        <w:rPr>
          <w:rFonts w:ascii="微软雅黑" w:eastAsia="微软雅黑" w:hAnsi="微软雅黑" w:cs="Arial" w:hint="eastAsia"/>
          <w:color w:val="333333"/>
          <w:kern w:val="0"/>
          <w:sz w:val="24"/>
          <w:szCs w:val="21"/>
          <w:shd w:val="clear" w:color="auto" w:fill="FFFFFF"/>
        </w:rPr>
        <w:t>投资者相博弈几乎无竞争优势，所以逐渐退出舞台也是情理之中。</w:t>
      </w:r>
    </w:p>
    <w:p w14:paraId="4708744C" w14:textId="5BF53A8E" w:rsidR="00737A22" w:rsidRDefault="00011602">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98" w:name="_Toc64200876"/>
      <w:r>
        <w:rPr>
          <w:rFonts w:ascii="微软雅黑" w:eastAsia="微软雅黑" w:hAnsi="微软雅黑" w:cstheme="minorBidi" w:hint="eastAsia"/>
          <w:color w:val="FF0000"/>
          <w:kern w:val="44"/>
          <w:sz w:val="32"/>
          <w:szCs w:val="32"/>
          <w:shd w:val="clear" w:color="auto" w:fill="FFFFFF"/>
        </w:rPr>
        <w:lastRenderedPageBreak/>
        <w:t>八</w:t>
      </w:r>
      <w:r w:rsidR="00534EC4">
        <w:rPr>
          <w:rFonts w:ascii="微软雅黑" w:eastAsia="微软雅黑" w:hAnsi="微软雅黑" w:cstheme="minorBidi" w:hint="eastAsia"/>
          <w:color w:val="FF0000"/>
          <w:kern w:val="44"/>
          <w:sz w:val="32"/>
          <w:szCs w:val="32"/>
          <w:shd w:val="clear" w:color="auto" w:fill="FFFFFF"/>
        </w:rPr>
        <w:t>、文章摘抄</w:t>
      </w:r>
      <w:bookmarkEnd w:id="98"/>
    </w:p>
    <w:p w14:paraId="2A625F94" w14:textId="77777777" w:rsidR="00737A22" w:rsidRPr="00DF228D" w:rsidRDefault="00534EC4" w:rsidP="00DF228D">
      <w:pPr>
        <w:pStyle w:val="2"/>
        <w:rPr>
          <w:rFonts w:ascii="微软雅黑" w:eastAsia="微软雅黑" w:hAnsi="微软雅黑" w:cs="微软雅黑"/>
          <w:b w:val="0"/>
          <w:bCs w:val="0"/>
          <w:color w:val="FF0000"/>
          <w:sz w:val="22"/>
          <w:shd w:val="clear" w:color="auto" w:fill="FFFFFF"/>
        </w:rPr>
      </w:pPr>
      <w:r w:rsidRPr="00DF228D">
        <w:rPr>
          <w:rFonts w:ascii="微软雅黑" w:eastAsia="微软雅黑" w:hAnsi="微软雅黑" w:cs="微软雅黑" w:hint="eastAsia"/>
          <w:b w:val="0"/>
          <w:bCs w:val="0"/>
          <w:color w:val="FF0000"/>
          <w:sz w:val="22"/>
          <w:shd w:val="clear" w:color="auto" w:fill="FFFFFF"/>
        </w:rPr>
        <w:t>不详</w:t>
      </w:r>
    </w:p>
    <w:p w14:paraId="1AF96DAF"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以下是一些个人杂感兼扯淡：</w:t>
      </w:r>
      <w:r>
        <w:rPr>
          <w:rFonts w:ascii="微软雅黑" w:eastAsia="微软雅黑" w:hAnsi="微软雅黑" w:cs="Arial"/>
          <w:color w:val="FF0000"/>
          <w:szCs w:val="21"/>
          <w:shd w:val="clear" w:color="auto" w:fill="FFFFFF"/>
        </w:rPr>
        <w:t>1. 投资者不需要掌握某种交易圣杯（这也是个几乎不可能的挑战），但需要有一定的阅读市场的能力，能大概率地在此时此刻分辨出典型性的牛熊市的情绪氛围。</w:t>
      </w:r>
      <w:r>
        <w:rPr>
          <w:rFonts w:ascii="微软雅黑" w:eastAsia="微软雅黑" w:hAnsi="微软雅黑" w:cs="Arial"/>
          <w:color w:val="333333"/>
          <w:szCs w:val="21"/>
          <w:shd w:val="clear" w:color="auto" w:fill="FFFFFF"/>
        </w:rPr>
        <w:t>（这个看似简单，其实真正达到这个层级的投资者不多）。牛市是兑现熊市筹码的时间窗口，兑现的时机把握，从大概率的角度看，大部分秉持保守的投资者会安全着陆，但也一定会捶胸顿足的，因为a股是一个情绪主导的散户市场（对，就是</w:t>
      </w:r>
      <w:r w:rsidRPr="003C3E16">
        <w:rPr>
          <w:rFonts w:ascii="微软雅黑" w:eastAsia="微软雅黑" w:hAnsi="微软雅黑" w:cs="Arial"/>
          <w:color w:val="FF0000"/>
          <w:szCs w:val="21"/>
          <w:shd w:val="clear" w:color="auto" w:fill="FFFFFF"/>
        </w:rPr>
        <w:t>赌场</w:t>
      </w:r>
      <w:r>
        <w:rPr>
          <w:rFonts w:ascii="微软雅黑" w:eastAsia="微软雅黑" w:hAnsi="微软雅黑" w:cs="Arial"/>
          <w:color w:val="333333"/>
          <w:szCs w:val="21"/>
          <w:shd w:val="clear" w:color="auto" w:fill="FFFFFF"/>
        </w:rPr>
        <w:t>），市场不可预测，你真的不知道疯狂的情绪会有多疯狂。对投资者而言，牛市一定要能够兑现出足够的筹码，就像熊冬眠前</w:t>
      </w:r>
      <w:r w:rsidRPr="003C3E16">
        <w:rPr>
          <w:rFonts w:ascii="微软雅黑" w:eastAsia="微软雅黑" w:hAnsi="微软雅黑" w:cs="Arial"/>
          <w:color w:val="FF0000"/>
          <w:szCs w:val="21"/>
          <w:shd w:val="clear" w:color="auto" w:fill="FFFFFF"/>
        </w:rPr>
        <w:t>积蓄足够的脂肪</w:t>
      </w:r>
      <w:r>
        <w:rPr>
          <w:rFonts w:ascii="微软雅黑" w:eastAsia="微软雅黑" w:hAnsi="微软雅黑" w:cs="Arial"/>
          <w:color w:val="333333"/>
          <w:szCs w:val="21"/>
          <w:shd w:val="clear" w:color="auto" w:fill="FFFFFF"/>
        </w:rPr>
        <w:t>一样，才能扛过漫长的冬季。以此类推，熊市低迷的情绪持续时间也可能是令人发指的，保守的价值投资者往往也会买入太早。所以，在任何时候，要对资产配置的流动性问题保持警惕。</w:t>
      </w:r>
    </w:p>
    <w:p w14:paraId="6DF19FE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把历次A</w:t>
      </w:r>
      <w:proofErr w:type="gramStart"/>
      <w:r>
        <w:rPr>
          <w:rFonts w:ascii="微软雅黑" w:eastAsia="微软雅黑" w:hAnsi="微软雅黑" w:cs="Arial"/>
          <w:color w:val="333333"/>
          <w:szCs w:val="21"/>
          <w:shd w:val="clear" w:color="auto" w:fill="FFFFFF"/>
        </w:rPr>
        <w:t>股牛熊市</w:t>
      </w:r>
      <w:proofErr w:type="gramEnd"/>
      <w:r>
        <w:rPr>
          <w:rFonts w:ascii="微软雅黑" w:eastAsia="微软雅黑" w:hAnsi="微软雅黑" w:cs="Arial"/>
          <w:color w:val="333333"/>
          <w:szCs w:val="21"/>
          <w:shd w:val="clear" w:color="auto" w:fill="FFFFFF"/>
        </w:rPr>
        <w:t>底部和顶部区间里，那些著名的广为流传文章、新闻、各类评论、机构</w:t>
      </w:r>
      <w:proofErr w:type="gramStart"/>
      <w:r>
        <w:rPr>
          <w:rFonts w:ascii="微软雅黑" w:eastAsia="微软雅黑" w:hAnsi="微软雅黑" w:cs="Arial"/>
          <w:color w:val="333333"/>
          <w:szCs w:val="21"/>
          <w:shd w:val="clear" w:color="auto" w:fill="FFFFFF"/>
        </w:rPr>
        <w:t>研</w:t>
      </w:r>
      <w:proofErr w:type="gramEnd"/>
      <w:r>
        <w:rPr>
          <w:rFonts w:ascii="微软雅黑" w:eastAsia="微软雅黑" w:hAnsi="微软雅黑" w:cs="Arial"/>
          <w:color w:val="333333"/>
          <w:szCs w:val="21"/>
          <w:shd w:val="clear" w:color="auto" w:fill="FFFFFF"/>
        </w:rPr>
        <w:t>报（包括广受市场追捧的重点个股到市场走势），一系列具有时代典型性的打包留着，每次感到迷茫时对应着股市k线、当时的经济环境、企业经营等综合在一起温故知新，这些都是第一手的历史性资料，贴近中国市场、饱含时代温度，是最好的教员。切记，事后温习复盘的时候，一定不要怀有事后诸葛的优越感、以嘲讽的态度来打别人的脸（这样除了变得自大，一点东西也学不到），而应该带有一丝敬意体察历史的温情般，以深切的</w:t>
      </w:r>
      <w:proofErr w:type="gramStart"/>
      <w:r>
        <w:rPr>
          <w:rFonts w:ascii="微软雅黑" w:eastAsia="微软雅黑" w:hAnsi="微软雅黑" w:cs="Arial"/>
          <w:color w:val="333333"/>
          <w:szCs w:val="21"/>
          <w:shd w:val="clear" w:color="auto" w:fill="FFFFFF"/>
        </w:rPr>
        <w:t>代入感去学习</w:t>
      </w:r>
      <w:proofErr w:type="gramEnd"/>
      <w:r>
        <w:rPr>
          <w:rFonts w:ascii="微软雅黑" w:eastAsia="微软雅黑" w:hAnsi="微软雅黑" w:cs="Arial"/>
          <w:color w:val="333333"/>
          <w:szCs w:val="21"/>
          <w:shd w:val="clear" w:color="auto" w:fill="FFFFFF"/>
        </w:rPr>
        <w:t>、复盘，恭敬、专注地如同格物致知。经历过几次这样的抽丝剥茧般的知识考古学历练，应该会有所得。</w:t>
      </w:r>
    </w:p>
    <w:p w14:paraId="699025C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2. 即使不具备阅读市场的能力，也不要紧，</w:t>
      </w:r>
      <w:r>
        <w:rPr>
          <w:rFonts w:ascii="微软雅黑" w:eastAsia="微软雅黑" w:hAnsi="微软雅黑" w:cs="Arial"/>
          <w:color w:val="FF0000"/>
          <w:szCs w:val="21"/>
          <w:shd w:val="clear" w:color="auto" w:fill="FFFFFF"/>
        </w:rPr>
        <w:t>学习</w:t>
      </w:r>
      <w:proofErr w:type="gramStart"/>
      <w:r>
        <w:rPr>
          <w:rFonts w:ascii="微软雅黑" w:eastAsia="微软雅黑" w:hAnsi="微软雅黑" w:cs="Arial"/>
          <w:color w:val="FF0000"/>
          <w:szCs w:val="21"/>
          <w:shd w:val="clear" w:color="auto" w:fill="FFFFFF"/>
        </w:rPr>
        <w:t>仓位</w:t>
      </w:r>
      <w:proofErr w:type="gramEnd"/>
      <w:r>
        <w:rPr>
          <w:rFonts w:ascii="微软雅黑" w:eastAsia="微软雅黑" w:hAnsi="微软雅黑" w:cs="Arial"/>
          <w:color w:val="FF0000"/>
          <w:szCs w:val="21"/>
          <w:shd w:val="clear" w:color="auto" w:fill="FFFFFF"/>
        </w:rPr>
        <w:t>动态平衡</w:t>
      </w:r>
      <w:r>
        <w:rPr>
          <w:rFonts w:ascii="微软雅黑" w:eastAsia="微软雅黑" w:hAnsi="微软雅黑" w:cs="Arial"/>
          <w:color w:val="333333"/>
          <w:szCs w:val="21"/>
          <w:shd w:val="clear" w:color="auto" w:fill="FFFFFF"/>
        </w:rPr>
        <w:t>，以被动的方式</w:t>
      </w:r>
      <w:proofErr w:type="gramStart"/>
      <w:r>
        <w:rPr>
          <w:rFonts w:ascii="微软雅黑" w:eastAsia="微软雅黑" w:hAnsi="微软雅黑" w:cs="Arial"/>
          <w:color w:val="333333"/>
          <w:szCs w:val="21"/>
          <w:shd w:val="clear" w:color="auto" w:fill="FFFFFF"/>
        </w:rPr>
        <w:t>熨</w:t>
      </w:r>
      <w:proofErr w:type="gramEnd"/>
      <w:r>
        <w:rPr>
          <w:rFonts w:ascii="微软雅黑" w:eastAsia="微软雅黑" w:hAnsi="微软雅黑" w:cs="Arial"/>
          <w:color w:val="333333"/>
          <w:szCs w:val="21"/>
          <w:shd w:val="clear" w:color="auto" w:fill="FFFFFF"/>
        </w:rPr>
        <w:t>平市场周期的波动，并能获取略微超越市场的平均收益。（雪球上</w:t>
      </w:r>
      <w:proofErr w:type="spellStart"/>
      <w:r>
        <w:rPr>
          <w:rFonts w:ascii="微软雅黑" w:eastAsia="微软雅黑" w:hAnsi="微软雅黑" w:cs="Arial"/>
          <w:color w:val="333333"/>
          <w:szCs w:val="21"/>
          <w:shd w:val="clear" w:color="auto" w:fill="FFFFFF"/>
        </w:rPr>
        <w:t>sosme</w:t>
      </w:r>
      <w:proofErr w:type="spellEnd"/>
      <w:r>
        <w:rPr>
          <w:rFonts w:ascii="微软雅黑" w:eastAsia="微软雅黑" w:hAnsi="微软雅黑" w:cs="Arial"/>
          <w:color w:val="333333"/>
          <w:szCs w:val="21"/>
          <w:shd w:val="clear" w:color="auto" w:fill="FFFFFF"/>
        </w:rPr>
        <w:t>是这个领域的专家，他的帖子值得反复研读）。</w:t>
      </w:r>
    </w:p>
    <w:p w14:paraId="5A061A6F"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在此补充一句：动态平衡的重要性怎么强调都不为过！所有价值投资者都需要思考一个问题，为什么巴菲特总能买到底部的廉价筹码？没错，保险公司有源源不断的现金流，全世界的保险公司集团多了，日常现金流比巴菲特充沛的保险公司多了，但为什么，有且仅有巴菲特能在市场最底部的时候拿得出现金？价值投资买入并持有不是字面意思上那么简单的，背后必然有一套成熟的动态平衡的交易策略支持。</w:t>
      </w:r>
    </w:p>
    <w:p w14:paraId="3730F7A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多关注周围的生活、科技、消费的趋势。少看记分牌，多看场上运动员的表现。彼得·林奇的三本书是这方面最好的教材。当然在中国，还需要适当关注一些政治，举个极端的例子，中国历史上</w:t>
      </w:r>
      <w:proofErr w:type="gramStart"/>
      <w:r>
        <w:rPr>
          <w:rFonts w:ascii="微软雅黑" w:eastAsia="微软雅黑" w:hAnsi="微软雅黑" w:cs="Arial"/>
          <w:color w:val="333333"/>
          <w:szCs w:val="21"/>
          <w:shd w:val="clear" w:color="auto" w:fill="FFFFFF"/>
        </w:rPr>
        <w:t>最悲摧的</w:t>
      </w:r>
      <w:proofErr w:type="gramEnd"/>
      <w:r>
        <w:rPr>
          <w:rFonts w:ascii="微软雅黑" w:eastAsia="微软雅黑" w:hAnsi="微软雅黑" w:cs="Arial"/>
          <w:color w:val="333333"/>
          <w:szCs w:val="21"/>
          <w:shd w:val="clear" w:color="auto" w:fill="FFFFFF"/>
        </w:rPr>
        <w:t>股民群体是解放军都要进城了，还在炒股票的上海买办和光大股民（无论做多还是做空，都是归零），某种意义上，读历史书比投资书重要很多。</w:t>
      </w:r>
    </w:p>
    <w:p w14:paraId="6C9AA281"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理解大历史和大数据，以及大数定律的有效性。确实有的行业天生是个短周期行业（但有暴利机会），有的行业相较经营上更容易持久永续（收益平稳可靠），当然大概率如此，具体个股也不能一概而论。放在长周期的角度，股市的投资收益一定是跑赢债券、理财的。A股尽管一直被认作圈钱市场、合法赌场、投资价值低下，但看20多年的发展，还是涌现了大量的符合价值投资的好公司，做到了教科书般的价值投资回报，并且回报率相当高（而且如果仔细统计数据，出现优质企业的概率不低）。</w:t>
      </w:r>
    </w:p>
    <w:p w14:paraId="035915F8"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即使是单纯看股指，</w:t>
      </w:r>
      <w:r>
        <w:rPr>
          <w:rFonts w:ascii="微软雅黑" w:eastAsia="微软雅黑" w:hAnsi="微软雅黑" w:cs="Arial"/>
          <w:color w:val="FFFFFF" w:themeColor="background1"/>
          <w:szCs w:val="21"/>
          <w:shd w:val="clear" w:color="auto" w:fill="C00000"/>
        </w:rPr>
        <w:t>股指的价格中枢也是不断上移的</w:t>
      </w:r>
      <w:r>
        <w:rPr>
          <w:rFonts w:ascii="微软雅黑" w:eastAsia="微软雅黑" w:hAnsi="微软雅黑" w:cs="Arial"/>
          <w:color w:val="333333"/>
          <w:szCs w:val="21"/>
          <w:shd w:val="clear" w:color="auto" w:fill="FFFFFF"/>
        </w:rPr>
        <w:t>。仅以最为持续低迷的上证指数为例，2006年突破了横盘长达5年以上的2245顶部区域，此后，即使经历了2008年股灾，当初的历史大</w:t>
      </w:r>
      <w:proofErr w:type="gramStart"/>
      <w:r>
        <w:rPr>
          <w:rFonts w:ascii="微软雅黑" w:eastAsia="微软雅黑" w:hAnsi="微软雅黑" w:cs="Arial"/>
          <w:color w:val="333333"/>
          <w:szCs w:val="21"/>
          <w:shd w:val="clear" w:color="auto" w:fill="FFFFFF"/>
        </w:rPr>
        <w:t>顶始终</w:t>
      </w:r>
      <w:proofErr w:type="gramEnd"/>
      <w:r>
        <w:rPr>
          <w:rFonts w:ascii="微软雅黑" w:eastAsia="微软雅黑" w:hAnsi="微软雅黑" w:cs="Arial"/>
          <w:color w:val="333333"/>
          <w:szCs w:val="21"/>
          <w:shd w:val="clear" w:color="auto" w:fill="FFFFFF"/>
        </w:rPr>
        <w:t>算是后来熊市的底部区域了，而1000点以下的历史大底，再也没有回去过，2008年的股指在遭受外部金融危机与内部经济高涨趋势骤停的双击之下，底部仍比上一轮周期的底部抬升了近60%。同样，2009年4</w:t>
      </w:r>
      <w:proofErr w:type="gramStart"/>
      <w:r>
        <w:rPr>
          <w:rFonts w:ascii="微软雅黑" w:eastAsia="微软雅黑" w:hAnsi="微软雅黑" w:cs="Arial"/>
          <w:color w:val="333333"/>
          <w:szCs w:val="21"/>
          <w:shd w:val="clear" w:color="auto" w:fill="FFFFFF"/>
        </w:rPr>
        <w:t>万亿</w:t>
      </w:r>
      <w:proofErr w:type="gramEnd"/>
      <w:r>
        <w:rPr>
          <w:rFonts w:ascii="微软雅黑" w:eastAsia="微软雅黑" w:hAnsi="微软雅黑" w:cs="Arial"/>
          <w:color w:val="333333"/>
          <w:szCs w:val="21"/>
          <w:shd w:val="clear" w:color="auto" w:fill="FFFFFF"/>
        </w:rPr>
        <w:t>狂欢之后，尽管熊市又持续低迷了6年多，底部区域始终保持在2008年底部的20%以上。以此类推，从历史周期的角度，这轮熊市的底部大概率会比很多悲观者预期的高，至于跌回2014年年中牛熊分界的起点，概率是非常低的。</w:t>
      </w:r>
    </w:p>
    <w:p w14:paraId="0BAC7C2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仔细研究个股</w:t>
      </w:r>
      <w:proofErr w:type="gramStart"/>
      <w:r>
        <w:rPr>
          <w:rFonts w:ascii="微软雅黑" w:eastAsia="微软雅黑" w:hAnsi="微软雅黑" w:cs="Arial"/>
          <w:color w:val="333333"/>
          <w:szCs w:val="21"/>
          <w:shd w:val="clear" w:color="auto" w:fill="FFFFFF"/>
        </w:rPr>
        <w:t>比分析</w:t>
      </w:r>
      <w:proofErr w:type="gramEnd"/>
      <w:r>
        <w:rPr>
          <w:rFonts w:ascii="微软雅黑" w:eastAsia="微软雅黑" w:hAnsi="微软雅黑" w:cs="Arial"/>
          <w:color w:val="333333"/>
          <w:szCs w:val="21"/>
          <w:shd w:val="clear" w:color="auto" w:fill="FFFFFF"/>
        </w:rPr>
        <w:t>指数波动重要得多，即使不得其法，多看看过去20年那些优秀企业穿越牛熊的成长经历，（这些企业是如何成功的？有哪些特质？经营模式和盈利模式是怎样的？当时的经济大环境和消费、科技趋势是如何的？为什么这些企业成功了，有的当时被寄予厚望的反而失败了？诸如此类），然后，按照自己独立思考的眼光，用这种思考方式和结论，按图索骥，找寻新的、尚在成长中的小企业。彼得·林奇说他选股就是不停地在翻石头。我们的资质远不如彼得·林奇，翻十块如果成一个</w:t>
      </w:r>
      <w:proofErr w:type="spellStart"/>
      <w:r>
        <w:rPr>
          <w:rFonts w:ascii="微软雅黑" w:eastAsia="微软雅黑" w:hAnsi="微软雅黑" w:cs="Arial"/>
          <w:color w:val="333333"/>
          <w:szCs w:val="21"/>
          <w:shd w:val="clear" w:color="auto" w:fill="FFFFFF"/>
        </w:rPr>
        <w:t>teenbager</w:t>
      </w:r>
      <w:proofErr w:type="spellEnd"/>
      <w:r>
        <w:rPr>
          <w:rFonts w:ascii="微软雅黑" w:eastAsia="微软雅黑" w:hAnsi="微软雅黑" w:cs="Arial"/>
          <w:color w:val="333333"/>
          <w:szCs w:val="21"/>
          <w:shd w:val="clear" w:color="auto" w:fill="FFFFFF"/>
        </w:rPr>
        <w:t>，这个收益应该也跑赢大势了。</w:t>
      </w:r>
    </w:p>
    <w:p w14:paraId="73247CD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股市和市场乃至公司发展一样都是有周期波动的，像个农夫一样顺应天时，春播秋种。熊市一点点地搜集筹码，牛市兑现利润，真正的收获期也是有时间窗口的，往往只有几个月时间。</w:t>
      </w:r>
      <w:proofErr w:type="gramStart"/>
      <w:r>
        <w:rPr>
          <w:rFonts w:ascii="微软雅黑" w:eastAsia="微软雅黑" w:hAnsi="微软雅黑" w:cs="Arial"/>
          <w:color w:val="333333"/>
          <w:szCs w:val="21"/>
          <w:shd w:val="clear" w:color="auto" w:fill="FFFFFF"/>
        </w:rPr>
        <w:t>金秋不</w:t>
      </w:r>
      <w:proofErr w:type="gramEnd"/>
      <w:r>
        <w:rPr>
          <w:rFonts w:ascii="微软雅黑" w:eastAsia="微软雅黑" w:hAnsi="微软雅黑" w:cs="Arial"/>
          <w:color w:val="333333"/>
          <w:szCs w:val="21"/>
          <w:shd w:val="clear" w:color="auto" w:fill="FFFFFF"/>
        </w:rPr>
        <w:t>收割粮食，一场秋雨后就烂在了地里，然后没有收获就没法过冬了。牛市都是相似的，股灾却各有各的不同。上涨的过程每次都如此相似，全社会群情激愤，</w:t>
      </w:r>
      <w:proofErr w:type="gramStart"/>
      <w:r>
        <w:rPr>
          <w:rFonts w:ascii="微软雅黑" w:eastAsia="微软雅黑" w:hAnsi="微软雅黑" w:cs="Arial"/>
          <w:color w:val="333333"/>
          <w:szCs w:val="21"/>
          <w:shd w:val="clear" w:color="auto" w:fill="FFFFFF"/>
        </w:rPr>
        <w:t>官媒党报</w:t>
      </w:r>
      <w:proofErr w:type="gramEnd"/>
      <w:r>
        <w:rPr>
          <w:rFonts w:ascii="微软雅黑" w:eastAsia="微软雅黑" w:hAnsi="微软雅黑" w:cs="Arial"/>
          <w:color w:val="333333"/>
          <w:szCs w:val="21"/>
          <w:shd w:val="clear" w:color="auto" w:fill="FFFFFF"/>
        </w:rPr>
        <w:t>公开唱多，改革牛、</w:t>
      </w:r>
      <w:proofErr w:type="gramStart"/>
      <w:r>
        <w:rPr>
          <w:rFonts w:ascii="微软雅黑" w:eastAsia="微软雅黑" w:hAnsi="微软雅黑" w:cs="Arial"/>
          <w:color w:val="333333"/>
          <w:szCs w:val="21"/>
          <w:shd w:val="clear" w:color="auto" w:fill="FFFFFF"/>
        </w:rPr>
        <w:t>政治牛那是</w:t>
      </w:r>
      <w:proofErr w:type="gramEnd"/>
      <w:r>
        <w:rPr>
          <w:rFonts w:ascii="微软雅黑" w:eastAsia="微软雅黑" w:hAnsi="微软雅黑" w:cs="Arial"/>
          <w:color w:val="333333"/>
          <w:szCs w:val="21"/>
          <w:shd w:val="clear" w:color="auto" w:fill="FFFFFF"/>
        </w:rPr>
        <w:t>历史必然；时代牛、</w:t>
      </w:r>
      <w:proofErr w:type="gramStart"/>
      <w:r>
        <w:rPr>
          <w:rFonts w:ascii="微软雅黑" w:eastAsia="微软雅黑" w:hAnsi="微软雅黑" w:cs="Arial"/>
          <w:color w:val="333333"/>
          <w:szCs w:val="21"/>
          <w:shd w:val="clear" w:color="auto" w:fill="FFFFFF"/>
        </w:rPr>
        <w:t>国际牛那是</w:t>
      </w:r>
      <w:proofErr w:type="gramEnd"/>
      <w:r>
        <w:rPr>
          <w:rFonts w:ascii="微软雅黑" w:eastAsia="微软雅黑" w:hAnsi="微软雅黑" w:cs="Arial"/>
          <w:color w:val="333333"/>
          <w:szCs w:val="21"/>
          <w:shd w:val="clear" w:color="auto" w:fill="FFFFFF"/>
        </w:rPr>
        <w:t>洪流滔滔。</w:t>
      </w:r>
    </w:p>
    <w:p w14:paraId="59D67B01"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牛市的特征就是暴涨暴跌，但每次都以突破高点的结果，强化大家的信念。我内心潜藏的目标，是在6000点几乎清仓，因为我坚信，这一次一定超过2007年，虽然我对指数和个股还没有什么概念，但我就是坚信。</w:t>
      </w:r>
    </w:p>
    <w:p w14:paraId="1439BE0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然后便是那个熟悉的日子，2015年6月15日，上证指数达到5178点后，转头向下。一开始我不以为然，不就是一次调整吗？不就是又一轮</w:t>
      </w:r>
      <w:proofErr w:type="gramStart"/>
      <w:r>
        <w:rPr>
          <w:rFonts w:ascii="微软雅黑" w:eastAsia="微软雅黑" w:hAnsi="微软雅黑" w:cs="Arial"/>
          <w:color w:val="333333"/>
          <w:szCs w:val="21"/>
          <w:shd w:val="clear" w:color="auto" w:fill="FFFFFF"/>
        </w:rPr>
        <w:t>诱</w:t>
      </w:r>
      <w:proofErr w:type="gramEnd"/>
      <w:r>
        <w:rPr>
          <w:rFonts w:ascii="微软雅黑" w:eastAsia="微软雅黑" w:hAnsi="微软雅黑" w:cs="Arial"/>
          <w:color w:val="333333"/>
          <w:szCs w:val="21"/>
          <w:shd w:val="clear" w:color="auto" w:fill="FFFFFF"/>
        </w:rPr>
        <w:t>空吗？</w:t>
      </w:r>
      <w:proofErr w:type="gramStart"/>
      <w:r>
        <w:rPr>
          <w:rFonts w:ascii="微软雅黑" w:eastAsia="微软雅黑" w:hAnsi="微软雅黑" w:cs="Arial"/>
          <w:color w:val="333333"/>
          <w:szCs w:val="21"/>
          <w:shd w:val="clear" w:color="auto" w:fill="FFFFFF"/>
        </w:rPr>
        <w:t>有股神遥遥领先</w:t>
      </w:r>
      <w:proofErr w:type="gramEnd"/>
      <w:r>
        <w:rPr>
          <w:rFonts w:ascii="微软雅黑" w:eastAsia="微软雅黑" w:hAnsi="微软雅黑" w:cs="Arial"/>
          <w:color w:val="333333"/>
          <w:szCs w:val="21"/>
          <w:shd w:val="clear" w:color="auto" w:fill="FFFFFF"/>
        </w:rPr>
        <w:t>，有大V理论保障，还有党报摇旗呐喊，我一介小散有什么好怕的？提升家庭阶层，改变人生道路的时刻来到了！少年时遭受的白眼和屈辱在脑中重现，攀上富贵阶层的家庭场景如此美轮美奂，为了这个家，一定要冷静坚持。你们机构就是想让我抛筹码，就是不想带着我赚钱致富登上人生巅峰，这一次，我不会受骗的。</w:t>
      </w:r>
    </w:p>
    <w:p w14:paraId="063C55F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然后，我才知道，这个世界上除了家人，谁都不能轻易相信。</w:t>
      </w:r>
    </w:p>
    <w:p w14:paraId="53BA670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在金融市场，2015年的股灾无异于十级风暴。在这场灾难面前，没有人能全身而退，GJD全力增援试图稳定民心，机构们大户们被跌停和停盘牢牢封死，小散户如同战争难民四散溃逃，</w:t>
      </w:r>
      <w:proofErr w:type="gramStart"/>
      <w:r>
        <w:rPr>
          <w:rFonts w:ascii="微软雅黑" w:eastAsia="微软雅黑" w:hAnsi="微软雅黑" w:cs="Arial"/>
          <w:color w:val="333333"/>
          <w:szCs w:val="21"/>
          <w:shd w:val="clear" w:color="auto" w:fill="FFFFFF"/>
        </w:rPr>
        <w:t>董秘和</w:t>
      </w:r>
      <w:proofErr w:type="gramEnd"/>
      <w:r>
        <w:rPr>
          <w:rFonts w:ascii="微软雅黑" w:eastAsia="微软雅黑" w:hAnsi="微软雅黑" w:cs="Arial"/>
          <w:color w:val="333333"/>
          <w:szCs w:val="21"/>
          <w:shd w:val="clear" w:color="auto" w:fill="FFFFFF"/>
        </w:rPr>
        <w:t>高层们则为停盘与解释伤透脑筋。当然还有监管层，这个在大A</w:t>
      </w:r>
      <w:proofErr w:type="gramStart"/>
      <w:r>
        <w:rPr>
          <w:rFonts w:ascii="微软雅黑" w:eastAsia="微软雅黑" w:hAnsi="微软雅黑" w:cs="Arial"/>
          <w:color w:val="333333"/>
          <w:szCs w:val="21"/>
          <w:shd w:val="clear" w:color="auto" w:fill="FFFFFF"/>
        </w:rPr>
        <w:t>股神一般</w:t>
      </w:r>
      <w:proofErr w:type="gramEnd"/>
      <w:r>
        <w:rPr>
          <w:rFonts w:ascii="微软雅黑" w:eastAsia="微软雅黑" w:hAnsi="微软雅黑" w:cs="Arial"/>
          <w:color w:val="333333"/>
          <w:szCs w:val="21"/>
          <w:shd w:val="clear" w:color="auto" w:fill="FFFFFF"/>
        </w:rPr>
        <w:t>存在的阶层，此时也在规律面前束手无策。</w:t>
      </w:r>
    </w:p>
    <w:p w14:paraId="31104FC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股灾留下的不应仅是回忆和谈资，它更应成为我们投资路上宝贵的经验。事实上，能亲身经历本次股灾并能全身而退，这已是历史赠予我们的最好礼物。仔细分析回顾，本次股灾为我留下以下几点：</w:t>
      </w:r>
    </w:p>
    <w:p w14:paraId="59D0D73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一、多读书，少吵嘴。在股票市场混，必须认真吸收和积累先贤们的经验教训和理论知识。记得看过格雷厄姆的《聪明的投资者》，认真研读其中对估值的经典论述，</w:t>
      </w:r>
      <w:proofErr w:type="gramStart"/>
      <w:r>
        <w:rPr>
          <w:rFonts w:ascii="微软雅黑" w:eastAsia="微软雅黑" w:hAnsi="微软雅黑" w:cs="Arial"/>
          <w:color w:val="333333"/>
          <w:szCs w:val="21"/>
          <w:shd w:val="clear" w:color="auto" w:fill="FFFFFF"/>
        </w:rPr>
        <w:t>找现在</w:t>
      </w:r>
      <w:proofErr w:type="gramEnd"/>
      <w:r>
        <w:rPr>
          <w:rFonts w:ascii="微软雅黑" w:eastAsia="微软雅黑" w:hAnsi="微软雅黑" w:cs="Arial"/>
          <w:color w:val="333333"/>
          <w:szCs w:val="21"/>
          <w:shd w:val="clear" w:color="auto" w:fill="FFFFFF"/>
        </w:rPr>
        <w:t>A股的无数股票进行对比分析；读过邱国鹭先生的《投资中最简单的事》，从估值、行业、时机三个方面，应和古代哲学中的天时地利人和，</w:t>
      </w:r>
      <w:r>
        <w:rPr>
          <w:rFonts w:ascii="微软雅黑" w:eastAsia="微软雅黑" w:hAnsi="微软雅黑" w:cs="Arial"/>
          <w:color w:val="333333"/>
          <w:szCs w:val="21"/>
          <w:shd w:val="clear" w:color="auto" w:fill="FFFFFF"/>
        </w:rPr>
        <w:lastRenderedPageBreak/>
        <w:t>令人佩服；读过小小辛巴的大量帖子和《重剑无锋》，无论之后他的操作和网友评价如何，但他为自己建立的交易系统绝对值得反复咀嚼。这些成系统有深度的理论知识，没有帮我赚到什么钱，却能帮我躲过很多利益的诱惑陷阱，那些百倍妖股，那些云端股神，都是一时的泡沫和幻象，敌不过市场翻涌和时代更替。</w:t>
      </w:r>
    </w:p>
    <w:p w14:paraId="3BDD179F"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而成天沉湎于短时涨跌和网络斗嘴，浪费自己的思考时间，更是白白把收益和利润拱手让人，资金少、理论薄、情绪化，这样的人如果都能赚到钱，那整个市场不就是养一群傻瓜懒汉？而他们骂骂咧咧，不知好歹，还埋怨着政府对他们的保护，实在情何以堪！</w:t>
      </w:r>
    </w:p>
    <w:p w14:paraId="2BE002E8"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二、多思考，少盲从。独立思考是一位股票盈利者必须做到的基本条件，如果永远跟随大V</w:t>
      </w:r>
      <w:proofErr w:type="gramStart"/>
      <w:r>
        <w:rPr>
          <w:rFonts w:ascii="微软雅黑" w:eastAsia="微软雅黑" w:hAnsi="微软雅黑" w:cs="Arial"/>
          <w:color w:val="333333"/>
          <w:szCs w:val="21"/>
          <w:shd w:val="clear" w:color="auto" w:fill="FFFFFF"/>
        </w:rPr>
        <w:t>或者股神做</w:t>
      </w:r>
      <w:proofErr w:type="gramEnd"/>
      <w:r>
        <w:rPr>
          <w:rFonts w:ascii="微软雅黑" w:eastAsia="微软雅黑" w:hAnsi="微软雅黑" w:cs="Arial"/>
          <w:color w:val="333333"/>
          <w:szCs w:val="21"/>
          <w:shd w:val="clear" w:color="auto" w:fill="FFFFFF"/>
        </w:rPr>
        <w:t>决定，即便偶尔运气好赚了钱，最终也会在一两次失误中亏光。而只有通过自己思考确定的交易，自己才能带着负责的态度笃定地坚持，直到时间开出玫瑰，直到价值被市场发现。在本次股灾中，证券B是本人血的教训，因为买入之前，对分级B几乎没有认知，当我了解了它的杠杆性质和巨大波动时，已经被深套，而在趋势面前，我又仓促地做出割肉决定，未尝试与分级A合并的处理方式。我留下了50股作为纪念。在任何时刻打开账户，都能看到证券B待在第一行，最后那个超过10W的亏损永远作为一个耻辱，提醒着我每一笔交易都要谨慎稳重，</w:t>
      </w:r>
      <w:r>
        <w:rPr>
          <w:rFonts w:ascii="微软雅黑" w:eastAsia="微软雅黑" w:hAnsi="微软雅黑" w:cs="Arial"/>
          <w:color w:val="FFFFFF" w:themeColor="background1"/>
          <w:szCs w:val="21"/>
          <w:shd w:val="clear" w:color="auto" w:fill="C00000"/>
        </w:rPr>
        <w:t>市场无比冷漠，不怜惜任何人的血汗钱；市场又无比客观，尊重每位个体的独立思考和努力付出</w:t>
      </w:r>
      <w:r>
        <w:rPr>
          <w:rFonts w:ascii="微软雅黑" w:eastAsia="微软雅黑" w:hAnsi="微软雅黑" w:cs="Arial"/>
          <w:color w:val="333333"/>
          <w:szCs w:val="21"/>
          <w:shd w:val="clear" w:color="auto" w:fill="FFFFFF"/>
        </w:rPr>
        <w:t>。</w:t>
      </w:r>
    </w:p>
    <w:p w14:paraId="4BDC5772"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而我的成功则在于对好想你的独立思考，我查看了好想你在网上能找到的无数信息，理解了它的家族企业属性和传统模式的束缚和衰落，同时对它与网络销售的联姻颇有信心。因此，即便深</w:t>
      </w:r>
      <w:proofErr w:type="gramStart"/>
      <w:r>
        <w:rPr>
          <w:rFonts w:ascii="微软雅黑" w:eastAsia="微软雅黑" w:hAnsi="微软雅黑" w:cs="Arial"/>
          <w:color w:val="333333"/>
          <w:szCs w:val="21"/>
          <w:shd w:val="clear" w:color="auto" w:fill="FFFFFF"/>
        </w:rPr>
        <w:t>套亏损</w:t>
      </w:r>
      <w:proofErr w:type="gramEnd"/>
      <w:r>
        <w:rPr>
          <w:rFonts w:ascii="微软雅黑" w:eastAsia="微软雅黑" w:hAnsi="微软雅黑" w:cs="Arial"/>
          <w:color w:val="333333"/>
          <w:szCs w:val="21"/>
          <w:shd w:val="clear" w:color="auto" w:fill="FFFFFF"/>
        </w:rPr>
        <w:t>到45%，我也没有放弃，而是默默等待，直到最后解套并盈利方卖出。</w:t>
      </w:r>
    </w:p>
    <w:p w14:paraId="5F13901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以上例子正是为了说明任何买入与卖出都要经过自己的思考，而旁观</w:t>
      </w:r>
      <w:proofErr w:type="gramStart"/>
      <w:r>
        <w:rPr>
          <w:rFonts w:ascii="微软雅黑" w:eastAsia="微软雅黑" w:hAnsi="微软雅黑" w:cs="Arial"/>
          <w:color w:val="333333"/>
          <w:szCs w:val="21"/>
          <w:shd w:val="clear" w:color="auto" w:fill="FFFFFF"/>
        </w:rPr>
        <w:t>身边股</w:t>
      </w:r>
      <w:proofErr w:type="gramEnd"/>
      <w:r>
        <w:rPr>
          <w:rFonts w:ascii="微软雅黑" w:eastAsia="微软雅黑" w:hAnsi="微软雅黑" w:cs="Arial"/>
          <w:color w:val="333333"/>
          <w:szCs w:val="21"/>
          <w:shd w:val="clear" w:color="auto" w:fill="FFFFFF"/>
        </w:rPr>
        <w:t>友们，常常是十分情绪化地跟随着追涨杀跌，手续费给了不少，最后总是以深套割肉结局，令人唏嘘不已。</w:t>
      </w:r>
    </w:p>
    <w:p w14:paraId="0C8BE73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三、爱家人，远市场。只有身受病痛折磨，才能懂得健康的可贵；只有经历挫折失败，才能明白家人的伟大和隐忍。本人向来强势专横，股票操作更是独来独往，不听任何人意见。这在某些时候并不算缺点。但在关键时刻，还是我那拙朴的老妻拯救了我，她看到了市场涨跌循环的本质，多次提醒我见好就收，不要贪婪。事后回想，她才是大智若愚的圣者。正因为远离市场，不求富贵，她才能不被欲望蒙蔽，看到喧哗市场中某些潜在的规律。而当我离开股市，下班后看到儿子永远欢笑的脸，与家人一同品尝粗茶淡饭，才知道再多的财富都只是泡沫，人生的本质并不在于净值的增加，而在于我们身边的人都能幸福开心地生活着，为此我们可以放开手脚外出拼搏，但永远不要忘记自己奋斗的初心。</w:t>
      </w:r>
    </w:p>
    <w:p w14:paraId="6E315A61"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不仅如此，即便持有股票，也要与市场隔着一层距离，只有这样，才能看到股价起伏的大趋势，而不会被日内小波动迷惑双眼。其实在备受保护的A股，除开新股和被炒作的神股，只要是一个维持正常经营的企业，它的股价都有一个大致的波动范围。在周线的趋势下，低位买入，高位退出，要盈利并不那么困难。</w:t>
      </w:r>
    </w:p>
    <w:p w14:paraId="766526AF"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四、除了家人，不要相信任何人。这是说给那些喜欢预测市场的人听的。这个世界上没有人能够预测短期市场，没有人能够准确说出明天涨跌，或是牛熊市的最高点最低点，更不可能判断出个股的高低。只要有人这么说，我们就可以将之直接归类为骗子。特别是在A股，炫耀者有之，投机者有之，诈骗者有之，如果被这些人忽悠得神魂颠倒，你就离破产不远了。</w:t>
      </w:r>
    </w:p>
    <w:p w14:paraId="2189F3B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这次股灾中，有党报的4000点起点，有热血分析师的卖力唱多，有首席分析师的600点大反弹，结果呢？</w:t>
      </w:r>
    </w:p>
    <w:p w14:paraId="4456D1B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你唯一能相信的，是家人、特别是父母对你无私的爱，是家庭永远提供的栖息港湾，其他的分析思考，听听即可，预测密令什么的，更是直接抛在耳后。</w:t>
      </w:r>
    </w:p>
    <w:p w14:paraId="51B7984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2015. 7月13日出版的《财新》杂志，有篇封面文章《A股救市苦战》，报道了这次股灾，里面有两张照片，比较形象地说明了股灾期间发生的一些事。</w:t>
      </w:r>
    </w:p>
    <w:p w14:paraId="0B5A4E0A"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2015. 股市高峰的时候，创业板的平均市盈率达到了150倍左右，中小板90倍左右，深证A股平均市盈率80倍左右，上证A股平均也达到了22倍，以蓝筹股为主的沪深300和上证50分别为18倍和14倍左右。截至2016年5月31日，创业板市盈率回落至72倍左右，跌幅达52.5%；中小板估值回落至52倍PE左右，跌幅达44%；深证A股估值回落至45倍左右，跌幅达41%；上证A目前14倍左右，跌幅达38%。即使被认为股值较低的沪深300和上证50，估值也滑落了35%左右。</w:t>
      </w:r>
    </w:p>
    <w:p w14:paraId="2270927A"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若以2015年6月12日价格为基准，截至2016年5月31日，跌幅在50%以上的占比38.4%，共有1053只，跌幅在40%以上的达到了61.2%，跌幅在30%以上的超过了75%。可见个股暴跌的惨烈程度。</w:t>
      </w:r>
    </w:p>
    <w:p w14:paraId="53B018A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2015. 的股灾我全程参与，2015年6月股灾发生时我持有招商银行、兴业银行、浦发银行、中国平安、格力电器以及5%左右的海通证券和中信证券。2015全年不仅未亏损，反而还盈利了20%左右。另外2015年沪深300指数也上涨了5.58%，这也说明若不参与创业板的“选美比赛”，2015年你的投资收益不会大幅亏损，更别说被强行平仓了。</w:t>
      </w:r>
    </w:p>
    <w:p w14:paraId="25AF9431"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2015. 初，创业</w:t>
      </w:r>
      <w:proofErr w:type="gramStart"/>
      <w:r>
        <w:rPr>
          <w:rFonts w:ascii="微软雅黑" w:eastAsia="微软雅黑" w:hAnsi="微软雅黑" w:cs="Arial"/>
          <w:color w:val="333333"/>
          <w:szCs w:val="21"/>
          <w:shd w:val="clear" w:color="auto" w:fill="FFFFFF"/>
        </w:rPr>
        <w:t>板平均</w:t>
      </w:r>
      <w:proofErr w:type="gramEnd"/>
      <w:r>
        <w:rPr>
          <w:rFonts w:ascii="微软雅黑" w:eastAsia="微软雅黑" w:hAnsi="微软雅黑" w:cs="Arial"/>
          <w:color w:val="333333"/>
          <w:szCs w:val="21"/>
          <w:shd w:val="clear" w:color="auto" w:fill="FFFFFF"/>
        </w:rPr>
        <w:t>市盈率为64.51倍，这样的估值水平已经很高了。而2015年6月3日，创业</w:t>
      </w:r>
      <w:proofErr w:type="gramStart"/>
      <w:r>
        <w:rPr>
          <w:rFonts w:ascii="微软雅黑" w:eastAsia="微软雅黑" w:hAnsi="微软雅黑" w:cs="Arial"/>
          <w:color w:val="333333"/>
          <w:szCs w:val="21"/>
          <w:shd w:val="clear" w:color="auto" w:fill="FFFFFF"/>
        </w:rPr>
        <w:t>板平均</w:t>
      </w:r>
      <w:proofErr w:type="gramEnd"/>
      <w:r>
        <w:rPr>
          <w:rFonts w:ascii="微软雅黑" w:eastAsia="微软雅黑" w:hAnsi="微软雅黑" w:cs="Arial"/>
          <w:color w:val="333333"/>
          <w:szCs w:val="21"/>
          <w:shd w:val="clear" w:color="auto" w:fill="FFFFFF"/>
        </w:rPr>
        <w:t>市盈率高达146.57倍！这样的估值实在是太高了，所有的泡沫最后肯定以破裂来收场，没有一次不会例外。</w:t>
      </w:r>
    </w:p>
    <w:p w14:paraId="5BD4F27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因此要克服贪婪，远离那些高估值的股票，虽然这样做不易。在2015年5月份大家群起激昂之时，不</w:t>
      </w:r>
      <w:proofErr w:type="gramStart"/>
      <w:r>
        <w:rPr>
          <w:rFonts w:ascii="微软雅黑" w:eastAsia="微软雅黑" w:hAnsi="微软雅黑" w:cs="Arial"/>
          <w:color w:val="333333"/>
          <w:szCs w:val="21"/>
          <w:shd w:val="clear" w:color="auto" w:fill="FFFFFF"/>
        </w:rPr>
        <w:t>参与跟</w:t>
      </w:r>
      <w:proofErr w:type="gramEnd"/>
      <w:r>
        <w:rPr>
          <w:rFonts w:ascii="微软雅黑" w:eastAsia="微软雅黑" w:hAnsi="微软雅黑" w:cs="Arial"/>
          <w:color w:val="333333"/>
          <w:szCs w:val="21"/>
          <w:shd w:val="clear" w:color="auto" w:fill="FFFFFF"/>
        </w:rPr>
        <w:t>风也是需要一番勇气的，在别人举杯欢庆时，甘于平庸也是一种美德。</w:t>
      </w:r>
    </w:p>
    <w:p w14:paraId="1367ABAF"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使用杠杆就是择时和投机，投机就必须有纪律。估值过高的股票绝不能使用杠杆，那些高杠杆持有创业板的投机者在7、8月份被市场消灭就是在创业板估值过高时依然高杠杆操作。我在2015年初的时候也使用了杠杆，融资</w:t>
      </w:r>
      <w:proofErr w:type="gramStart"/>
      <w:r>
        <w:rPr>
          <w:rFonts w:ascii="微软雅黑" w:eastAsia="微软雅黑" w:hAnsi="微软雅黑" w:cs="Arial"/>
          <w:color w:val="333333"/>
          <w:szCs w:val="21"/>
          <w:shd w:val="clear" w:color="auto" w:fill="FFFFFF"/>
        </w:rPr>
        <w:t>仓位</w:t>
      </w:r>
      <w:proofErr w:type="gramEnd"/>
      <w:r>
        <w:rPr>
          <w:rFonts w:ascii="微软雅黑" w:eastAsia="微软雅黑" w:hAnsi="微软雅黑" w:cs="Arial"/>
          <w:color w:val="333333"/>
          <w:szCs w:val="21"/>
          <w:shd w:val="clear" w:color="auto" w:fill="FFFFFF"/>
        </w:rPr>
        <w:t>占当时总</w:t>
      </w:r>
      <w:proofErr w:type="gramStart"/>
      <w:r>
        <w:rPr>
          <w:rFonts w:ascii="微软雅黑" w:eastAsia="微软雅黑" w:hAnsi="微软雅黑" w:cs="Arial"/>
          <w:color w:val="333333"/>
          <w:szCs w:val="21"/>
          <w:shd w:val="clear" w:color="auto" w:fill="FFFFFF"/>
        </w:rPr>
        <w:t>仓位</w:t>
      </w:r>
      <w:proofErr w:type="gramEnd"/>
      <w:r>
        <w:rPr>
          <w:rFonts w:ascii="微软雅黑" w:eastAsia="微软雅黑" w:hAnsi="微软雅黑" w:cs="Arial"/>
          <w:color w:val="333333"/>
          <w:szCs w:val="21"/>
          <w:shd w:val="clear" w:color="auto" w:fill="FFFFFF"/>
        </w:rPr>
        <w:t>的31.45%左右。但是当事情发生变化的时候，必须果断地进行去杠杆。2015年7月7日，在国家救市的背景下，当中国平安和招商银行接近2015年内高点的时候，我果断进行了去杠杆操作。不但去了杠杆，还有部分现金在手，这就为我2015年3季度在股市低迷时加仓做好了准备。去杠杆是因为市场已经发生逆转，</w:t>
      </w:r>
      <w:r>
        <w:rPr>
          <w:rFonts w:ascii="微软雅黑" w:eastAsia="微软雅黑" w:hAnsi="微软雅黑" w:cs="Arial"/>
          <w:color w:val="FFFFFF" w:themeColor="background1"/>
          <w:szCs w:val="21"/>
          <w:shd w:val="clear" w:color="auto" w:fill="C00000"/>
        </w:rPr>
        <w:t>历史上任何一次救市几乎没有成功过，救市改变不了下跌，只是延缓或减慢下跌的速度而已，一般市场都是在跌无可跌，估值变得极其便宜时才到底</w:t>
      </w:r>
      <w:r>
        <w:rPr>
          <w:rFonts w:ascii="微软雅黑" w:eastAsia="微软雅黑" w:hAnsi="微软雅黑" w:cs="Arial"/>
          <w:color w:val="333333"/>
          <w:szCs w:val="21"/>
          <w:shd w:val="clear" w:color="auto" w:fill="FFFFFF"/>
        </w:rPr>
        <w:t>。</w:t>
      </w:r>
    </w:p>
    <w:p w14:paraId="0B321F3C"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另外使用杠杆最大比例不能超过30%，一般不超过20%。使用杠杆，应该有两个前提条件：持有品种极端低估和持有品种的行情刚开始启动。</w:t>
      </w:r>
    </w:p>
    <w:p w14:paraId="1CE4FF4A"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投资要想赚钱，在股票低估时就要克服恐惧，敢于逆势加仓。即使不加仓，也要勇于持有。</w:t>
      </w:r>
    </w:p>
    <w:p w14:paraId="18228018"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兴业银行和浦发银行在2015年8月25日的市盈率都不超过5倍，便宜得很，若平时对这些银行的基本面都有研究和关注，就要敢于在绝对便宜时克服恐惧，逆势买入，这才是投资赚钱的诀窍。</w:t>
      </w:r>
    </w:p>
    <w:p w14:paraId="7E98D3C2"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市场内的企业大概可以分为两类，周期股和非周期股。划分标准，无非是产品的区别度和产能出清周期。所谓非周期股，大概就是吃穿住用行几类，也就是稳定盈利股。非周期股的分类，我想应该是以林奇的增长速度来分，也就是缓慢增长、稳定增长、高速增长。最可宝贵的，当然是高速增长。</w:t>
      </w:r>
    </w:p>
    <w:p w14:paraId="4800BEC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两市成交超过2</w:t>
      </w:r>
      <w:proofErr w:type="gramStart"/>
      <w:r>
        <w:rPr>
          <w:rFonts w:ascii="微软雅黑" w:eastAsia="微软雅黑" w:hAnsi="微软雅黑" w:cs="Arial"/>
          <w:color w:val="333333"/>
          <w:szCs w:val="21"/>
          <w:shd w:val="clear" w:color="auto" w:fill="FFFFFF"/>
        </w:rPr>
        <w:t>万亿</w:t>
      </w:r>
      <w:proofErr w:type="gramEnd"/>
      <w:r>
        <w:rPr>
          <w:rFonts w:ascii="微软雅黑" w:eastAsia="微软雅黑" w:hAnsi="微软雅黑" w:cs="Arial"/>
          <w:color w:val="333333"/>
          <w:szCs w:val="21"/>
          <w:shd w:val="clear" w:color="auto" w:fill="FFFFFF"/>
        </w:rPr>
        <w:t>，一个标志性的事件是沪市的交易量超过</w:t>
      </w:r>
      <w:proofErr w:type="gramStart"/>
      <w:r>
        <w:rPr>
          <w:rFonts w:ascii="微软雅黑" w:eastAsia="微软雅黑" w:hAnsi="微软雅黑" w:cs="Arial"/>
          <w:color w:val="333333"/>
          <w:szCs w:val="21"/>
          <w:shd w:val="clear" w:color="auto" w:fill="FFFFFF"/>
        </w:rPr>
        <w:t>纽</w:t>
      </w:r>
      <w:proofErr w:type="gramEnd"/>
      <w:r>
        <w:rPr>
          <w:rFonts w:ascii="微软雅黑" w:eastAsia="微软雅黑" w:hAnsi="微软雅黑" w:cs="Arial"/>
          <w:color w:val="333333"/>
          <w:szCs w:val="21"/>
          <w:shd w:val="clear" w:color="auto" w:fill="FFFFFF"/>
        </w:rPr>
        <w:t>交所。整个市场的换手率超3%，假设50%股权是流通股，3%多的换手率就意味着只需要15天，市场上实际流通的股票就换手一次，这个成交量是相当惊人的。</w:t>
      </w:r>
    </w:p>
    <w:p w14:paraId="5FA3912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还有一个现象，就是晚上在小区里散步时，保安和保洁阿姨都在讨论股票。总体来说当时的风险是非常高的。</w:t>
      </w:r>
    </w:p>
    <w:p w14:paraId="2104CCE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霍华德写的《投资中最重要的事》，总结了牛市和熊市的三个阶段。牛市第一阶段，少数有远见的人开始相信一切会变得更好，例如2014年7、8月份，相信牛市会到来的人并不多；第二阶段，2014年11月份，大多数投资者意识到市场发生变化了；第三阶段，大多数人都在想着股市会冲6000点、10000点，整个市场非常疯狂。</w:t>
      </w:r>
    </w:p>
    <w:p w14:paraId="503683A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发布了一个“铁公鸡投资指数”，根据2000年以来股市的估值，进行纵向比较：</w:t>
      </w:r>
      <w:proofErr w:type="gramStart"/>
      <w:r>
        <w:rPr>
          <w:rFonts w:ascii="微软雅黑" w:eastAsia="微软雅黑" w:hAnsi="微软雅黑" w:cs="Arial"/>
          <w:color w:val="333333"/>
          <w:szCs w:val="21"/>
          <w:shd w:val="clear" w:color="auto" w:fill="FFFFFF"/>
        </w:rPr>
        <w:t>选取申万指数和</w:t>
      </w:r>
      <w:proofErr w:type="gramEnd"/>
      <w:r>
        <w:rPr>
          <w:rFonts w:ascii="微软雅黑" w:eastAsia="微软雅黑" w:hAnsi="微软雅黑" w:cs="Arial"/>
          <w:color w:val="333333"/>
          <w:szCs w:val="21"/>
          <w:shd w:val="clear" w:color="auto" w:fill="FFFFFF"/>
        </w:rPr>
        <w:t>申万</w:t>
      </w:r>
      <w:proofErr w:type="gramStart"/>
      <w:r>
        <w:rPr>
          <w:rFonts w:ascii="微软雅黑" w:eastAsia="微软雅黑" w:hAnsi="微软雅黑" w:cs="Arial"/>
          <w:color w:val="333333"/>
          <w:szCs w:val="21"/>
          <w:shd w:val="clear" w:color="auto" w:fill="FFFFFF"/>
        </w:rPr>
        <w:t>28个一级行业</w:t>
      </w:r>
      <w:proofErr w:type="gramEnd"/>
      <w:r>
        <w:rPr>
          <w:rFonts w:ascii="微软雅黑" w:eastAsia="微软雅黑" w:hAnsi="微软雅黑" w:cs="Arial"/>
          <w:color w:val="333333"/>
          <w:szCs w:val="21"/>
          <w:shd w:val="clear" w:color="auto" w:fill="FFFFFF"/>
        </w:rPr>
        <w:t>的历史市盈率和</w:t>
      </w:r>
      <w:proofErr w:type="gramStart"/>
      <w:r>
        <w:rPr>
          <w:rFonts w:ascii="微软雅黑" w:eastAsia="微软雅黑" w:hAnsi="微软雅黑" w:cs="Arial"/>
          <w:color w:val="333333"/>
          <w:szCs w:val="21"/>
          <w:shd w:val="clear" w:color="auto" w:fill="FFFFFF"/>
        </w:rPr>
        <w:t>历史市净率</w:t>
      </w:r>
      <w:proofErr w:type="gramEnd"/>
      <w:r>
        <w:rPr>
          <w:rFonts w:ascii="微软雅黑" w:eastAsia="微软雅黑" w:hAnsi="微软雅黑" w:cs="Arial"/>
          <w:color w:val="333333"/>
          <w:szCs w:val="21"/>
          <w:shd w:val="clear" w:color="auto" w:fill="FFFFFF"/>
        </w:rPr>
        <w:t>中位数作为参照标准；选取历史最低</w:t>
      </w:r>
      <w:proofErr w:type="gramStart"/>
      <w:r>
        <w:rPr>
          <w:rFonts w:ascii="微软雅黑" w:eastAsia="微软雅黑" w:hAnsi="微软雅黑" w:cs="Arial"/>
          <w:color w:val="333333"/>
          <w:szCs w:val="21"/>
          <w:shd w:val="clear" w:color="auto" w:fill="FFFFFF"/>
        </w:rPr>
        <w:t>市净率</w:t>
      </w:r>
      <w:proofErr w:type="gramEnd"/>
      <w:r>
        <w:rPr>
          <w:rFonts w:ascii="微软雅黑" w:eastAsia="微软雅黑" w:hAnsi="微软雅黑" w:cs="Arial"/>
          <w:color w:val="333333"/>
          <w:szCs w:val="21"/>
          <w:shd w:val="clear" w:color="auto" w:fill="FFFFFF"/>
        </w:rPr>
        <w:t>作为另一个参考标准；</w:t>
      </w:r>
      <w:proofErr w:type="gramStart"/>
      <w:r>
        <w:rPr>
          <w:rFonts w:ascii="微软雅黑" w:eastAsia="微软雅黑" w:hAnsi="微软雅黑" w:cs="Arial"/>
          <w:color w:val="333333"/>
          <w:szCs w:val="21"/>
          <w:shd w:val="clear" w:color="auto" w:fill="FFFFFF"/>
        </w:rPr>
        <w:t>采用市净权重</w:t>
      </w:r>
      <w:proofErr w:type="gramEnd"/>
      <w:r>
        <w:rPr>
          <w:rFonts w:ascii="微软雅黑" w:eastAsia="微软雅黑" w:hAnsi="微软雅黑" w:cs="Arial"/>
          <w:color w:val="333333"/>
          <w:szCs w:val="21"/>
          <w:shd w:val="clear" w:color="auto" w:fill="FFFFFF"/>
        </w:rPr>
        <w:t>为主，市盈权重为辅加权，纵向低估数为-0.20以上的为推荐，系数为-0.3以上，表示有可能有银子捡，系数-0.40以上，表示有可能有金子捡；和历史最低估值相比可以辅助判断底部。</w:t>
      </w:r>
    </w:p>
    <w:p w14:paraId="56666D0C"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记得买的第一只股票是万科A，当时听新闻说要住房改革了，自己就感觉房地产有希望，一直拿到第二年5·19行情来临也没赚钱，因为当时的热点是互联网、电子商务，只要和互联网沾边就能飞上天。</w:t>
      </w:r>
    </w:p>
    <w:p w14:paraId="3272401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2005年当我听到证监会启动股权分置改革的消息后，知道大牛是要来了，但没想到牛会那么大，我在第一时间4元出头买了中信证券，因为我相信只要牛市来了，证券肯定最受惠，但急躁的毛病是每个不入流的股民的通病，在上涨了30%后就卖出，之后基本是继续走老路，反复追涨杀跌，没有一只股票持有超过一个礼拜，到了后期更是玩起了权证，既体验过一天翻倍的刺激，也有过半夜惊醒的恐惧。</w:t>
      </w:r>
    </w:p>
    <w:p w14:paraId="6411D7A5"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例如有公司A和公司B，其股价分别为10元、20元，每股收益均为1元，ROE分别为15%、30%，则其PE分别为10倍、20倍。根据PB=ROE*PE，则两公司的PB分别为1.5、6。根据净资产=股价/PB，则两公司的净资产分别为6.67元、3.33元。</w:t>
      </w:r>
    </w:p>
    <w:p w14:paraId="1B8AC99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投资大师们早已</w:t>
      </w:r>
      <w:proofErr w:type="gramStart"/>
      <w:r>
        <w:rPr>
          <w:rFonts w:ascii="微软雅黑" w:eastAsia="微软雅黑" w:hAnsi="微软雅黑" w:cs="Arial"/>
          <w:color w:val="333333"/>
          <w:szCs w:val="21"/>
          <w:shd w:val="clear" w:color="auto" w:fill="FFFFFF"/>
        </w:rPr>
        <w:t>经告诉</w:t>
      </w:r>
      <w:proofErr w:type="gramEnd"/>
      <w:r>
        <w:rPr>
          <w:rFonts w:ascii="微软雅黑" w:eastAsia="微软雅黑" w:hAnsi="微软雅黑" w:cs="Arial"/>
          <w:color w:val="333333"/>
          <w:szCs w:val="21"/>
          <w:shd w:val="clear" w:color="auto" w:fill="FFFFFF"/>
        </w:rPr>
        <w:t>我们：一家企业的内在价值是其未来现金流的折现值，如此而已。</w:t>
      </w:r>
    </w:p>
    <w:p w14:paraId="36651208"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牛市在</w:t>
      </w:r>
      <w:r>
        <w:rPr>
          <w:rFonts w:ascii="微软雅黑" w:eastAsia="微软雅黑" w:hAnsi="微软雅黑" w:cs="Arial"/>
          <w:color w:val="FFFFFF" w:themeColor="background1"/>
          <w:szCs w:val="21"/>
          <w:shd w:val="clear" w:color="auto" w:fill="C00000"/>
        </w:rPr>
        <w:t>绝望中来临、质疑中展开、犹豫中猛涨、狂热中结束</w:t>
      </w:r>
      <w:r>
        <w:rPr>
          <w:rFonts w:ascii="微软雅黑" w:eastAsia="微软雅黑" w:hAnsi="微软雅黑" w:cs="Arial"/>
          <w:color w:val="333333"/>
          <w:szCs w:val="21"/>
          <w:shd w:val="clear" w:color="auto" w:fill="FFFFFF"/>
        </w:rPr>
        <w:t>。记住这句话，就相当于记住了牛市的整个过程。</w:t>
      </w:r>
    </w:p>
    <w:p w14:paraId="5E7184C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牛市第一阶段：人们重新恢复对未来经济的信心。反映到股市上，就是股票对其公认价值的回归。连续大跌后，先知先觉的投资者在买入被人遗弃的股票。牛市第一阶段比熊市第一阶段还难判断，是一个回顾时才会清晰可辨的阶段。牛一阶段是在大片的质疑声中展开和结束的，过程中绝大部分人都不会认为牛市来了。</w:t>
      </w:r>
      <w:r>
        <w:rPr>
          <w:rFonts w:ascii="微软雅黑" w:eastAsia="微软雅黑" w:hAnsi="微软雅黑" w:cs="Arial"/>
          <w:color w:val="FFFFFF" w:themeColor="background1"/>
          <w:szCs w:val="21"/>
          <w:shd w:val="clear" w:color="auto" w:fill="C00000"/>
        </w:rPr>
        <w:t>在牛一阶段总是能见到无数质疑牛市说法的文章，无一例外都是引用了大量</w:t>
      </w:r>
      <w:r>
        <w:rPr>
          <w:rFonts w:ascii="微软雅黑" w:eastAsia="微软雅黑" w:hAnsi="微软雅黑" w:cs="Arial"/>
          <w:color w:val="FFFFFF" w:themeColor="background1"/>
          <w:szCs w:val="21"/>
          <w:shd w:val="clear" w:color="auto" w:fill="C00000"/>
        </w:rPr>
        <w:lastRenderedPageBreak/>
        <w:t>数据来佐证牛市不存在</w:t>
      </w:r>
      <w:r>
        <w:rPr>
          <w:rFonts w:ascii="微软雅黑" w:eastAsia="微软雅黑" w:hAnsi="微软雅黑" w:cs="Arial"/>
          <w:color w:val="333333"/>
          <w:szCs w:val="21"/>
          <w:shd w:val="clear" w:color="auto" w:fill="FFFFFF"/>
        </w:rPr>
        <w:t>。在港股18000点至目前27000点期间质疑牛市没有来的那些人，除非有重大的投资理解突破，不然，在牛三阶段，他们也会同样质疑熊市来了没有。</w:t>
      </w:r>
    </w:p>
    <w:p w14:paraId="43FF0E1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牛市第一阶段就是常说的要“战胜恐惧”，要做到很难，不过不是最难的，因为牛三的“战胜贪婪”比这难得多。</w:t>
      </w:r>
    </w:p>
    <w:p w14:paraId="2ACCA615"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牛市第二阶段：股价对已知的公司盈利和增长产生反应。股价上涨，赚钱效应让更多人参与进来。</w:t>
      </w:r>
    </w:p>
    <w:p w14:paraId="080C34AC"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牛一阶段的买入是</w:t>
      </w:r>
      <w:proofErr w:type="gramStart"/>
      <w:r>
        <w:rPr>
          <w:rFonts w:ascii="微软雅黑" w:eastAsia="微软雅黑" w:hAnsi="微软雅黑" w:cs="Arial"/>
          <w:color w:val="333333"/>
          <w:szCs w:val="21"/>
          <w:shd w:val="clear" w:color="auto" w:fill="FFFFFF"/>
        </w:rPr>
        <w:t>基于现在</w:t>
      </w:r>
      <w:proofErr w:type="gramEnd"/>
      <w:r>
        <w:rPr>
          <w:rFonts w:ascii="微软雅黑" w:eastAsia="微软雅黑" w:hAnsi="微软雅黑" w:cs="Arial"/>
          <w:color w:val="333333"/>
          <w:szCs w:val="21"/>
          <w:shd w:val="clear" w:color="auto" w:fill="FFFFFF"/>
        </w:rPr>
        <w:t>值多少钱，牛二阶段的买入是基于未来值多少钱。</w:t>
      </w:r>
    </w:p>
    <w:p w14:paraId="574D5112"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牛二阶段证券成为了最受瞩目的投资工具，参与者基于“哪些公司是很赚钱的”来寻找心仪目标。驱动牛一阶段参与者积极性的原因是“捡钱效应”，驱动牛二牛三阶段参与者积极性的最大原因是：“赚钱效应”。</w:t>
      </w:r>
    </w:p>
    <w:p w14:paraId="4C2C0E48"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牛一阶段因为价值显而易见，是客观的，牛二阶段因为要判断未来价值，所以要加进去个人的主观预期，凡是主观的东西就一定会有偏颇。预期不断扩张，最终会插上想象力的翅膀，因此牛</w:t>
      </w:r>
      <w:proofErr w:type="gramStart"/>
      <w:r>
        <w:rPr>
          <w:rFonts w:ascii="微软雅黑" w:eastAsia="微软雅黑" w:hAnsi="微软雅黑" w:cs="Arial"/>
          <w:color w:val="333333"/>
          <w:szCs w:val="21"/>
          <w:shd w:val="clear" w:color="auto" w:fill="FFFFFF"/>
        </w:rPr>
        <w:t>二最终</w:t>
      </w:r>
      <w:proofErr w:type="gramEnd"/>
      <w:r>
        <w:rPr>
          <w:rFonts w:ascii="微软雅黑" w:eastAsia="微软雅黑" w:hAnsi="微软雅黑" w:cs="Arial"/>
          <w:color w:val="333333"/>
          <w:szCs w:val="21"/>
          <w:shd w:val="clear" w:color="auto" w:fill="FFFFFF"/>
        </w:rPr>
        <w:t>发展成了疯狂的牛三。</w:t>
      </w:r>
    </w:p>
    <w:p w14:paraId="512CCBD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牛市第三阶段：股价上涨是基于期待与希望。公众的信心不仅消融了股票的现有价值，还消融了对未来可能性的期望。</w:t>
      </w:r>
    </w:p>
    <w:p w14:paraId="3E945E88"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牛三很简单明了：股票基于想象力而上涨。</w:t>
      </w:r>
    </w:p>
    <w:p w14:paraId="5CFB4B11"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各种不带翅膀的动物满天飞，</w:t>
      </w:r>
      <w:proofErr w:type="gramStart"/>
      <w:r>
        <w:rPr>
          <w:rFonts w:ascii="微软雅黑" w:eastAsia="微软雅黑" w:hAnsi="微软雅黑" w:cs="Arial"/>
          <w:color w:val="333333"/>
          <w:szCs w:val="21"/>
          <w:shd w:val="clear" w:color="auto" w:fill="FFFFFF"/>
        </w:rPr>
        <w:t>轮动让垃圾</w:t>
      </w:r>
      <w:proofErr w:type="gramEnd"/>
      <w:r>
        <w:rPr>
          <w:rFonts w:ascii="微软雅黑" w:eastAsia="微软雅黑" w:hAnsi="微软雅黑" w:cs="Arial"/>
          <w:color w:val="333333"/>
          <w:szCs w:val="21"/>
          <w:shd w:val="clear" w:color="auto" w:fill="FFFFFF"/>
        </w:rPr>
        <w:t>股鸡犬升天，所有个股都在上涨，人们笑逐颜开，人人都是赚钱比喝水还容易的股神。</w:t>
      </w:r>
    </w:p>
    <w:p w14:paraId="2F7BA5D7"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牛三就是熊</w:t>
      </w:r>
      <w:proofErr w:type="gramStart"/>
      <w:r>
        <w:rPr>
          <w:rFonts w:ascii="微软雅黑" w:eastAsia="微软雅黑" w:hAnsi="微软雅黑" w:cs="Arial"/>
          <w:color w:val="333333"/>
          <w:szCs w:val="21"/>
          <w:shd w:val="clear" w:color="auto" w:fill="FFFFFF"/>
        </w:rPr>
        <w:t>一</w:t>
      </w:r>
      <w:proofErr w:type="gramEnd"/>
      <w:r>
        <w:rPr>
          <w:rFonts w:ascii="微软雅黑" w:eastAsia="微软雅黑" w:hAnsi="微软雅黑" w:cs="Arial"/>
          <w:color w:val="333333"/>
          <w:szCs w:val="21"/>
          <w:shd w:val="clear" w:color="auto" w:fill="FFFFFF"/>
        </w:rPr>
        <w:t>，虽然中间会有一个过程，但这个过程历史经验时间都很短。纠结于哪根稻草把骆驼压垮纯粹是吃得太饱。</w:t>
      </w:r>
    </w:p>
    <w:p w14:paraId="3595FAB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如果公司每年赚6%持续40年，你最后的</w:t>
      </w:r>
      <w:proofErr w:type="gramStart"/>
      <w:r>
        <w:rPr>
          <w:rFonts w:ascii="微软雅黑" w:eastAsia="微软雅黑" w:hAnsi="微软雅黑" w:cs="Arial"/>
          <w:color w:val="333333"/>
          <w:szCs w:val="21"/>
          <w:shd w:val="clear" w:color="auto" w:fill="FFFFFF"/>
        </w:rPr>
        <w:t>年化回报</w:t>
      </w:r>
      <w:proofErr w:type="gramEnd"/>
      <w:r>
        <w:rPr>
          <w:rFonts w:ascii="微软雅黑" w:eastAsia="微软雅黑" w:hAnsi="微软雅黑" w:cs="Arial"/>
          <w:color w:val="333333"/>
          <w:szCs w:val="21"/>
          <w:shd w:val="clear" w:color="auto" w:fill="FFFFFF"/>
        </w:rPr>
        <w:t>也就是6%左右，即使你买的时候股票有很大的折扣。但反过来如果公司每年资产收益率达18%并且持续二三十年，即使你买的时候看起来很贵，他还是会给你带来惊喜。所以</w:t>
      </w:r>
      <w:r>
        <w:rPr>
          <w:rFonts w:ascii="微软雅黑" w:eastAsia="微软雅黑" w:hAnsi="微软雅黑" w:cs="Arial"/>
          <w:color w:val="FFFFFF" w:themeColor="background1"/>
          <w:szCs w:val="21"/>
          <w:shd w:val="clear" w:color="auto" w:fill="C00000"/>
        </w:rPr>
        <w:t>伟大的企业是平庸的企业的安全边际</w:t>
      </w:r>
      <w:r>
        <w:rPr>
          <w:rFonts w:ascii="微软雅黑" w:eastAsia="微软雅黑" w:hAnsi="微软雅黑" w:cs="Arial"/>
          <w:color w:val="333333"/>
          <w:szCs w:val="21"/>
          <w:shd w:val="clear" w:color="auto" w:fill="FFFFFF"/>
        </w:rPr>
        <w:t>。</w:t>
      </w:r>
    </w:p>
    <w:p w14:paraId="55BF9DD0"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某个大师说，在丰年（周期的高点）买入股票，是账户本金迅速跌去一半的最好方法。所以</w:t>
      </w:r>
      <w:proofErr w:type="gramStart"/>
      <w:r>
        <w:rPr>
          <w:rFonts w:ascii="微软雅黑" w:eastAsia="微软雅黑" w:hAnsi="微软雅黑" w:cs="Arial"/>
          <w:color w:val="FFFFFF" w:themeColor="background1"/>
          <w:szCs w:val="21"/>
          <w:shd w:val="clear" w:color="auto" w:fill="C00000"/>
        </w:rPr>
        <w:t>欠年</w:t>
      </w:r>
      <w:proofErr w:type="gramEnd"/>
      <w:r>
        <w:rPr>
          <w:rFonts w:ascii="微软雅黑" w:eastAsia="微软雅黑" w:hAnsi="微软雅黑" w:cs="Arial"/>
          <w:color w:val="FFFFFF" w:themeColor="background1"/>
          <w:szCs w:val="21"/>
          <w:shd w:val="clear" w:color="auto" w:fill="C00000"/>
        </w:rPr>
        <w:t>是丰年的安全边际</w:t>
      </w:r>
      <w:r>
        <w:rPr>
          <w:rFonts w:ascii="微软雅黑" w:eastAsia="微软雅黑" w:hAnsi="微软雅黑" w:cs="Arial"/>
          <w:color w:val="333333"/>
          <w:szCs w:val="21"/>
          <w:shd w:val="clear" w:color="auto" w:fill="FFFFFF"/>
        </w:rPr>
        <w:t>。</w:t>
      </w:r>
    </w:p>
    <w:p w14:paraId="331606E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有的投资者很喜欢诸如榨菜、方便面等股票，这类穷人消费的产品，安全边际远不如富裕阶层的产品，比如茅台，如果特权阶层消费减少了，还有富人阶层接力，富人阶层不消费了，还可以降价，让中产阶层继续消费，</w:t>
      </w:r>
      <w:proofErr w:type="gramStart"/>
      <w:r>
        <w:rPr>
          <w:rFonts w:ascii="微软雅黑" w:eastAsia="微软雅黑" w:hAnsi="微软雅黑" w:cs="Arial"/>
          <w:color w:val="333333"/>
          <w:szCs w:val="21"/>
          <w:shd w:val="clear" w:color="auto" w:fill="FFFFFF"/>
        </w:rPr>
        <w:t>中产不消费</w:t>
      </w:r>
      <w:proofErr w:type="gramEnd"/>
      <w:r>
        <w:rPr>
          <w:rFonts w:ascii="微软雅黑" w:eastAsia="微软雅黑" w:hAnsi="微软雅黑" w:cs="Arial"/>
          <w:color w:val="333333"/>
          <w:szCs w:val="21"/>
          <w:shd w:val="clear" w:color="auto" w:fill="FFFFFF"/>
        </w:rPr>
        <w:t>了，还有穷人接着来，所以茅台的消费层次的相比于榨菜和方便面的安全边际就要高很多，方便面穷人不吃了，只能萎缩等死，毫无安全边际可言。投资就要投资富人消费的产品。走不了价格，就走量。</w:t>
      </w:r>
    </w:p>
    <w:p w14:paraId="6F13E405"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产品的稳定，也就是公司的主营业务的稳定，比如空调、玻璃、白酒或者秘方药品如云南白药和片仔</w:t>
      </w:r>
      <w:proofErr w:type="gramStart"/>
      <w:r>
        <w:rPr>
          <w:rFonts w:ascii="微软雅黑" w:eastAsia="微软雅黑" w:hAnsi="微软雅黑" w:cs="Arial"/>
          <w:color w:val="333333"/>
          <w:szCs w:val="21"/>
          <w:shd w:val="clear" w:color="auto" w:fill="FFFFFF"/>
        </w:rPr>
        <w:t>癀</w:t>
      </w:r>
      <w:proofErr w:type="gramEnd"/>
      <w:r>
        <w:rPr>
          <w:rFonts w:ascii="微软雅黑" w:eastAsia="微软雅黑" w:hAnsi="微软雅黑" w:cs="Arial"/>
          <w:color w:val="333333"/>
          <w:szCs w:val="21"/>
          <w:shd w:val="clear" w:color="auto" w:fill="FFFFFF"/>
        </w:rPr>
        <w:t>等，这些很难被替代的，没有革命性的替代的产品，很容易巩固自己的竞争优势，相对而言，一款产品总是不停的更新换代，比如手机衣服等，你总会遇到消费者的挑剔而导致失败，消费者喜新厌旧的速度还是很快的，翻脸比翻书快。一旦被替代，诺基亚的命运就会上演了。所以</w:t>
      </w:r>
      <w:r>
        <w:rPr>
          <w:rFonts w:ascii="微软雅黑" w:eastAsia="微软雅黑" w:hAnsi="微软雅黑" w:cs="Arial"/>
          <w:color w:val="FFFFFF" w:themeColor="background1"/>
          <w:szCs w:val="21"/>
          <w:shd w:val="clear" w:color="auto" w:fill="C00000"/>
        </w:rPr>
        <w:t>产品稳定没有革命性变化是产品更新换代快的安全边际</w:t>
      </w:r>
      <w:r>
        <w:rPr>
          <w:rFonts w:ascii="微软雅黑" w:eastAsia="微软雅黑" w:hAnsi="微软雅黑" w:cs="Arial"/>
          <w:color w:val="333333"/>
          <w:szCs w:val="21"/>
          <w:shd w:val="clear" w:color="auto" w:fill="FFFFFF"/>
        </w:rPr>
        <w:t>。</w:t>
      </w:r>
    </w:p>
    <w:p w14:paraId="691F89A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历史证明，整体的市场低迷时期，都是买入股票的大好时机，比如近一点的2008年、2015年。市场继续向下的空间被释放，相比于繁荣的6000点和5000点时期，就具有了安全边际。反过来说，你在股市繁荣时期买入高估值股票，实际就是买入了风险。所以市场低迷也是市场繁荣的安全边际。</w:t>
      </w:r>
    </w:p>
    <w:p w14:paraId="79F1A768"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这个模型也说明了为什么普通中产阶级在达到财富阶层临界线之后，如果仅仅通过工作或者简单理财，虽然可以做到财富（净资产）的增加、财富水平（个人财富购买力）的提高，但是很难跨越到更高的财富阶层。</w:t>
      </w:r>
    </w:p>
    <w:p w14:paraId="46B040C2"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真实的情况是：</w:t>
      </w:r>
    </w:p>
    <w:p w14:paraId="72B1359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1）由于财富的增长率超过了CPI的增长率，现在的200W的购买力基本上是可以超过10年前的100W的购买力（购买力的衡量标准是一篮子消费商品）。现在的200W会比10年前的100W能购买的一系列生活消费商品的数量要多或者是质量要好。从时间的维度上比较，其个人财富水平实际已经比10年前提升了，或者生活水平变好了。</w:t>
      </w:r>
    </w:p>
    <w:p w14:paraId="13626110"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2）虽然他积累财富的速度超过通货膨胀，但是，GDP的增长率为10%左右，那么CPI叠加GDP的增长率为13.2%。由于通货膨胀、经济快速发展，但是其个人财富的增长率没有超过CPI叠加GDP的增长率，导致个人的财富阶层下降了（没有跟上通货膨胀基础上的社会经济发展）。从而感觉到自己变穷了。这个变穷的感觉来源于财富阶层的下降。</w:t>
      </w:r>
    </w:p>
    <w:p w14:paraId="40327010"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“全流通改革”预期使上证从01年的2245点下挫至03年1311点，很多股票跌出价值。而且，当年相信价值投资的人少之又少，好股票被错误低估，例如：茅台、张裕、烟台万华等等。</w:t>
      </w:r>
    </w:p>
    <w:p w14:paraId="6A01FA10"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04年是很难做的一年，五朵金</w:t>
      </w:r>
      <w:proofErr w:type="gramStart"/>
      <w:r>
        <w:rPr>
          <w:rFonts w:ascii="微软雅黑" w:eastAsia="微软雅黑" w:hAnsi="微软雅黑" w:cs="Arial"/>
          <w:color w:val="333333"/>
          <w:szCs w:val="21"/>
          <w:shd w:val="clear" w:color="auto" w:fill="FFFFFF"/>
        </w:rPr>
        <w:t>花全面</w:t>
      </w:r>
      <w:proofErr w:type="gramEnd"/>
      <w:r>
        <w:rPr>
          <w:rFonts w:ascii="微软雅黑" w:eastAsia="微软雅黑" w:hAnsi="微软雅黑" w:cs="Arial"/>
          <w:color w:val="333333"/>
          <w:szCs w:val="21"/>
          <w:shd w:val="clear" w:color="auto" w:fill="FFFFFF"/>
        </w:rPr>
        <w:t>熄火，4月后指数持续下跌，幸运的是我把</w:t>
      </w:r>
      <w:proofErr w:type="gramStart"/>
      <w:r>
        <w:rPr>
          <w:rFonts w:ascii="微软雅黑" w:eastAsia="微软雅黑" w:hAnsi="微软雅黑" w:cs="Arial"/>
          <w:color w:val="333333"/>
          <w:szCs w:val="21"/>
          <w:shd w:val="clear" w:color="auto" w:fill="FFFFFF"/>
        </w:rPr>
        <w:t>主仓</w:t>
      </w:r>
      <w:proofErr w:type="gramEnd"/>
      <w:r>
        <w:rPr>
          <w:rFonts w:ascii="微软雅黑" w:eastAsia="微软雅黑" w:hAnsi="微软雅黑" w:cs="Arial"/>
          <w:color w:val="333333"/>
          <w:szCs w:val="21"/>
          <w:shd w:val="clear" w:color="auto" w:fill="FFFFFF"/>
        </w:rPr>
        <w:t>调配到一家做原料药的公司—华海药业。不仅躲避了指数下跌，还有50%以上收益。04年下半年万科发布1000亿规划（04-13年实现千亿规模），换仓买入万科。逻辑是：1．商品房市场会迅速增长（04年1</w:t>
      </w:r>
      <w:proofErr w:type="gramStart"/>
      <w:r>
        <w:rPr>
          <w:rFonts w:ascii="微软雅黑" w:eastAsia="微软雅黑" w:hAnsi="微软雅黑" w:cs="Arial"/>
          <w:color w:val="333333"/>
          <w:szCs w:val="21"/>
          <w:shd w:val="clear" w:color="auto" w:fill="FFFFFF"/>
        </w:rPr>
        <w:t>万亿</w:t>
      </w:r>
      <w:proofErr w:type="gramEnd"/>
      <w:r>
        <w:rPr>
          <w:rFonts w:ascii="微软雅黑" w:eastAsia="微软雅黑" w:hAnsi="微软雅黑" w:cs="Arial"/>
          <w:color w:val="333333"/>
          <w:szCs w:val="21"/>
          <w:shd w:val="clear" w:color="auto" w:fill="FFFFFF"/>
        </w:rPr>
        <w:t>，16年11.7</w:t>
      </w:r>
      <w:proofErr w:type="gramStart"/>
      <w:r>
        <w:rPr>
          <w:rFonts w:ascii="微软雅黑" w:eastAsia="微软雅黑" w:hAnsi="微软雅黑" w:cs="Arial"/>
          <w:color w:val="333333"/>
          <w:szCs w:val="21"/>
          <w:shd w:val="clear" w:color="auto" w:fill="FFFFFF"/>
        </w:rPr>
        <w:lastRenderedPageBreak/>
        <w:t>万亿</w:t>
      </w:r>
      <w:proofErr w:type="gramEnd"/>
      <w:r>
        <w:rPr>
          <w:rFonts w:ascii="微软雅黑" w:eastAsia="微软雅黑" w:hAnsi="微软雅黑" w:cs="Arial"/>
          <w:color w:val="333333"/>
          <w:szCs w:val="21"/>
          <w:shd w:val="clear" w:color="auto" w:fill="FFFFFF"/>
        </w:rPr>
        <w:t>）；2．龙头公司</w:t>
      </w:r>
      <w:proofErr w:type="gramStart"/>
      <w:r>
        <w:rPr>
          <w:rFonts w:ascii="微软雅黑" w:eastAsia="微软雅黑" w:hAnsi="微软雅黑" w:cs="Arial"/>
          <w:color w:val="333333"/>
          <w:szCs w:val="21"/>
          <w:shd w:val="clear" w:color="auto" w:fill="FFFFFF"/>
        </w:rPr>
        <w:t>市占率不</w:t>
      </w:r>
      <w:proofErr w:type="gramEnd"/>
      <w:r>
        <w:rPr>
          <w:rFonts w:ascii="微软雅黑" w:eastAsia="微软雅黑" w:hAnsi="微软雅黑" w:cs="Arial"/>
          <w:color w:val="333333"/>
          <w:szCs w:val="21"/>
          <w:shd w:val="clear" w:color="auto" w:fill="FFFFFF"/>
        </w:rPr>
        <w:t>到1%（当年美国、日本约5%）；3．房价上涨趋势明确（东直门二手交易均价，04年7286元，16年104868元）。</w:t>
      </w:r>
    </w:p>
    <w:p w14:paraId="68E3395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当时万科的静态估值并不便宜，约130亿市值，2004年报表利润8.78亿，接近15倍市盈率。但05年万科股改送了每10股送8股权证，我在接近0.8卖了，再买回万科正股等于送了2股多的正股，大约等于100亿左右买入万科，还不算贵。万科04-07年，利润分别为：8.78，13.6，22.9，48.4。</w:t>
      </w:r>
    </w:p>
    <w:p w14:paraId="701C80C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2006年7月万科市值近1400亿（时隔太久，数字存在偏差），</w:t>
      </w:r>
      <w:proofErr w:type="gramStart"/>
      <w:r>
        <w:rPr>
          <w:rFonts w:ascii="微软雅黑" w:eastAsia="微软雅黑" w:hAnsi="微软雅黑" w:cs="Arial"/>
          <w:color w:val="333333"/>
          <w:szCs w:val="21"/>
          <w:shd w:val="clear" w:color="auto" w:fill="FFFFFF"/>
        </w:rPr>
        <w:t>作为价投的</w:t>
      </w:r>
      <w:proofErr w:type="gramEnd"/>
      <w:r>
        <w:rPr>
          <w:rFonts w:ascii="微软雅黑" w:eastAsia="微软雅黑" w:hAnsi="微软雅黑" w:cs="Arial"/>
          <w:color w:val="333333"/>
          <w:szCs w:val="21"/>
          <w:shd w:val="clear" w:color="auto" w:fill="FFFFFF"/>
        </w:rPr>
        <w:t>我实在觉得太贵，相当于06年60倍PE。于是把</w:t>
      </w:r>
      <w:proofErr w:type="gramStart"/>
      <w:r>
        <w:rPr>
          <w:rFonts w:ascii="微软雅黑" w:eastAsia="微软雅黑" w:hAnsi="微软雅黑" w:cs="Arial"/>
          <w:color w:val="333333"/>
          <w:szCs w:val="21"/>
          <w:shd w:val="clear" w:color="auto" w:fill="FFFFFF"/>
        </w:rPr>
        <w:t>主仓</w:t>
      </w:r>
      <w:proofErr w:type="gramEnd"/>
      <w:r>
        <w:rPr>
          <w:rFonts w:ascii="微软雅黑" w:eastAsia="微软雅黑" w:hAnsi="微软雅黑" w:cs="Arial"/>
          <w:color w:val="333333"/>
          <w:szCs w:val="21"/>
          <w:shd w:val="clear" w:color="auto" w:fill="FFFFFF"/>
        </w:rPr>
        <w:t>从万科调配到南航，逻辑是：1．人民币一年5%以上的确定升值幅度，至少能产生25亿以上的财务收益；2．人均航行公里数相当于美国十分一不到，增长潜力极大。牛市魅力在于将用三个月实现三年的价值，07年7月到9月南航从9上涨到30。</w:t>
      </w:r>
    </w:p>
    <w:p w14:paraId="1085EE0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05-07年参与过的标的还有：茅台、苏宁、深发展、招商地产、华侨城、中兴通信、华胜天成等等。至于茅台，我在不到100亿</w:t>
      </w:r>
      <w:proofErr w:type="gramStart"/>
      <w:r>
        <w:rPr>
          <w:rFonts w:ascii="微软雅黑" w:eastAsia="微软雅黑" w:hAnsi="微软雅黑" w:cs="Arial"/>
          <w:color w:val="333333"/>
          <w:szCs w:val="21"/>
          <w:shd w:val="clear" w:color="auto" w:fill="FFFFFF"/>
        </w:rPr>
        <w:t>市值买</w:t>
      </w:r>
      <w:proofErr w:type="gramEnd"/>
      <w:r>
        <w:rPr>
          <w:rFonts w:ascii="微软雅黑" w:eastAsia="微软雅黑" w:hAnsi="微软雅黑" w:cs="Arial"/>
          <w:color w:val="333333"/>
          <w:szCs w:val="21"/>
          <w:shd w:val="clear" w:color="auto" w:fill="FFFFFF"/>
        </w:rPr>
        <w:t>的，</w:t>
      </w:r>
      <w:proofErr w:type="gramStart"/>
      <w:r>
        <w:rPr>
          <w:rFonts w:ascii="微软雅黑" w:eastAsia="微软雅黑" w:hAnsi="微软雅黑" w:cs="Arial"/>
          <w:color w:val="333333"/>
          <w:szCs w:val="21"/>
          <w:shd w:val="clear" w:color="auto" w:fill="FFFFFF"/>
        </w:rPr>
        <w:t>股改连板后</w:t>
      </w:r>
      <w:proofErr w:type="gramEnd"/>
      <w:r>
        <w:rPr>
          <w:rFonts w:ascii="微软雅黑" w:eastAsia="微软雅黑" w:hAnsi="微软雅黑" w:cs="Arial"/>
          <w:color w:val="333333"/>
          <w:szCs w:val="21"/>
          <w:shd w:val="clear" w:color="auto" w:fill="FFFFFF"/>
        </w:rPr>
        <w:t>卖了，可惜当年太年轻不懂酒文化看不透茅台的价值。苏宁逻辑是家电销售从百货向家电连锁卖场集中，模糊对标BUSTBUY，BUSTBUY十年100倍，当年买苏宁时市值只有50-60亿。</w:t>
      </w:r>
    </w:p>
    <w:p w14:paraId="7D0A176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03-07年收益近70倍，个人财富刚触碰9位数字。</w:t>
      </w:r>
    </w:p>
    <w:p w14:paraId="0730AA7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但</w:t>
      </w:r>
      <w:proofErr w:type="gramStart"/>
      <w:r>
        <w:rPr>
          <w:rFonts w:ascii="微软雅黑" w:eastAsia="微软雅黑" w:hAnsi="微软雅黑" w:cs="Arial"/>
          <w:color w:val="333333"/>
          <w:szCs w:val="21"/>
          <w:shd w:val="clear" w:color="auto" w:fill="FFFFFF"/>
        </w:rPr>
        <w:t>斌</w:t>
      </w:r>
      <w:proofErr w:type="gramEnd"/>
      <w:r>
        <w:rPr>
          <w:rFonts w:ascii="微软雅黑" w:eastAsia="微软雅黑" w:hAnsi="微软雅黑" w:cs="Arial"/>
          <w:color w:val="333333"/>
          <w:szCs w:val="21"/>
          <w:shd w:val="clear" w:color="auto" w:fill="FFFFFF"/>
        </w:rPr>
        <w:t>：</w:t>
      </w:r>
    </w:p>
    <w:p w14:paraId="7108DF10"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中国市场更适合投资成长股。</w:t>
      </w:r>
      <w:r>
        <w:rPr>
          <w:rFonts w:ascii="微软雅黑" w:eastAsia="微软雅黑" w:hAnsi="微软雅黑" w:cs="Arial"/>
          <w:color w:val="FFFFFF" w:themeColor="background1"/>
          <w:szCs w:val="21"/>
          <w:shd w:val="clear" w:color="auto" w:fill="C00000"/>
        </w:rPr>
        <w:t>投资成长股是顺水推舟</w:t>
      </w:r>
      <w:r>
        <w:rPr>
          <w:rFonts w:ascii="微软雅黑" w:eastAsia="微软雅黑" w:hAnsi="微软雅黑" w:cs="Arial"/>
          <w:color w:val="333333"/>
          <w:szCs w:val="21"/>
          <w:shd w:val="clear" w:color="auto" w:fill="FFFFFF"/>
        </w:rPr>
        <w:t>，价值股有时是逆水行舟。</w:t>
      </w:r>
    </w:p>
    <w:p w14:paraId="7C62535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只有蓝筹股是创造财富的，绝大多数企业是毁灭财富的。</w:t>
      </w:r>
    </w:p>
    <w:p w14:paraId="6324D5A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2008年选择的标的物可能有很大问题。2008年我们损失的主要是在银行、地产、保险和万华化学（SH600309）等企业上。这种企业本身都是周期性非常强的，碰到经济形势不好、戴维斯双杀，影响很大。实际上，在2007年我们把张裕和白药换成了这类股票，虽然当时是加分的，但碰到经济形势不好，戴维斯双杀起来也是很凶猛的。</w:t>
      </w:r>
    </w:p>
    <w:p w14:paraId="17252A6F"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当然轻资产的、</w:t>
      </w:r>
      <w:proofErr w:type="gramStart"/>
      <w:r>
        <w:rPr>
          <w:rFonts w:ascii="微软雅黑" w:eastAsia="微软雅黑" w:hAnsi="微软雅黑" w:cs="Arial"/>
          <w:color w:val="333333"/>
          <w:szCs w:val="21"/>
          <w:shd w:val="clear" w:color="auto" w:fill="FFFFFF"/>
        </w:rPr>
        <w:t>跟消费</w:t>
      </w:r>
      <w:proofErr w:type="gramEnd"/>
      <w:r>
        <w:rPr>
          <w:rFonts w:ascii="微软雅黑" w:eastAsia="微软雅黑" w:hAnsi="微软雅黑" w:cs="Arial"/>
          <w:color w:val="333333"/>
          <w:szCs w:val="21"/>
          <w:shd w:val="clear" w:color="auto" w:fill="FFFFFF"/>
        </w:rPr>
        <w:t>相关的、弱周期的、被历史证明能够穿越周期的行业确实表现不错。实际上又回到2003年─2005年我们投资的状况，只不过我们经过了2008年惨痛的代价以后，更加清晰、深刻地意识到该投什么样的企业，以穿越周期。</w:t>
      </w:r>
    </w:p>
    <w:p w14:paraId="07D991BC"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企业估值高低主要应该</w:t>
      </w:r>
      <w:proofErr w:type="gramStart"/>
      <w:r>
        <w:rPr>
          <w:rFonts w:ascii="微软雅黑" w:eastAsia="微软雅黑" w:hAnsi="微软雅黑" w:cs="Arial"/>
          <w:color w:val="333333"/>
          <w:szCs w:val="21"/>
          <w:shd w:val="clear" w:color="auto" w:fill="FFFFFF"/>
        </w:rPr>
        <w:t>看长期</w:t>
      </w:r>
      <w:proofErr w:type="gramEnd"/>
      <w:r>
        <w:rPr>
          <w:rFonts w:ascii="微软雅黑" w:eastAsia="微软雅黑" w:hAnsi="微软雅黑" w:cs="Arial"/>
          <w:color w:val="333333"/>
          <w:szCs w:val="21"/>
          <w:shd w:val="clear" w:color="auto" w:fill="FFFFFF"/>
        </w:rPr>
        <w:t>增长情况。我们的风格是主要买成长股，是以成长股为基石的投资。如果说买价值的，比如很多人现在说的低估的银行或者大秦铁路，可能还会更低，而低的标准很难确定。所谓的格雷厄姆烟屁股投资法，是不是一定能够在每个阶段真正地赚钱，这就跟我们回答，我们的风格是不是在每个阶段都合适一样。</w:t>
      </w:r>
    </w:p>
    <w:p w14:paraId="40B88F9F"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我们可以从巴菲特先生的成长经历看到，他如果只是</w:t>
      </w:r>
      <w:proofErr w:type="gramStart"/>
      <w:r>
        <w:rPr>
          <w:rFonts w:ascii="微软雅黑" w:eastAsia="微软雅黑" w:hAnsi="微软雅黑" w:cs="Arial"/>
          <w:color w:val="333333"/>
          <w:szCs w:val="21"/>
          <w:shd w:val="clear" w:color="auto" w:fill="FFFFFF"/>
        </w:rPr>
        <w:t>纯价值</w:t>
      </w:r>
      <w:proofErr w:type="gramEnd"/>
      <w:r>
        <w:rPr>
          <w:rFonts w:ascii="微软雅黑" w:eastAsia="微软雅黑" w:hAnsi="微软雅黑" w:cs="Arial"/>
          <w:color w:val="333333"/>
          <w:szCs w:val="21"/>
          <w:shd w:val="clear" w:color="auto" w:fill="FFFFFF"/>
        </w:rPr>
        <w:t>型的捡烟屁股式的投资，</w:t>
      </w:r>
      <w:proofErr w:type="gramStart"/>
      <w:r>
        <w:rPr>
          <w:rFonts w:ascii="微软雅黑" w:eastAsia="微软雅黑" w:hAnsi="微软雅黑" w:cs="Arial"/>
          <w:color w:val="333333"/>
          <w:szCs w:val="21"/>
          <w:shd w:val="clear" w:color="auto" w:fill="FFFFFF"/>
        </w:rPr>
        <w:t>绝对成就</w:t>
      </w:r>
      <w:proofErr w:type="gramEnd"/>
      <w:r>
        <w:rPr>
          <w:rFonts w:ascii="微软雅黑" w:eastAsia="微软雅黑" w:hAnsi="微软雅黑" w:cs="Arial"/>
          <w:color w:val="333333"/>
          <w:szCs w:val="21"/>
          <w:shd w:val="clear" w:color="auto" w:fill="FFFFFF"/>
        </w:rPr>
        <w:t>不了今天的地位，他还是以价值为基础加上相对来说确定性的成长，当然也只能是模糊的确定性。</w:t>
      </w:r>
    </w:p>
    <w:p w14:paraId="036A94B1"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我个人倾向于，在中国成长型的价值投资方法比纯粹的烟屁股式的价值投资更适合。</w:t>
      </w:r>
    </w:p>
    <w:p w14:paraId="2AD6FA2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只有经历过几轮牛熊市的起伏，才能知道什么钱能挣，什么钱不能挣。</w:t>
      </w:r>
      <w:proofErr w:type="gramStart"/>
      <w:r>
        <w:rPr>
          <w:rFonts w:ascii="微软雅黑" w:eastAsia="微软雅黑" w:hAnsi="微软雅黑" w:cs="Arial"/>
          <w:color w:val="333333"/>
          <w:szCs w:val="21"/>
          <w:shd w:val="clear" w:color="auto" w:fill="FFFFFF"/>
        </w:rPr>
        <w:t>光理解</w:t>
      </w:r>
      <w:proofErr w:type="gramEnd"/>
      <w:r>
        <w:rPr>
          <w:rFonts w:ascii="微软雅黑" w:eastAsia="微软雅黑" w:hAnsi="微软雅黑" w:cs="Arial"/>
          <w:color w:val="333333"/>
          <w:szCs w:val="21"/>
          <w:shd w:val="clear" w:color="auto" w:fill="FFFFFF"/>
        </w:rPr>
        <w:t>这一点，没有10年以上的投资经历，是不能理解的。</w:t>
      </w:r>
    </w:p>
    <w:p w14:paraId="1448932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好公司比较少是肯定的，但也有很多好公司摆在那儿，也没人买。比如茅台，现在动态市盈率还不到20倍呢，像这样的企业成长性是很高的，在全世界任何一个市场都会给20倍以上的PE。</w:t>
      </w:r>
    </w:p>
    <w:p w14:paraId="3F42DE5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最好是像茅台这样的，护城河很宽，因为最好的投资是产量增长且价格也在增长的。一般商业模式是产量增长，价格却下降，而茅台不仅产量增长，价格增长得比产量还快，这个护城河就太宽了。像广州药业这种比</w:t>
      </w:r>
      <w:proofErr w:type="gramStart"/>
      <w:r>
        <w:rPr>
          <w:rFonts w:ascii="微软雅黑" w:eastAsia="微软雅黑" w:hAnsi="微软雅黑" w:cs="Arial"/>
          <w:color w:val="333333"/>
          <w:szCs w:val="21"/>
          <w:shd w:val="clear" w:color="auto" w:fill="FFFFFF"/>
        </w:rPr>
        <w:t>茅台还次的</w:t>
      </w:r>
      <w:proofErr w:type="gramEnd"/>
      <w:r>
        <w:rPr>
          <w:rFonts w:ascii="微软雅黑" w:eastAsia="微软雅黑" w:hAnsi="微软雅黑" w:cs="Arial"/>
          <w:color w:val="333333"/>
          <w:szCs w:val="21"/>
          <w:shd w:val="clear" w:color="auto" w:fill="FFFFFF"/>
        </w:rPr>
        <w:t>模式，因为还要拼。</w:t>
      </w:r>
    </w:p>
    <w:p w14:paraId="03599EC2"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要勤奋，保持独立、学习的精神。投资没有捷径，要相信这个时代和机会。上次我见过几个年轻人，他们认为没有机会了，往上升的路被堵死了，我从自己的经历来说：不会的。我原来在君安当经纪人的时候，不是一样吗？还是要靠自我奋斗，才有现在。我们奋斗以后能不能有未来，是老天爷决定的，但如果我们都不奋斗就想成功，那就没天理了。</w:t>
      </w:r>
    </w:p>
    <w:p w14:paraId="202C2D7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如果一家公司的财务报表已经报出连续的高速增长，那这家公司的成长性显然已经基本确立，相对应的其股价必然已经被戴维斯双杀效应大幅抬高。投资这样的股票，虽然安全性增加，但回报已经大打折扣。</w:t>
      </w:r>
    </w:p>
    <w:p w14:paraId="59D87EBA"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因此我们对</w:t>
      </w:r>
      <w:r>
        <w:rPr>
          <w:rFonts w:ascii="微软雅黑" w:eastAsia="微软雅黑" w:hAnsi="微软雅黑" w:cs="Arial"/>
          <w:color w:val="FFFFFF" w:themeColor="background1"/>
          <w:szCs w:val="21"/>
          <w:shd w:val="clear" w:color="auto" w:fill="C00000"/>
        </w:rPr>
        <w:t>用便宜的价格买下经营不善的银行一点兴趣都没有</w:t>
      </w:r>
      <w:r>
        <w:rPr>
          <w:rFonts w:ascii="微软雅黑" w:eastAsia="微软雅黑" w:hAnsi="微软雅黑" w:cs="Arial"/>
          <w:color w:val="333333"/>
          <w:szCs w:val="21"/>
          <w:shd w:val="clear" w:color="auto" w:fill="FFFFFF"/>
        </w:rPr>
        <w:t>。相反，我们的</w:t>
      </w:r>
      <w:r>
        <w:rPr>
          <w:rFonts w:ascii="微软雅黑" w:eastAsia="微软雅黑" w:hAnsi="微软雅黑" w:cs="Arial"/>
          <w:color w:val="FFFFFF" w:themeColor="background1"/>
          <w:szCs w:val="21"/>
          <w:shd w:val="clear" w:color="auto" w:fill="C00000"/>
        </w:rPr>
        <w:t>唯一兴趣是以合理的价格买进管理优秀的银行</w:t>
      </w:r>
      <w:r>
        <w:rPr>
          <w:rFonts w:ascii="微软雅黑" w:eastAsia="微软雅黑" w:hAnsi="微软雅黑" w:cs="Arial"/>
          <w:color w:val="333333"/>
          <w:szCs w:val="21"/>
          <w:shd w:val="clear" w:color="auto" w:fill="FFFFFF"/>
        </w:rPr>
        <w:t>。</w:t>
      </w:r>
    </w:p>
    <w:p w14:paraId="6182794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30多年的改革开放，使中国GDP总量从世界第十位跃居第二位。相信在不久的将来，中国将超过美国，成为全球最大的经济体。</w:t>
      </w:r>
    </w:p>
    <w:p w14:paraId="6572FB6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价值投资，远比跟风炒作更稳妥。价值认同</w:t>
      </w:r>
      <w:proofErr w:type="gramStart"/>
      <w:r>
        <w:rPr>
          <w:rFonts w:ascii="微软雅黑" w:eastAsia="微软雅黑" w:hAnsi="微软雅黑" w:cs="Arial"/>
          <w:color w:val="333333"/>
          <w:szCs w:val="21"/>
          <w:shd w:val="clear" w:color="auto" w:fill="FFFFFF"/>
        </w:rPr>
        <w:t>度虽然</w:t>
      </w:r>
      <w:proofErr w:type="gramEnd"/>
      <w:r>
        <w:rPr>
          <w:rFonts w:ascii="微软雅黑" w:eastAsia="微软雅黑" w:hAnsi="微软雅黑" w:cs="Arial"/>
          <w:color w:val="333333"/>
          <w:szCs w:val="21"/>
          <w:shd w:val="clear" w:color="auto" w:fill="FFFFFF"/>
        </w:rPr>
        <w:t>不好用数量来衡量，但基本评估还是能找出几大特征，再辅佐以技术形态来决定是否值得投资。</w:t>
      </w:r>
    </w:p>
    <w:p w14:paraId="0724304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由此可见，在复利的作用下，时间仿佛是高明的魔术师，变戏法似的让财富逐渐膨胀，直到不可思议。这里的核心要素有两个，一是取得超出市场平均水平的收益率，二是长期保持这样的业绩。但取得超额收益并非易事，从全世界范围内来看，有超过90%的投资机构无法战胜大盘，长期赚钱且跑</w:t>
      </w:r>
      <w:proofErr w:type="gramStart"/>
      <w:r>
        <w:rPr>
          <w:rFonts w:ascii="微软雅黑" w:eastAsia="微软雅黑" w:hAnsi="微软雅黑" w:cs="Arial"/>
          <w:color w:val="333333"/>
          <w:szCs w:val="21"/>
          <w:shd w:val="clear" w:color="auto" w:fill="FFFFFF"/>
        </w:rPr>
        <w:t>赢指数</w:t>
      </w:r>
      <w:proofErr w:type="gramEnd"/>
      <w:r>
        <w:rPr>
          <w:rFonts w:ascii="微软雅黑" w:eastAsia="微软雅黑" w:hAnsi="微软雅黑" w:cs="Arial"/>
          <w:color w:val="333333"/>
          <w:szCs w:val="21"/>
          <w:shd w:val="clear" w:color="auto" w:fill="FFFFFF"/>
        </w:rPr>
        <w:t>的更是凤毛麟角。</w:t>
      </w:r>
    </w:p>
    <w:p w14:paraId="125D1007"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从投资的角度看，稀缺性是决定未来升值潜力的重要指标。</w:t>
      </w:r>
    </w:p>
    <w:p w14:paraId="173C962A"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当国家主权信用保持稳定的时候，黄金的保值功能自然会受到削弱。</w:t>
      </w:r>
    </w:p>
    <w:p w14:paraId="0A5996E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展示的是美国1802～2006年，股票、债券和国库券在不同持有期内实际回报率的最大值和最小值。可以看出，随着持有期限的增长，所有投资品种的波动率（最大值和最小值之间的相对差距）都在下降。</w:t>
      </w:r>
    </w:p>
    <w:p w14:paraId="29FE3CD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至此，可以轻而易举地得出结论，在现金、黄金、国债、债券、股票五种投资品中，短期内股票的绝对风险最大、收益率最高，但随着时间的增长，股票的绝对风险将逐步消失，而收益率继续保持最高，此时，</w:t>
      </w:r>
      <w:r>
        <w:rPr>
          <w:rFonts w:ascii="微软雅黑" w:eastAsia="微软雅黑" w:hAnsi="微软雅黑" w:cs="Arial"/>
          <w:color w:val="FFFFFF" w:themeColor="background1"/>
          <w:szCs w:val="21"/>
          <w:shd w:val="clear" w:color="auto" w:fill="C00000"/>
        </w:rPr>
        <w:t>唯一的风险是来自选股的风险</w:t>
      </w:r>
      <w:r>
        <w:rPr>
          <w:rFonts w:ascii="微软雅黑" w:eastAsia="微软雅黑" w:hAnsi="微软雅黑" w:cs="Arial"/>
          <w:color w:val="333333"/>
          <w:szCs w:val="21"/>
          <w:shd w:val="clear" w:color="auto" w:fill="FFFFFF"/>
        </w:rPr>
        <w:t>。</w:t>
      </w:r>
    </w:p>
    <w:p w14:paraId="1970A45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9年1700点的指数轮回</w:t>
      </w:r>
    </w:p>
    <w:p w14:paraId="115CE20A"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自2000年2月28日至2008年11月4日，上证指数自1700点回到1700点。期间共统计872只上市A股，其中281只股票跑赢上证指数，平均涨幅为124.88%，其余591只股票跑输上证指数，平均跌幅为49.02%。</w:t>
      </w:r>
    </w:p>
    <w:p w14:paraId="335863F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跑赢大盘的个股9年内净利润累计增长为343.02%，年均增长率达38.11%，</w:t>
      </w:r>
      <w:proofErr w:type="gramStart"/>
      <w:r>
        <w:rPr>
          <w:rFonts w:ascii="微软雅黑" w:eastAsia="微软雅黑" w:hAnsi="微软雅黑" w:cs="Arial"/>
          <w:color w:val="333333"/>
          <w:szCs w:val="21"/>
          <w:shd w:val="clear" w:color="auto" w:fill="FFFFFF"/>
        </w:rPr>
        <w:t>跑输大盘</w:t>
      </w:r>
      <w:proofErr w:type="gramEnd"/>
      <w:r>
        <w:rPr>
          <w:rFonts w:ascii="微软雅黑" w:eastAsia="微软雅黑" w:hAnsi="微软雅黑" w:cs="Arial"/>
          <w:color w:val="333333"/>
          <w:szCs w:val="21"/>
          <w:shd w:val="clear" w:color="auto" w:fill="FFFFFF"/>
        </w:rPr>
        <w:t>的个股9年内净利润累计增长为-131.09%，年均增长为-14.57%。</w:t>
      </w:r>
    </w:p>
    <w:p w14:paraId="60FFB56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 在此9年中，除去重组因素影响，涨幅前四名的牛股是盐湖钾肥（600837）、苏宁电器（002024）、云天化（600096）、贵州茅台（600519），涨幅分别为2466.87%、1408.64%、1267.00%、1053.69%，均翻10倍以上。跌幅前四名的个股是ST康达尔（000048）、ST宝利来（000008）、*ST嘉瑞（000156）、*ST钛白（002145），跌幅分别为95.91%、95.02%、94.14%、92.31%。</w:t>
      </w:r>
    </w:p>
    <w:p w14:paraId="4CDEEC8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通过上述2年、5年、7年和9年指数轮回的案例分析，至少能得出如下三项结论：</w:t>
      </w:r>
    </w:p>
    <w:p w14:paraId="1F242AF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1.股票的价格最终由公司的业绩驱动。长线牛股的背后是稳定增长的业绩，没有业绩支撑的个股，必定经不起时间的考验。</w:t>
      </w:r>
    </w:p>
    <w:p w14:paraId="49921E1A"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2.当指数原地踏步的时候，涨幅最大的品种是同期业绩大幅增长的个股，跌幅最大的品种是同期业绩大幅亏损的个股。</w:t>
      </w:r>
    </w:p>
    <w:p w14:paraId="05999E65"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3.近20年来，尤其是2004年后，随着股市功能的逐步修复，中国股市涌现出大批值得长期持股的优质公司，如贵州茅台（600519）、云南白药（000538）、苏宁电器（002024）等。</w:t>
      </w:r>
    </w:p>
    <w:p w14:paraId="715E3F1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过去十年依靠债务堆起来的全球经济增长，必然要付出代价，债务危机是必然发生的，只是具体时间和地点无法确定。但危机会帮助出清过剩产能，危机之后就是下一轮经济周期，从这个意义上说，它是好事，请做好准备迎接。</w:t>
      </w:r>
    </w:p>
    <w:p w14:paraId="47A72A40"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在1990～2009年间，短线频繁操作（每天或每周）亏损的概率远高于赢利，</w:t>
      </w:r>
      <w:r>
        <w:rPr>
          <w:rFonts w:ascii="微软雅黑" w:eastAsia="微软雅黑" w:hAnsi="微软雅黑" w:cs="Arial"/>
          <w:color w:val="FFFFFF" w:themeColor="background1"/>
          <w:szCs w:val="21"/>
          <w:shd w:val="clear" w:color="auto" w:fill="C00000"/>
        </w:rPr>
        <w:t>当持有期限超过10年时，亏损的风险将不复存在</w:t>
      </w:r>
      <w:r>
        <w:rPr>
          <w:rFonts w:ascii="微软雅黑" w:eastAsia="微软雅黑" w:hAnsi="微软雅黑" w:cs="Arial"/>
          <w:color w:val="333333"/>
          <w:szCs w:val="21"/>
          <w:shd w:val="clear" w:color="auto" w:fill="FFFFFF"/>
        </w:rPr>
        <w:t>。若从盈亏的结果来看，在不考虑风险的前提下，能够取得最佳赢利的持股周期是1年。导致这种局面的因素主要有二，一是在统计区间内，上证指数涨幅为3177.79%，而振幅却达到6029.46%，股指波动幅度极大，当持股周期少于或超过某个时间段（这里是1</w:t>
      </w:r>
      <w:r>
        <w:rPr>
          <w:rFonts w:ascii="微软雅黑" w:eastAsia="微软雅黑" w:hAnsi="微软雅黑" w:cs="Arial"/>
          <w:color w:val="333333"/>
          <w:szCs w:val="21"/>
          <w:shd w:val="clear" w:color="auto" w:fill="FFFFFF"/>
        </w:rPr>
        <w:lastRenderedPageBreak/>
        <w:t>年）时，总体赢利水平就会下降；二是中国股市总体上</w:t>
      </w:r>
      <w:proofErr w:type="gramStart"/>
      <w:r>
        <w:rPr>
          <w:rFonts w:ascii="微软雅黑" w:eastAsia="微软雅黑" w:hAnsi="微软雅黑" w:cs="Arial"/>
          <w:color w:val="333333"/>
          <w:szCs w:val="21"/>
          <w:shd w:val="clear" w:color="auto" w:fill="FFFFFF"/>
        </w:rPr>
        <w:t>看熊短牛长</w:t>
      </w:r>
      <w:proofErr w:type="gramEnd"/>
      <w:r>
        <w:rPr>
          <w:rFonts w:ascii="微软雅黑" w:eastAsia="微软雅黑" w:hAnsi="微软雅黑" w:cs="Arial"/>
          <w:color w:val="333333"/>
          <w:szCs w:val="21"/>
          <w:shd w:val="clear" w:color="auto" w:fill="FFFFFF"/>
        </w:rPr>
        <w:t>，在统计的4669个交易日中，有2472天上涨，2197天下跌。在960周中，有494周上涨，466周下跌。在229个月中，有128个月上涨，101个月下跌。在20年中，有12年上涨，8年下跌。当股指整体处于上升状态时，持有期限越长，风险越小。</w:t>
      </w:r>
    </w:p>
    <w:p w14:paraId="730CAB72"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当人面临确定收益的时候是风险厌恶者，面临确定损失的时候是风险爱好者。因此，当赢利的时候，投资者时刻都有强烈的获利了结倾向，随时准备把赚钱的股票卖出。当亏损的时候，投资者倾向于继续持有股票，不愿意将损失兑现。统计数据证实，投资者持有亏损股票的时间远远长于持有赢利股票。</w:t>
      </w:r>
    </w:p>
    <w:p w14:paraId="481A1838"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这种风险偏好的变化，对投资的伤害显而易见，常常导致因没有耐心持有好股票而只赚点小钱，却因“耐心”持有</w:t>
      </w:r>
      <w:proofErr w:type="gramStart"/>
      <w:r>
        <w:rPr>
          <w:rFonts w:ascii="微软雅黑" w:eastAsia="微软雅黑" w:hAnsi="微软雅黑" w:cs="Arial"/>
          <w:color w:val="333333"/>
          <w:szCs w:val="21"/>
          <w:shd w:val="clear" w:color="auto" w:fill="FFFFFF"/>
        </w:rPr>
        <w:t>坏股票</w:t>
      </w:r>
      <w:proofErr w:type="gramEnd"/>
      <w:r>
        <w:rPr>
          <w:rFonts w:ascii="微软雅黑" w:eastAsia="微软雅黑" w:hAnsi="微软雅黑" w:cs="Arial"/>
          <w:color w:val="333333"/>
          <w:szCs w:val="21"/>
          <w:shd w:val="clear" w:color="auto" w:fill="FFFFFF"/>
        </w:rPr>
        <w:t>而亏了大钱。</w:t>
      </w:r>
    </w:p>
    <w:p w14:paraId="2C1FF41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在现实中，像故事中飞蛾那样爱走捷径的人多如繁星，人们习惯于投机取巧、急功近利，而不知成功路上并无捷径，这种心理在股市里普遍存在。盲从内幕消息，渴望“与庄共舞”，迷信技术指标，喜欢频繁交易，追求“一夜暴富”等，这些普通投资者常见的行为表现，正是“投机与侥幸”的心态使然。</w:t>
      </w:r>
    </w:p>
    <w:p w14:paraId="60E3BE5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投资是条艰苦的路，只有“勤奋+智慧”才能带来高额的回报。投机和侥幸说到底是人类惰性的体现，没有付出，就没有收获，这种简单得如白开水的哲理，在股市里同样适用。</w:t>
      </w:r>
    </w:p>
    <w:p w14:paraId="1C0AF5D7"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独立思考</w:t>
      </w:r>
    </w:p>
    <w:p w14:paraId="6B85FCD7"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巴菲特曾说，即便是美联储主席告诉我未来两年的货币政策，我也不会改变我任何的行为。对于成功的投资者来说，独立思考是最重要的品质。在瞬息万变</w:t>
      </w:r>
      <w:r>
        <w:rPr>
          <w:rFonts w:ascii="微软雅黑" w:eastAsia="微软雅黑" w:hAnsi="微软雅黑" w:cs="Arial"/>
          <w:color w:val="333333"/>
          <w:szCs w:val="21"/>
          <w:shd w:val="clear" w:color="auto" w:fill="FFFFFF"/>
        </w:rPr>
        <w:lastRenderedPageBreak/>
        <w:t>的市场上，消息横飞，流言满天。只有经过独立思考，才能去粗存精、去伪存真，才能在市场的漩涡中屹立不倒。</w:t>
      </w:r>
    </w:p>
    <w:p w14:paraId="0E41A5B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熟知所投资的对象</w:t>
      </w:r>
    </w:p>
    <w:p w14:paraId="07801137"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人类最大的恐惧来自于“未知”。心理测试显示，当人处于陌生的环境时，不安全感将显著上升。这种现象在股市里同样存在，假如对所持股票缺乏足够的认识，股价的上涨或下跌，都将诱发投资者的不安。消除这种恐惧的唯一途径，是加深对投资标的</w:t>
      </w:r>
      <w:proofErr w:type="gramStart"/>
      <w:r>
        <w:rPr>
          <w:rFonts w:ascii="微软雅黑" w:eastAsia="微软雅黑" w:hAnsi="微软雅黑" w:cs="Arial"/>
          <w:color w:val="333333"/>
          <w:szCs w:val="21"/>
          <w:shd w:val="clear" w:color="auto" w:fill="FFFFFF"/>
        </w:rPr>
        <w:t>的</w:t>
      </w:r>
      <w:proofErr w:type="gramEnd"/>
      <w:r>
        <w:rPr>
          <w:rFonts w:ascii="微软雅黑" w:eastAsia="微软雅黑" w:hAnsi="微软雅黑" w:cs="Arial"/>
          <w:color w:val="333333"/>
          <w:szCs w:val="21"/>
          <w:shd w:val="clear" w:color="auto" w:fill="FFFFFF"/>
        </w:rPr>
        <w:t>理解，唯有如此，才能真正做到“手中有料，心中不慌”。</w:t>
      </w:r>
    </w:p>
    <w:p w14:paraId="57211E61"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专注和勤奋</w:t>
      </w:r>
    </w:p>
    <w:p w14:paraId="2C97604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有人问巴菲特和比尔·盖茨，人生最重要的是什么？他们共同的答案是“专注”。彼得·林奇每年要拜访超过200家上市公司，阅读700份年度报告，行程超过10万英里……如果说成功是位倾城倾国的美女，那么，只有专注和勤奋的人，才最有可能得到她的芳心。</w:t>
      </w:r>
    </w:p>
    <w:p w14:paraId="46566DD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耐心和坚持</w:t>
      </w:r>
    </w:p>
    <w:p w14:paraId="7CC0EBA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东方港湾投资总监但</w:t>
      </w:r>
      <w:proofErr w:type="gramStart"/>
      <w:r>
        <w:rPr>
          <w:rFonts w:ascii="微软雅黑" w:eastAsia="微软雅黑" w:hAnsi="微软雅黑" w:cs="Arial"/>
          <w:color w:val="333333"/>
          <w:szCs w:val="21"/>
          <w:shd w:val="clear" w:color="auto" w:fill="FFFFFF"/>
        </w:rPr>
        <w:t>斌</w:t>
      </w:r>
      <w:proofErr w:type="gramEnd"/>
      <w:r>
        <w:rPr>
          <w:rFonts w:ascii="微软雅黑" w:eastAsia="微软雅黑" w:hAnsi="微软雅黑" w:cs="Arial"/>
          <w:color w:val="333333"/>
          <w:szCs w:val="21"/>
          <w:shd w:val="clear" w:color="auto" w:fill="FFFFFF"/>
        </w:rPr>
        <w:t>说：“投资最难的事是什么？我的阅历告诉我，就是在最艰难的时刻在正确的方向上坚持！”想想巴菲特此</w:t>
      </w:r>
      <w:proofErr w:type="gramStart"/>
      <w:r>
        <w:rPr>
          <w:rFonts w:ascii="微软雅黑" w:eastAsia="微软雅黑" w:hAnsi="微软雅黑" w:cs="Arial"/>
          <w:color w:val="333333"/>
          <w:szCs w:val="21"/>
          <w:shd w:val="clear" w:color="auto" w:fill="FFFFFF"/>
        </w:rPr>
        <w:t>生经历</w:t>
      </w:r>
      <w:proofErr w:type="gramEnd"/>
      <w:r>
        <w:rPr>
          <w:rFonts w:ascii="微软雅黑" w:eastAsia="微软雅黑" w:hAnsi="微软雅黑" w:cs="Arial"/>
          <w:color w:val="333333"/>
          <w:szCs w:val="21"/>
          <w:shd w:val="clear" w:color="auto" w:fill="FFFFFF"/>
        </w:rPr>
        <w:t>的事情，自1957年开始，美国先后经历过古巴导弹危机、越南战争、石油危机、海湾战争、“9.11”恐怖袭击等，但巴菲特从未动摇过自己的理念。这种耐心和坚持看上去相当简单，但真正做到非常困难。</w:t>
      </w:r>
    </w:p>
    <w:p w14:paraId="101E67DA"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知行合一</w:t>
      </w:r>
    </w:p>
    <w:p w14:paraId="7982D090" w14:textId="77777777" w:rsidR="00737A22" w:rsidRDefault="00534EC4">
      <w:pPr>
        <w:pStyle w:val="a9"/>
        <w:shd w:val="clear" w:color="auto" w:fill="FFFFFF"/>
        <w:spacing w:before="0" w:beforeAutospacing="0" w:after="0" w:afterAutospacing="0"/>
        <w:ind w:firstLineChars="225" w:firstLine="54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古时有位秀才，夏天去临近海边的亲戚家做客，平生第一次见到大海，非常激动，顿时有拥抱大海的冲动。亲戚劝阻他说，大海变幻莫测，如果不会游泳，后果不堪设想。于是秀才向亲戚求教游泳的方法，亲戚在岸上将游泳的动作手把</w:t>
      </w:r>
      <w:r>
        <w:rPr>
          <w:rFonts w:ascii="微软雅黑" w:eastAsia="微软雅黑" w:hAnsi="微软雅黑" w:cs="Arial"/>
          <w:color w:val="333333"/>
          <w:szCs w:val="21"/>
          <w:shd w:val="clear" w:color="auto" w:fill="FFFFFF"/>
        </w:rPr>
        <w:lastRenderedPageBreak/>
        <w:t>手地教给秀才，并再三嘱咐他不要轻易下水。秀才不以为然，趁亲戚不注意偷偷地溜到海边，结果将自己永远奉献给了大海。</w:t>
      </w:r>
    </w:p>
    <w:p w14:paraId="2A88114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可怜的秀才没有真正领悟王阳明“知行合一”的思想，不知道在理论和实践之间，隔着一道实践的鸿沟。俗话说“光说不练假把式”，在投资过程中，正确的思想只有被不折不扣地执行，才能创造非凡的业绩。</w:t>
      </w:r>
    </w:p>
    <w:p w14:paraId="410AEF0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养成终生学习的习惯</w:t>
      </w:r>
    </w:p>
    <w:p w14:paraId="5B801E5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培根说，知识就是力量。在广袤无垠的宇宙里，人只不过是一粒沙尘。承认自己的无知，保持谦逊的人生态度，才能更深刻地认识世界。本杰明·格雷厄姆说，对于理性投资，精神态度比技巧更重要。所谓精神态度，不仅是指对投资的认识境界，更重要的是孜孜不倦的学习态度。在笔者接触的成功投资者中，尽管操作风格千差万别，兴趣各有不同，但“爱学习、善学习”却是共同的特征。</w:t>
      </w:r>
    </w:p>
    <w:p w14:paraId="5D1961D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在投机活动中，最难的不是掌握那些看似高明的交易法则和秘诀，更不是学习那些故弄玄虚的技术指标，而是战胜与生俱来的非理性情绪。真正导致投机者亏损的不是市场，而是潜藏在自己内心深处的魔鬼。从这个意义上讲，对投资者来说，修身养性比掌握任何技巧都更重要。</w:t>
      </w:r>
    </w:p>
    <w:p w14:paraId="31CBA50A" w14:textId="77777777" w:rsidR="00737A22" w:rsidRDefault="00737A22">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p>
    <w:p w14:paraId="6C8736F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自工业革命以来，世界各国发生过无数次经济危机，但从1929～1933年的经济大萧条，到2008年的世界金融危机，似乎并未听说过哪位经济学家能够准确地预言，他们总是善于解释历史经济现象，对未来却无能为力，因为做事后诸葛亮比预言家更容易。</w:t>
      </w:r>
    </w:p>
    <w:p w14:paraId="1A557742"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回到股票市场。巴菲特说，我从来没见过一个能够预测市场走势的人。他坦言自己对市场短期走势毫无把握。在现实交易中，似乎没有人</w:t>
      </w:r>
      <w:proofErr w:type="gramStart"/>
      <w:r>
        <w:rPr>
          <w:rFonts w:ascii="微软雅黑" w:eastAsia="微软雅黑" w:hAnsi="微软雅黑" w:cs="Arial"/>
          <w:color w:val="333333"/>
          <w:szCs w:val="21"/>
          <w:shd w:val="clear" w:color="auto" w:fill="FFFFFF"/>
        </w:rPr>
        <w:t>把股神的话</w:t>
      </w:r>
      <w:proofErr w:type="gramEnd"/>
      <w:r>
        <w:rPr>
          <w:rFonts w:ascii="微软雅黑" w:eastAsia="微软雅黑" w:hAnsi="微软雅黑" w:cs="Arial"/>
          <w:color w:val="333333"/>
          <w:szCs w:val="21"/>
          <w:shd w:val="clear" w:color="auto" w:fill="FFFFFF"/>
        </w:rPr>
        <w:t>当回事儿。人们对未来指数点位的关心，甚至超过投资本身。</w:t>
      </w:r>
    </w:p>
    <w:p w14:paraId="5BCCCF7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回顾过去券商对未来市场的预测情况，便可对此事略有所知。2007年券商对2008年的普遍观点是盲目乐观，上证指数最低看到4000点，最高看到10000点。结果2008年大幅下跌，上证指数跌幅超过65%。于是券商对2009年谨慎起来，上证指数最低看到1400点，最高看到2800点，结果2009年市场大幅反弹，上证指数最高接近3500点。</w:t>
      </w:r>
    </w:p>
    <w:p w14:paraId="5B3F82FC" w14:textId="77777777" w:rsidR="00737A22" w:rsidRDefault="00534EC4">
      <w:pPr>
        <w:pStyle w:val="a9"/>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《股道酬勤：一本书读懂中国股市》</w:t>
      </w:r>
    </w:p>
    <w:p w14:paraId="2E90E25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我开始认真总结，摸索出了在股市生存下去的四原则：</w:t>
      </w:r>
    </w:p>
    <w:p w14:paraId="07476FC2"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FFFFFF" w:themeColor="background1"/>
          <w:szCs w:val="21"/>
          <w:shd w:val="clear" w:color="auto" w:fill="C00000"/>
        </w:rPr>
        <w:t>坚持自己选股的原则</w:t>
      </w:r>
      <w:r>
        <w:rPr>
          <w:rFonts w:ascii="微软雅黑" w:eastAsia="微软雅黑" w:hAnsi="微软雅黑" w:cs="Arial" w:hint="eastAsia"/>
          <w:color w:val="333333"/>
          <w:szCs w:val="21"/>
          <w:shd w:val="clear" w:color="auto" w:fill="FFFFFF"/>
        </w:rPr>
        <w:t>。我的资金我做主，凡买股必自选，自己写</w:t>
      </w:r>
      <w:proofErr w:type="gramStart"/>
      <w:r>
        <w:rPr>
          <w:rFonts w:ascii="微软雅黑" w:eastAsia="微软雅黑" w:hAnsi="微软雅黑" w:cs="Arial" w:hint="eastAsia"/>
          <w:color w:val="333333"/>
          <w:szCs w:val="21"/>
          <w:shd w:val="clear" w:color="auto" w:fill="FFFFFF"/>
        </w:rPr>
        <w:t>研</w:t>
      </w:r>
      <w:proofErr w:type="gramEnd"/>
      <w:r>
        <w:rPr>
          <w:rFonts w:ascii="微软雅黑" w:eastAsia="微软雅黑" w:hAnsi="微软雅黑" w:cs="Arial" w:hint="eastAsia"/>
          <w:color w:val="333333"/>
          <w:szCs w:val="21"/>
          <w:shd w:val="clear" w:color="auto" w:fill="FFFFFF"/>
        </w:rPr>
        <w:t>报，提出买股的十大理由：1.基本情况心知肚明；2.近三年收益逐年提高；3.净利润10%以上；4.行业龙头且牌子过硬；5.每年发红包常使你惊喜；6.老董是个好人，有个优秀的管理团队。7.产品质优服务好，市场占有率高，前景看好；8.科研队伍强，后续品种储备充分；9.公司受国家政策扶植；10.科技成分比例大，含量高。</w:t>
      </w:r>
    </w:p>
    <w:p w14:paraId="5A9724A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FFFFFF" w:themeColor="background1"/>
          <w:szCs w:val="21"/>
          <w:shd w:val="clear" w:color="auto" w:fill="C00000"/>
        </w:rPr>
        <w:t>坚持价值投资长期持有原则</w:t>
      </w:r>
      <w:r>
        <w:rPr>
          <w:rFonts w:ascii="微软雅黑" w:eastAsia="微软雅黑" w:hAnsi="微软雅黑" w:cs="Arial" w:hint="eastAsia"/>
          <w:color w:val="333333"/>
          <w:szCs w:val="21"/>
          <w:shd w:val="clear" w:color="auto" w:fill="FFFFFF"/>
        </w:rPr>
        <w:t>。按照十大理由选出的股，基本上是优质股。自己选出的优质股，最具投资价值，那么理所当然地要坚持长期持有，形式上买的是股票，实际上买的是公司股权，投资的是公司，对于优质的公司要有持有十年的信心和勇气。</w:t>
      </w:r>
    </w:p>
    <w:p w14:paraId="7365862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FFFFFF" w:themeColor="background1"/>
          <w:szCs w:val="21"/>
          <w:shd w:val="clear" w:color="auto" w:fill="C00000"/>
        </w:rPr>
        <w:t>坚持目标低的原则</w:t>
      </w:r>
      <w:r>
        <w:rPr>
          <w:rFonts w:ascii="微软雅黑" w:eastAsia="微软雅黑" w:hAnsi="微软雅黑" w:cs="Arial" w:hint="eastAsia"/>
          <w:color w:val="333333"/>
          <w:szCs w:val="21"/>
          <w:shd w:val="clear" w:color="auto" w:fill="FFFFFF"/>
        </w:rPr>
        <w:t>。股市是高风险市场，控制风险最好的办法就是要把目标定得低些再低些。恐惧和贪婪是附在投资者身上的鬼魂，赶不走，驱不掉，对付恐惧和贪婪的灵丹妙药就是把收益定得低些，比如，我的原则是收益目标为</w:t>
      </w:r>
      <w:r>
        <w:rPr>
          <w:rFonts w:ascii="微软雅黑" w:eastAsia="微软雅黑" w:hAnsi="微软雅黑" w:cs="Arial" w:hint="eastAsia"/>
          <w:color w:val="333333"/>
          <w:szCs w:val="21"/>
          <w:shd w:val="clear" w:color="auto" w:fill="FFFFFF"/>
        </w:rPr>
        <w:lastRenderedPageBreak/>
        <w:t>10%，长期坚持下来收益就很可观了。我们常说，苹果树有大小年，股市也有大小年。股市大年目标为10%，小年可为5%甚至零收益，要树立不亏就是赢的理念，不追求大赢，永远不要奢望满仓，资金使用的极限是70%。要守好自己的钱袋子，牢记资金安全永远第一。</w:t>
      </w:r>
    </w:p>
    <w:p w14:paraId="18D7CF6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FFFFFF" w:themeColor="background1"/>
          <w:szCs w:val="21"/>
          <w:shd w:val="clear" w:color="auto" w:fill="C00000"/>
        </w:rPr>
        <w:t>坚持刻苦学习的原则</w:t>
      </w:r>
      <w:r>
        <w:rPr>
          <w:rFonts w:ascii="微软雅黑" w:eastAsia="微软雅黑" w:hAnsi="微软雅黑" w:cs="Arial" w:hint="eastAsia"/>
          <w:color w:val="333333"/>
          <w:szCs w:val="21"/>
          <w:shd w:val="clear" w:color="auto" w:fill="FFFFFF"/>
        </w:rPr>
        <w:t>。股市是一所大学，投资者的成分很复杂，但不管什么类型的人，只要踏入股市的大门，就要坚持学习。国家政策和国际时事要明白，每天的财经新闻要清楚，上市公司的信息要掌握，大盘每天的走势要分析。功夫在盘外，机会总是给有准备的人。</w:t>
      </w:r>
      <w:proofErr w:type="gramStart"/>
      <w:r>
        <w:rPr>
          <w:rFonts w:ascii="微软雅黑" w:eastAsia="微软雅黑" w:hAnsi="微软雅黑" w:cs="Arial" w:hint="eastAsia"/>
          <w:color w:val="333333"/>
          <w:szCs w:val="21"/>
          <w:shd w:val="clear" w:color="auto" w:fill="FFFFFF"/>
        </w:rPr>
        <w:t>股道酬勤</w:t>
      </w:r>
      <w:proofErr w:type="gramEnd"/>
      <w:r>
        <w:rPr>
          <w:rFonts w:ascii="微软雅黑" w:eastAsia="微软雅黑" w:hAnsi="微软雅黑" w:cs="Arial" w:hint="eastAsia"/>
          <w:color w:val="333333"/>
          <w:szCs w:val="21"/>
          <w:shd w:val="clear" w:color="auto" w:fill="FFFFFF"/>
        </w:rPr>
        <w:t>，刻苦学习是“悟”的提炼，深入研究是内功的沉淀，播下勤奋的种子，收获的是希望的果实。</w:t>
      </w:r>
    </w:p>
    <w:p w14:paraId="2A3C3813" w14:textId="77777777" w:rsidR="00737A22" w:rsidRDefault="00534EC4">
      <w:pPr>
        <w:pStyle w:val="a9"/>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《投资精要》</w:t>
      </w:r>
    </w:p>
    <w:p w14:paraId="633FF755"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判断PB （</w:t>
      </w:r>
      <w:proofErr w:type="gramStart"/>
      <w:r>
        <w:rPr>
          <w:rFonts w:ascii="微软雅黑" w:eastAsia="微软雅黑" w:hAnsi="微软雅黑" w:cs="Arial"/>
          <w:color w:val="333333"/>
          <w:kern w:val="0"/>
          <w:sz w:val="24"/>
          <w:szCs w:val="21"/>
          <w:shd w:val="clear" w:color="auto" w:fill="FFFFFF"/>
        </w:rPr>
        <w:t>市净率</w:t>
      </w:r>
      <w:proofErr w:type="gramEnd"/>
      <w:r>
        <w:rPr>
          <w:rFonts w:ascii="微软雅黑" w:eastAsia="微软雅黑" w:hAnsi="微软雅黑" w:cs="Arial"/>
          <w:color w:val="333333"/>
          <w:kern w:val="0"/>
          <w:sz w:val="24"/>
          <w:szCs w:val="21"/>
          <w:shd w:val="clear" w:color="auto" w:fill="FFFFFF"/>
        </w:rPr>
        <w:t>）为14倍、R O E （净资产收益率）为30%的股票是否有投资价值不容易，判断PB为0．8倍、ROE为20%的股票是否有投资价值却是容易的。有经验的投资者恐怕已经可以猜到，前者是2013年在香港上市的澳门博彩类企业，后者则是2014年年中A股的银行类公司。在之后的一两年中，前者的股价下跌了一半，后者的股价上涨了一倍。</w:t>
      </w:r>
    </w:p>
    <w:p w14:paraId="28006E31"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这样一直等待敌人和市场出现大的纰漏才行动，从而轻松获得巨大回报的作战、投资方法，也不是像它看上去那么简单。其中最难的关键点就在一个“等”字。为了获取绝对的作战优势，有经验的将领必须以极强的意志力等待时机的出现。</w:t>
      </w:r>
    </w:p>
    <w:p w14:paraId="3390205F"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在交易开始以后，资本市场上的胜兵将要面对的基本就只剩下两种可能：其一是价格上涨，交易赚回利润；其二则是价格下跌，投资者以更便宜的价格买入更多资产，在长期赚回更多的利润。</w:t>
      </w:r>
    </w:p>
    <w:p w14:paraId="3B36BCCC"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特立独行的品质却是古往今来一切伟大投资者必备的要素。也许，正是因为这种特质的难得，才使得伟大的投资者如此之少吧。</w:t>
      </w:r>
    </w:p>
    <w:p w14:paraId="3DF5A13F"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许多时候，我们</w:t>
      </w:r>
      <w:r>
        <w:rPr>
          <w:rFonts w:ascii="微软雅黑" w:eastAsia="微软雅黑" w:hAnsi="微软雅黑" w:cs="Arial"/>
          <w:color w:val="FFFFFF" w:themeColor="background1"/>
          <w:kern w:val="0"/>
          <w:sz w:val="24"/>
          <w:szCs w:val="21"/>
          <w:shd w:val="clear" w:color="auto" w:fill="C00000"/>
        </w:rPr>
        <w:t>为了解释自己所看到的现象，绞尽脑汁找出一个似是而非的结论</w:t>
      </w:r>
      <w:r>
        <w:rPr>
          <w:rFonts w:ascii="微软雅黑" w:eastAsia="微软雅黑" w:hAnsi="微软雅黑" w:cs="Arial"/>
          <w:color w:val="333333"/>
          <w:kern w:val="0"/>
          <w:sz w:val="24"/>
          <w:szCs w:val="21"/>
          <w:shd w:val="clear" w:color="auto" w:fill="FFFFFF"/>
        </w:rPr>
        <w:t>，但是我们却忘了，这些现象可能完全是由我们无法总结、归纳的随机因素导致的，而承认这种随机因素的存在，而不是一定要找出一个牵强的理由，才是正确的投资研究方法。那么，我们如何才能完全规避随机性带来的影响呢？答案是：我们不可能做到这一点。</w:t>
      </w:r>
    </w:p>
    <w:p w14:paraId="1337BE23"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只有看穿了这个世界的不完美，我们才能意识到怎样的行动才是最有效的。最有效的行动永远不会是最好的行动，但是它们</w:t>
      </w:r>
      <w:r>
        <w:rPr>
          <w:rFonts w:ascii="微软雅黑" w:eastAsia="微软雅黑" w:hAnsi="微软雅黑" w:cs="Arial"/>
          <w:color w:val="FFFFFF" w:themeColor="background1"/>
          <w:kern w:val="0"/>
          <w:sz w:val="24"/>
          <w:szCs w:val="21"/>
          <w:shd w:val="clear" w:color="auto" w:fill="C00000"/>
        </w:rPr>
        <w:t>却是我们能够采取的最正确的行动</w:t>
      </w:r>
      <w:r>
        <w:rPr>
          <w:rFonts w:ascii="微软雅黑" w:eastAsia="微软雅黑" w:hAnsi="微软雅黑" w:cs="Arial"/>
          <w:color w:val="333333"/>
          <w:kern w:val="0"/>
          <w:sz w:val="24"/>
          <w:szCs w:val="21"/>
          <w:shd w:val="clear" w:color="auto" w:fill="FFFFFF"/>
        </w:rPr>
        <w:t>。毕竟，投资者是人而不是神。对于我们来说，不</w:t>
      </w:r>
      <w:proofErr w:type="gramStart"/>
      <w:r>
        <w:rPr>
          <w:rFonts w:ascii="微软雅黑" w:eastAsia="微软雅黑" w:hAnsi="微软雅黑" w:cs="Arial"/>
          <w:color w:val="333333"/>
          <w:kern w:val="0"/>
          <w:sz w:val="24"/>
          <w:szCs w:val="21"/>
          <w:shd w:val="clear" w:color="auto" w:fill="FFFFFF"/>
        </w:rPr>
        <w:t>完美会</w:t>
      </w:r>
      <w:proofErr w:type="gramEnd"/>
      <w:r>
        <w:rPr>
          <w:rFonts w:ascii="微软雅黑" w:eastAsia="微软雅黑" w:hAnsi="微软雅黑" w:cs="Arial"/>
          <w:color w:val="333333"/>
          <w:kern w:val="0"/>
          <w:sz w:val="24"/>
          <w:szCs w:val="21"/>
          <w:shd w:val="clear" w:color="auto" w:fill="FFFFFF"/>
        </w:rPr>
        <w:t>永远存在，接受这种不完美，同时努力去找出</w:t>
      </w:r>
      <w:r>
        <w:rPr>
          <w:rFonts w:ascii="微软雅黑" w:eastAsia="微软雅黑" w:hAnsi="微软雅黑" w:cs="Arial"/>
          <w:color w:val="FFFFFF" w:themeColor="background1"/>
          <w:kern w:val="0"/>
          <w:sz w:val="24"/>
          <w:szCs w:val="21"/>
          <w:shd w:val="clear" w:color="auto" w:fill="C00000"/>
        </w:rPr>
        <w:t>最优概率下的解决方案</w:t>
      </w:r>
      <w:r>
        <w:rPr>
          <w:rFonts w:ascii="微软雅黑" w:eastAsia="微软雅黑" w:hAnsi="微软雅黑" w:cs="Arial"/>
          <w:color w:val="333333"/>
          <w:kern w:val="0"/>
          <w:sz w:val="24"/>
          <w:szCs w:val="21"/>
          <w:shd w:val="clear" w:color="auto" w:fill="FFFFFF"/>
        </w:rPr>
        <w:t>，而不是为了追求完美而做出不切实际的归纳和总结，才是我们应该采取的最完美的行动。</w:t>
      </w:r>
    </w:p>
    <w:p w14:paraId="5C860CCB"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我们做投资，有多少人能像</w:t>
      </w:r>
      <w:proofErr w:type="gramStart"/>
      <w:r>
        <w:rPr>
          <w:rFonts w:ascii="微软雅黑" w:eastAsia="微软雅黑" w:hAnsi="微软雅黑" w:cs="Arial"/>
          <w:color w:val="333333"/>
          <w:kern w:val="0"/>
          <w:sz w:val="24"/>
          <w:szCs w:val="21"/>
          <w:shd w:val="clear" w:color="auto" w:fill="FFFFFF"/>
        </w:rPr>
        <w:t>郭</w:t>
      </w:r>
      <w:proofErr w:type="gramEnd"/>
      <w:r>
        <w:rPr>
          <w:rFonts w:ascii="微软雅黑" w:eastAsia="微软雅黑" w:hAnsi="微软雅黑" w:cs="Arial"/>
          <w:color w:val="333333"/>
          <w:kern w:val="0"/>
          <w:sz w:val="24"/>
          <w:szCs w:val="21"/>
          <w:shd w:val="clear" w:color="auto" w:fill="FFFFFF"/>
        </w:rPr>
        <w:t>橐驼一样，在决策之前缜密思索，决策以后就不再轻易变动呢？我们花了多少精力关注市场的波动、实时的新闻，又花了多少精力去研究那些本质的问题呢？想想看，我们忽略了多少问题！</w:t>
      </w:r>
    </w:p>
    <w:p w14:paraId="1DA5BDE9"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文种告诉勾践，商人做生意需要提前预备，</w:t>
      </w:r>
      <w:r>
        <w:rPr>
          <w:rFonts w:ascii="微软雅黑" w:eastAsia="微软雅黑" w:hAnsi="微软雅黑" w:cs="Arial"/>
          <w:color w:val="FFFFFF" w:themeColor="background1"/>
          <w:kern w:val="0"/>
          <w:sz w:val="24"/>
          <w:szCs w:val="21"/>
          <w:shd w:val="clear" w:color="auto" w:fill="C00000"/>
        </w:rPr>
        <w:t>夏天储备皮衣，冬天储备絺衣，天旱的时候买船</w:t>
      </w:r>
      <w:r>
        <w:rPr>
          <w:rFonts w:ascii="微软雅黑" w:eastAsia="微软雅黑" w:hAnsi="微软雅黑" w:cs="Arial"/>
          <w:color w:val="333333"/>
          <w:kern w:val="0"/>
          <w:sz w:val="24"/>
          <w:szCs w:val="21"/>
          <w:shd w:val="clear" w:color="auto" w:fill="FFFFFF"/>
        </w:rPr>
        <w:t>，下雨天造车，而为</w:t>
      </w:r>
      <w:proofErr w:type="gramStart"/>
      <w:r>
        <w:rPr>
          <w:rFonts w:ascii="微软雅黑" w:eastAsia="微软雅黑" w:hAnsi="微软雅黑" w:cs="Arial"/>
          <w:color w:val="333333"/>
          <w:kern w:val="0"/>
          <w:sz w:val="24"/>
          <w:szCs w:val="21"/>
          <w:shd w:val="clear" w:color="auto" w:fill="FFFFFF"/>
        </w:rPr>
        <w:t>政治国</w:t>
      </w:r>
      <w:proofErr w:type="gramEnd"/>
      <w:r>
        <w:rPr>
          <w:rFonts w:ascii="微软雅黑" w:eastAsia="微软雅黑" w:hAnsi="微软雅黑" w:cs="Arial"/>
          <w:color w:val="333333"/>
          <w:kern w:val="0"/>
          <w:sz w:val="24"/>
          <w:szCs w:val="21"/>
          <w:shd w:val="clear" w:color="auto" w:fill="FFFFFF"/>
        </w:rPr>
        <w:t>用兵也是如此。今天大王你已经被四面围困，才来找谋臣商量对策，难道不是太晚了吗？</w:t>
      </w:r>
    </w:p>
    <w:p w14:paraId="7A735847"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这个理论在投资中也是一样。在面对极低的整体市场估值时（比如2014年年中的A股，2016年年初的港股），许多投资者却表现出了许许多多的担忧：中国经济尚未企稳，房地产市场估值太高，经济转型尚属艰难，香港市场经济停</w:t>
      </w:r>
      <w:r>
        <w:rPr>
          <w:rFonts w:ascii="微软雅黑" w:eastAsia="微软雅黑" w:hAnsi="微软雅黑" w:cs="Arial"/>
          <w:color w:val="333333"/>
          <w:kern w:val="0"/>
          <w:sz w:val="24"/>
          <w:szCs w:val="21"/>
          <w:shd w:val="clear" w:color="auto" w:fill="FFFFFF"/>
        </w:rPr>
        <w:lastRenderedPageBreak/>
        <w:t>滞不前，国际资本抛弃中国市场，等等，股票怎么能买呢？殊不知，当这些风险全都消除时，股票一定不会再是今天的价格。</w:t>
      </w:r>
    </w:p>
    <w:p w14:paraId="360E8452"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在判断资产前景的时候，我们得牢牢记住，依靠当前的形势分析，并不能给我们前瞻性的判断。想要找到</w:t>
      </w:r>
      <w:r>
        <w:rPr>
          <w:rFonts w:ascii="微软雅黑" w:eastAsia="微软雅黑" w:hAnsi="微软雅黑" w:cs="Arial"/>
          <w:color w:val="FFFFFF" w:themeColor="background1"/>
          <w:kern w:val="0"/>
          <w:sz w:val="24"/>
          <w:szCs w:val="21"/>
          <w:shd w:val="clear" w:color="auto" w:fill="C00000"/>
        </w:rPr>
        <w:t>那些短期暗淡但是长期稳健的资产</w:t>
      </w:r>
      <w:r>
        <w:rPr>
          <w:rFonts w:ascii="微软雅黑" w:eastAsia="微软雅黑" w:hAnsi="微软雅黑" w:cs="Arial"/>
          <w:color w:val="333333"/>
          <w:kern w:val="0"/>
          <w:sz w:val="24"/>
          <w:szCs w:val="21"/>
          <w:shd w:val="clear" w:color="auto" w:fill="FFFFFF"/>
        </w:rPr>
        <w:t>，我们就必须有周期、变动的眼光。只有坚持“旱买船，涝造车”的投资手段，才能获得长期的投资回报。</w:t>
      </w:r>
    </w:p>
    <w:p w14:paraId="65F70040"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在投资的战场上，同样的规则也往往被投资者忽视。在我们根本没有那么</w:t>
      </w:r>
      <w:proofErr w:type="gramStart"/>
      <w:r>
        <w:rPr>
          <w:rFonts w:ascii="微软雅黑" w:eastAsia="微软雅黑" w:hAnsi="微软雅黑" w:cs="Arial"/>
          <w:color w:val="333333"/>
          <w:kern w:val="0"/>
          <w:sz w:val="24"/>
          <w:szCs w:val="21"/>
          <w:shd w:val="clear" w:color="auto" w:fill="FFFFFF"/>
        </w:rPr>
        <w:t>大把握</w:t>
      </w:r>
      <w:proofErr w:type="gramEnd"/>
      <w:r>
        <w:rPr>
          <w:rFonts w:ascii="微软雅黑" w:eastAsia="微软雅黑" w:hAnsi="微软雅黑" w:cs="Arial"/>
          <w:color w:val="333333"/>
          <w:kern w:val="0"/>
          <w:sz w:val="24"/>
          <w:szCs w:val="21"/>
          <w:shd w:val="clear" w:color="auto" w:fill="FFFFFF"/>
        </w:rPr>
        <w:t>的时候，在我们认为自己有很大把握，但其实并没有那么大的把握的时候，在我们对局势不能全盘理解的时候，为什么我们要出手投资呢？</w:t>
      </w:r>
    </w:p>
    <w:p w14:paraId="4FD17582"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在佛家的哲学理论中，空性是一个经常提及的词，意指任何事物都不是像我们一般认为的那样非黑即白、非此即彼、非对即错。它们都是由很小的事物分子构成的，而很小的分子又可以由更小的分子构成。这些分子和分子的分子既然可以构成一种事物，那么在另外一种组合下，它们就可以构成另一种事物。所以，我们不能对任何事情抱有一成不变的看法，而应该灵活、辩证、精确地剖析每个问题。</w:t>
      </w:r>
    </w:p>
    <w:p w14:paraId="3195E966" w14:textId="77777777" w:rsidR="00737A22" w:rsidRDefault="00737A22">
      <w:pPr>
        <w:widowControl/>
        <w:jc w:val="left"/>
        <w:rPr>
          <w:rFonts w:ascii="微软雅黑" w:eastAsia="微软雅黑" w:hAnsi="微软雅黑" w:cs="Arial"/>
          <w:color w:val="333333"/>
          <w:kern w:val="0"/>
          <w:sz w:val="24"/>
          <w:szCs w:val="21"/>
          <w:shd w:val="clear" w:color="auto" w:fill="FFFFFF"/>
        </w:rPr>
      </w:pPr>
    </w:p>
    <w:p w14:paraId="5F27BA7B"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在2014年的时候，A股中蓝筹股票的估值极其低廉，4～6倍的PE估值比比皆是。但是，我们必须认识到，</w:t>
      </w:r>
      <w:r>
        <w:rPr>
          <w:rFonts w:ascii="微软雅黑" w:eastAsia="微软雅黑" w:hAnsi="微软雅黑" w:cs="Arial"/>
          <w:color w:val="FFFFFF" w:themeColor="background1"/>
          <w:kern w:val="0"/>
          <w:sz w:val="24"/>
          <w:szCs w:val="21"/>
          <w:shd w:val="clear" w:color="auto" w:fill="C00000"/>
        </w:rPr>
        <w:t>优秀企业的低估值并不是一成不变的事情</w:t>
      </w:r>
      <w:r>
        <w:rPr>
          <w:rFonts w:ascii="微软雅黑" w:eastAsia="微软雅黑" w:hAnsi="微软雅黑" w:cs="Arial"/>
          <w:color w:val="333333"/>
          <w:kern w:val="0"/>
          <w:sz w:val="24"/>
          <w:szCs w:val="21"/>
          <w:shd w:val="clear" w:color="auto" w:fill="FFFFFF"/>
        </w:rPr>
        <w:t>，它是</w:t>
      </w:r>
      <w:r>
        <w:rPr>
          <w:rFonts w:ascii="微软雅黑" w:eastAsia="微软雅黑" w:hAnsi="微软雅黑" w:cs="Arial"/>
          <w:color w:val="FFFFFF" w:themeColor="background1"/>
          <w:kern w:val="0"/>
          <w:sz w:val="24"/>
          <w:szCs w:val="21"/>
          <w:shd w:val="clear" w:color="auto" w:fill="C00000"/>
        </w:rPr>
        <w:t>具有空性的</w:t>
      </w:r>
      <w:r>
        <w:rPr>
          <w:rFonts w:ascii="微软雅黑" w:eastAsia="微软雅黑" w:hAnsi="微软雅黑" w:cs="Arial"/>
          <w:color w:val="333333"/>
          <w:kern w:val="0"/>
          <w:sz w:val="24"/>
          <w:szCs w:val="21"/>
          <w:shd w:val="clear" w:color="auto" w:fill="FFFFFF"/>
        </w:rPr>
        <w:t>，而其重要组成部分包括投资者缺乏独立判断的能力、强烈的从众心理两个因素。在这种情况下，既然缺乏独立判断的能力和从众心理可以导致极低的估值，那么同样，在另一种组合下，它们也极有可能产生极高的估值。结果，仅仅一年以后，我们就在2015年看到了一波波澜壮阔的牛市。</w:t>
      </w:r>
    </w:p>
    <w:p w14:paraId="1229E504"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我们在分析资产价格的时候，绝不可以人云亦云，看似做了大量的分析，实则是为了给当前的价格找背书的理由。</w:t>
      </w:r>
      <w:r>
        <w:rPr>
          <w:rFonts w:ascii="微软雅黑" w:eastAsia="微软雅黑" w:hAnsi="微软雅黑" w:cs="Arial"/>
          <w:color w:val="FFFFFF" w:themeColor="background1"/>
          <w:kern w:val="0"/>
          <w:sz w:val="24"/>
          <w:szCs w:val="21"/>
          <w:shd w:val="clear" w:color="auto" w:fill="C00000"/>
        </w:rPr>
        <w:t>市场的平均收益率就是由市场的整体思维构成的</w:t>
      </w:r>
      <w:r>
        <w:rPr>
          <w:rFonts w:ascii="微软雅黑" w:eastAsia="微软雅黑" w:hAnsi="微软雅黑" w:cs="Arial"/>
          <w:color w:val="333333"/>
          <w:kern w:val="0"/>
          <w:sz w:val="24"/>
          <w:szCs w:val="21"/>
          <w:shd w:val="clear" w:color="auto" w:fill="FFFFFF"/>
        </w:rPr>
        <w:t>。当市场上的大部分投资者倾向于认可一个方向的时候，价格自然也就在这种集体意识的作用下走往这个方向。</w:t>
      </w:r>
    </w:p>
    <w:p w14:paraId="6C43863E"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由于人的天性是非理性的，我们对认同感的渴望普遍远大于我们对真理的渴望，所以当一个投资者看到了市场尚未看到的事物时，几乎可以肯定的是，他无法获得市场的认同。出色的投资者必须放弃寻找认同感。</w:t>
      </w:r>
    </w:p>
    <w:p w14:paraId="7581F6C6"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但是，放弃寻找认同感并不代表事事特立独行、事事与市场不同、凡事都人弃我取，同时，大多数的偏见可以持续相当长的时间，从而导致一开始就和整个市场对着干的投资者，或是很难坚持到最后，或是即使坚持下来也会遍体鳞伤。</w:t>
      </w:r>
    </w:p>
    <w:p w14:paraId="15E50CAF"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当我们观察一个成功的投资者、商人抑或企业时，也一定要留心这种规律，即</w:t>
      </w:r>
      <w:r>
        <w:rPr>
          <w:rFonts w:ascii="微软雅黑" w:eastAsia="微软雅黑" w:hAnsi="微软雅黑" w:cs="Arial"/>
          <w:color w:val="FFFFFF" w:themeColor="background1"/>
          <w:kern w:val="0"/>
          <w:sz w:val="24"/>
          <w:szCs w:val="21"/>
          <w:shd w:val="clear" w:color="auto" w:fill="C00000"/>
        </w:rPr>
        <w:t>一个成功的个体，其成功的原因可能就是未来失败的原因。</w:t>
      </w:r>
      <w:r>
        <w:rPr>
          <w:rFonts w:ascii="微软雅黑" w:eastAsia="微软雅黑" w:hAnsi="微软雅黑" w:cs="Arial"/>
          <w:color w:val="333333"/>
          <w:kern w:val="0"/>
          <w:sz w:val="24"/>
          <w:szCs w:val="21"/>
          <w:shd w:val="clear" w:color="auto" w:fill="FFFFFF"/>
        </w:rPr>
        <w:t>但这种规律并非没有例外，导致这种例外的原因是个体在成功以后，已经意识到成功的原因也可能导致失败，从而及早改变。毕竟，这种改变的能力是人类最伟大的特质之一，尽管并不是每个个体都能掌握它。</w:t>
      </w:r>
    </w:p>
    <w:p w14:paraId="0F2447B4"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让我们仔细思考一下，如果大多数财经信息都真的有那么重要，为什么每天整理这些信息的工作人员还没有实现财富自由，还需要加班加点地编辑文字？而如果大多数我们能碰到的投资机会真的有那么好，为什么我们身边的人仍然需要苦苦追求金钱？难道那些年长的人不都应该已经依靠这些信息发家致富了吗？前事不忘，后事之师。当我们看到整个市场每天忙碌于追逐各种财经消息、捕捉各种投资机会，但是仍然没有因此致富的时候，我们就应该敏锐地感觉到，他们的路可能都走错了。</w:t>
      </w:r>
    </w:p>
    <w:p w14:paraId="7DDF8BB8"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尽管价值投资者从来都是以市场犯错为一个主要的收益来源，但是事实上，市场犯错或者犯明显的、可以轻松鉴别的错误的机会并不多，而这也就导致宝贵的投资机会并不经常出现。在这种情况下，频繁投资的投资者不一定能取得高额回报，机会往往会被更耐心的投资者所获得。</w:t>
      </w:r>
    </w:p>
    <w:p w14:paraId="04000F0E"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一般来说，使用超出本金50%以上杠杆的投资者都会变得对市场的波动缺乏免疫力，遑论那些使用了百分之几百杠杆的投资者。</w:t>
      </w:r>
      <w:r>
        <w:rPr>
          <w:rFonts w:ascii="微软雅黑" w:eastAsia="微软雅黑" w:hAnsi="微软雅黑" w:cs="Arial"/>
          <w:color w:val="FFFFFF" w:themeColor="background1"/>
          <w:kern w:val="0"/>
          <w:sz w:val="24"/>
          <w:szCs w:val="21"/>
          <w:shd w:val="clear" w:color="auto" w:fill="C00000"/>
        </w:rPr>
        <w:t>由于金融市场存在高度的波动性和不可预测性，杠杆会导致投资者对风险和波动的抵抗能力大大降低</w:t>
      </w:r>
      <w:r>
        <w:rPr>
          <w:rFonts w:ascii="微软雅黑" w:eastAsia="微软雅黑" w:hAnsi="微软雅黑" w:cs="Arial"/>
          <w:color w:val="333333"/>
          <w:kern w:val="0"/>
          <w:sz w:val="24"/>
          <w:szCs w:val="21"/>
          <w:shd w:val="clear" w:color="auto" w:fill="FFFFFF"/>
        </w:rPr>
        <w:t>。也就是说，</w:t>
      </w:r>
      <w:r>
        <w:rPr>
          <w:rFonts w:ascii="微软雅黑" w:eastAsia="微软雅黑" w:hAnsi="微软雅黑" w:cs="Arial"/>
          <w:color w:val="FFFFFF" w:themeColor="background1"/>
          <w:kern w:val="0"/>
          <w:sz w:val="24"/>
          <w:szCs w:val="21"/>
          <w:shd w:val="clear" w:color="auto" w:fill="C00000"/>
        </w:rPr>
        <w:t>尽管遵循价值投资的人在</w:t>
      </w:r>
      <w:proofErr w:type="gramStart"/>
      <w:r>
        <w:rPr>
          <w:rFonts w:ascii="微软雅黑" w:eastAsia="微软雅黑" w:hAnsi="微软雅黑" w:cs="Arial"/>
          <w:color w:val="FFFFFF" w:themeColor="background1"/>
          <w:kern w:val="0"/>
          <w:sz w:val="24"/>
          <w:szCs w:val="21"/>
          <w:shd w:val="clear" w:color="auto" w:fill="C00000"/>
        </w:rPr>
        <w:t>长期会</w:t>
      </w:r>
      <w:proofErr w:type="gramEnd"/>
      <w:r>
        <w:rPr>
          <w:rFonts w:ascii="微软雅黑" w:eastAsia="微软雅黑" w:hAnsi="微软雅黑" w:cs="Arial"/>
          <w:color w:val="FFFFFF" w:themeColor="background1"/>
          <w:kern w:val="0"/>
          <w:sz w:val="24"/>
          <w:szCs w:val="21"/>
          <w:shd w:val="clear" w:color="auto" w:fill="C00000"/>
        </w:rPr>
        <w:t>获得更高的回报，但是杠杆则会导致他们根本等不到长期</w:t>
      </w:r>
      <w:r>
        <w:rPr>
          <w:rFonts w:ascii="微软雅黑" w:eastAsia="微软雅黑" w:hAnsi="微软雅黑" w:cs="Arial"/>
          <w:color w:val="333333"/>
          <w:kern w:val="0"/>
          <w:sz w:val="24"/>
          <w:szCs w:val="21"/>
          <w:shd w:val="clear" w:color="auto" w:fill="FFFFFF"/>
        </w:rPr>
        <w:t>。</w:t>
      </w:r>
    </w:p>
    <w:p w14:paraId="114E2D48"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proofErr w:type="gramStart"/>
      <w:r>
        <w:rPr>
          <w:rFonts w:ascii="微软雅黑" w:eastAsia="微软雅黑" w:hAnsi="微软雅黑" w:cs="Arial"/>
          <w:color w:val="333333"/>
          <w:kern w:val="0"/>
          <w:sz w:val="24"/>
          <w:szCs w:val="21"/>
          <w:shd w:val="clear" w:color="auto" w:fill="FFFFFF"/>
        </w:rPr>
        <w:t>对于1倍市净率</w:t>
      </w:r>
      <w:proofErr w:type="gramEnd"/>
      <w:r>
        <w:rPr>
          <w:rFonts w:ascii="微软雅黑" w:eastAsia="微软雅黑" w:hAnsi="微软雅黑" w:cs="Arial"/>
          <w:color w:val="333333"/>
          <w:kern w:val="0"/>
          <w:sz w:val="24"/>
          <w:szCs w:val="21"/>
          <w:shd w:val="clear" w:color="auto" w:fill="FFFFFF"/>
        </w:rPr>
        <w:t>左右的股票指数，则是另一番光景（2015年底A股蓝筹股和恒生国企指数的水平）。如果这些企业的净资产在未来10年以每年15%的速度增长，而两个指数的估值分别达到2倍、2．5倍这样比较平均的水平，那么这两个指数未来10年的回报率分别会达到800% 、778% ，在“看对的情况下”，它们的回报水平会远超出一线城市的房价涨幅。而如果看错，这些市场也不会给投资者带来太严重的亏损，毕竟它们现在实在太便宜了。</w:t>
      </w:r>
    </w:p>
    <w:p w14:paraId="7F2BE889"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不光在分析大类资产的时候如此，在分析具体资产、股票的时候，我们也应该重视这个问题，即我们不能仅仅追求“会看对还是看错”，而是要进一步考虑在看对的时候能够赚多少钱，看错的时候会亏多少钱。</w:t>
      </w:r>
    </w:p>
    <w:p w14:paraId="5284D79D"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芒格教会了巴菲特寻找高速成长的企业，甚至不惜多花一点代价，而不是只寻找估值便宜、业务稳定的企业，因为后者即使看对了，也赚不到太多钱，而前者虽然可能承受较高的失误率，但只要命中，回报却是后者所不可比拟的。</w:t>
      </w:r>
    </w:p>
    <w:p w14:paraId="4D508803"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记得有人曾问一位伟大的投资家：如果不看具体投资决策，你需要多少年的业绩才能判断一个投资者是否优秀？投资家说：至少7年吧。然而他停顿了一下又说：也许7年都不够，多少时间都不够，我还是要知道这个投资者到底是怎么做投资的。这段对话蕴含了一个深刻的投资道理：赚钱的原因比赚钱更重要。</w:t>
      </w:r>
    </w:p>
    <w:p w14:paraId="257EBD19"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南怀瑾先生曾指出，</w:t>
      </w:r>
      <w:r>
        <w:rPr>
          <w:rFonts w:ascii="微软雅黑" w:eastAsia="微软雅黑" w:hAnsi="微软雅黑" w:cs="Arial"/>
          <w:color w:val="FFFFFF" w:themeColor="background1"/>
          <w:kern w:val="0"/>
          <w:sz w:val="24"/>
          <w:szCs w:val="21"/>
          <w:shd w:val="clear" w:color="auto" w:fill="C00000"/>
        </w:rPr>
        <w:t>并不是所有成功的企业家都有成功的基因，许多只是运气好而已</w:t>
      </w:r>
      <w:r>
        <w:rPr>
          <w:rFonts w:ascii="微软雅黑" w:eastAsia="微软雅黑" w:hAnsi="微软雅黑" w:cs="Arial"/>
          <w:color w:val="333333"/>
          <w:kern w:val="0"/>
          <w:sz w:val="24"/>
          <w:szCs w:val="21"/>
          <w:shd w:val="clear" w:color="auto" w:fill="FFFFFF"/>
        </w:rPr>
        <w:t>。纵观历史，沧海横流，人物随波起伏，我们又怎么能说其中每个人的成功、失败都是他们能力和实力的必然结果呢？而如果要增加成功的概率，我们又怎么能依靠虚无缥缈的运气呢？</w:t>
      </w:r>
    </w:p>
    <w:p w14:paraId="0A29320A"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对于一个标准的投资者来说，一生中做出上万次投资决定并不为过。那么，对于一件一生中需要做一万次的事情，怎么可能靠运气呢？难道一只两万元买入的股票，在一个礼拜以后因为踩中重组股而赚了50% ，真的那么重要吗？难道更重要的事情不应该是</w:t>
      </w:r>
      <w:r>
        <w:rPr>
          <w:rFonts w:ascii="微软雅黑" w:eastAsia="微软雅黑" w:hAnsi="微软雅黑" w:cs="Arial"/>
          <w:color w:val="FFFFFF" w:themeColor="background1"/>
          <w:kern w:val="0"/>
          <w:sz w:val="24"/>
          <w:szCs w:val="21"/>
          <w:shd w:val="clear" w:color="auto" w:fill="C00000"/>
        </w:rPr>
        <w:t>努力学习、思考商业社会的规律，从而提高这一万次决定的获胜概率</w:t>
      </w:r>
      <w:r>
        <w:rPr>
          <w:rFonts w:ascii="微软雅黑" w:eastAsia="微软雅黑" w:hAnsi="微软雅黑" w:cs="Arial"/>
          <w:color w:val="333333"/>
          <w:kern w:val="0"/>
          <w:sz w:val="24"/>
          <w:szCs w:val="21"/>
          <w:shd w:val="clear" w:color="auto" w:fill="FFFFFF"/>
        </w:rPr>
        <w:t>吗？</w:t>
      </w:r>
    </w:p>
    <w:p w14:paraId="697167D2"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如果不信，我们可以去问问在2015年夏天的大调整中，及时清仓的、运气特别好的那些投资者，他们有多少筹码是在2014年上证综指2 000点左右，看到市场低廉的估值、健康的基本面而买入的？对于频繁交易的投资者来说，这几乎是一件不可能的事情。而那些依赖估值和基本面进行投资的人，在这轮巨大的震荡中，即使完全没有做出对涨跌的猜测，所亏损的资本也应当极其有限。众所周知，在2015年的市场大幅调整以后，低估值、基本面健康的企业，其股票价格波动并不大。</w:t>
      </w:r>
    </w:p>
    <w:p w14:paraId="3EA8DA5A"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今天的投资者，在面对市场的纷纷</w:t>
      </w:r>
      <w:proofErr w:type="gramStart"/>
      <w:r>
        <w:rPr>
          <w:rFonts w:ascii="微软雅黑" w:eastAsia="微软雅黑" w:hAnsi="微软雅黑" w:cs="Arial"/>
          <w:color w:val="333333"/>
          <w:kern w:val="0"/>
          <w:sz w:val="24"/>
          <w:szCs w:val="21"/>
          <w:shd w:val="clear" w:color="auto" w:fill="FFFFFF"/>
        </w:rPr>
        <w:t>纭纭</w:t>
      </w:r>
      <w:proofErr w:type="gramEnd"/>
      <w:r>
        <w:rPr>
          <w:rFonts w:ascii="微软雅黑" w:eastAsia="微软雅黑" w:hAnsi="微软雅黑" w:cs="Arial"/>
          <w:color w:val="333333"/>
          <w:kern w:val="0"/>
          <w:sz w:val="24"/>
          <w:szCs w:val="21"/>
          <w:shd w:val="clear" w:color="auto" w:fill="FFFFFF"/>
        </w:rPr>
        <w:t>时，常常抱怨市场不够成熟、不够稳定。殊不知，这才是世界上最好的资本市场。在</w:t>
      </w:r>
      <w:r>
        <w:rPr>
          <w:rFonts w:ascii="微软雅黑" w:eastAsia="微软雅黑" w:hAnsi="微软雅黑" w:cs="Arial"/>
          <w:color w:val="FFFFFF" w:themeColor="background1"/>
          <w:kern w:val="0"/>
          <w:sz w:val="24"/>
          <w:szCs w:val="21"/>
          <w:shd w:val="clear" w:color="auto" w:fill="C00000"/>
        </w:rPr>
        <w:t>那些真正成熟、稳定、波澜不惊的市场里，我们又能从哪里找到好的投资机会</w:t>
      </w:r>
      <w:r>
        <w:rPr>
          <w:rFonts w:ascii="微软雅黑" w:eastAsia="微软雅黑" w:hAnsi="微软雅黑" w:cs="Arial"/>
          <w:color w:val="333333"/>
          <w:kern w:val="0"/>
          <w:sz w:val="24"/>
          <w:szCs w:val="21"/>
          <w:shd w:val="clear" w:color="auto" w:fill="FFFFFF"/>
        </w:rPr>
        <w:t>呢？</w:t>
      </w:r>
    </w:p>
    <w:p w14:paraId="6ECD7A38"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熟悉资本市场的人都知道，资本市场存在无数的漏洞、扭曲、悲观、狂热等等。在这些现象的作用下，我们在2007年看到了48元的中石油A股，在2015年看到了39元的中国中车A股，也在2002年看到了极度低估的H股，在2011年看到了跌得只剩2／3净值价格的分级基金A端，等等。</w:t>
      </w:r>
    </w:p>
    <w:p w14:paraId="5BD6BA24"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一个投资者努力去思考一家公司10年以后是否仍然会是好公司，这似乎还比较理性（姑且不论他的思考是否正确），但是这市场里又有多少更加在乎一家公司下星期表现的人呢？而如果10个市场参与者中有9个更加追逐下个星期的股价表现，从而导致这家公司的股价大幅偏离内在价值，那么剩下的唯一</w:t>
      </w:r>
      <w:proofErr w:type="gramStart"/>
      <w:r>
        <w:rPr>
          <w:rFonts w:ascii="微软雅黑" w:eastAsia="微软雅黑" w:hAnsi="微软雅黑" w:cs="Arial"/>
          <w:color w:val="333333"/>
          <w:kern w:val="0"/>
          <w:sz w:val="24"/>
          <w:szCs w:val="21"/>
          <w:shd w:val="clear" w:color="auto" w:fill="FFFFFF"/>
        </w:rPr>
        <w:t>一个</w:t>
      </w:r>
      <w:proofErr w:type="gramEnd"/>
      <w:r>
        <w:rPr>
          <w:rFonts w:ascii="微软雅黑" w:eastAsia="微软雅黑" w:hAnsi="微软雅黑" w:cs="Arial"/>
          <w:color w:val="333333"/>
          <w:kern w:val="0"/>
          <w:sz w:val="24"/>
          <w:szCs w:val="21"/>
          <w:shd w:val="clear" w:color="auto" w:fill="FFFFFF"/>
        </w:rPr>
        <w:t>思考者，还真的需要考虑未来10年的情况吗？以极高的价格卖出，或者以极低的价格买入，以期在更短的时间内获利，难道不是更理性的选择吗？可是之前的理性，现在又在哪里呢？</w:t>
      </w:r>
    </w:p>
    <w:p w14:paraId="57AFE466"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这些投资大师为什么能抓住这些对我们来说十分遥远的机会？因为他们看到了“成熟市场”的不成熟，看到了“理性投资人”的</w:t>
      </w:r>
      <w:proofErr w:type="gramStart"/>
      <w:r>
        <w:rPr>
          <w:rFonts w:ascii="微软雅黑" w:eastAsia="微软雅黑" w:hAnsi="微软雅黑" w:cs="Arial"/>
          <w:color w:val="333333"/>
          <w:kern w:val="0"/>
          <w:sz w:val="24"/>
          <w:szCs w:val="21"/>
          <w:shd w:val="clear" w:color="auto" w:fill="FFFFFF"/>
        </w:rPr>
        <w:t>不</w:t>
      </w:r>
      <w:proofErr w:type="gramEnd"/>
      <w:r>
        <w:rPr>
          <w:rFonts w:ascii="微软雅黑" w:eastAsia="微软雅黑" w:hAnsi="微软雅黑" w:cs="Arial"/>
          <w:color w:val="333333"/>
          <w:kern w:val="0"/>
          <w:sz w:val="24"/>
          <w:szCs w:val="21"/>
          <w:shd w:val="clear" w:color="auto" w:fill="FFFFFF"/>
        </w:rPr>
        <w:t>理性。而熟读中国和世界历史的人，也会发现人类的历史完全不是由理性组成，而是充满了偏执、误解、冲动、无知、狂妄、懦弱等。</w:t>
      </w:r>
    </w:p>
    <w:p w14:paraId="11D9F76C"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一叶障目，不见泰山。可惜的是，</w:t>
      </w:r>
      <w:r>
        <w:rPr>
          <w:rFonts w:ascii="微软雅黑" w:eastAsia="微软雅黑" w:hAnsi="微软雅黑" w:cs="Arial"/>
          <w:color w:val="FFFFFF" w:themeColor="background1"/>
          <w:kern w:val="0"/>
          <w:sz w:val="24"/>
          <w:szCs w:val="21"/>
          <w:shd w:val="clear" w:color="auto" w:fill="C00000"/>
        </w:rPr>
        <w:t>人们从历史中能学到的唯一教训，就是人们从来不从历史中学到教训</w:t>
      </w:r>
      <w:r>
        <w:rPr>
          <w:rFonts w:ascii="微软雅黑" w:eastAsia="微软雅黑" w:hAnsi="微软雅黑" w:cs="Arial"/>
          <w:color w:val="333333"/>
          <w:kern w:val="0"/>
          <w:sz w:val="24"/>
          <w:szCs w:val="21"/>
          <w:shd w:val="clear" w:color="auto" w:fill="FFFFFF"/>
        </w:rPr>
        <w:t>。在今天投资的世界里，我们也可以看到很多研究观点，其数据之翔实、辞藻之华丽、逻辑之缜密，无不让人叹为观止。但是，它们却常常没有看到最重要的东西，恰如李斯的奏章一样。</w:t>
      </w:r>
    </w:p>
    <w:p w14:paraId="71F59FF5"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经常出差的人，如果仔细观察机场的值机柜台，偶尔会发现一种现象，即大众选择性忽视某一个值机柜台。举例来说，某个航空公司有10个柜台，可能在9个柜台前面都有二三十人排队，但是剩下的第10个柜台前面却只有一两个人。如果这剩下的第10个柜台前面有十多个人，也就是其他柜台的半数的人在排队，那么其他队伍的人会很快转到这一队来：“那队人少，我们赶快去！ ”</w:t>
      </w:r>
    </w:p>
    <w:p w14:paraId="4A27277E" w14:textId="396B2C90" w:rsidR="00737A22" w:rsidRDefault="00534EC4" w:rsidP="009340BD">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FFFFFF" w:themeColor="background1"/>
          <w:kern w:val="0"/>
          <w:sz w:val="24"/>
          <w:szCs w:val="21"/>
          <w:shd w:val="clear" w:color="auto" w:fill="C00000"/>
        </w:rPr>
        <w:t>逆向思维是投资中的法宝之一</w:t>
      </w:r>
      <w:r>
        <w:rPr>
          <w:rFonts w:ascii="微软雅黑" w:eastAsia="微软雅黑" w:hAnsi="微软雅黑" w:cs="Arial"/>
          <w:color w:val="333333"/>
          <w:kern w:val="0"/>
          <w:sz w:val="24"/>
          <w:szCs w:val="21"/>
          <w:shd w:val="clear" w:color="auto" w:fill="FFFFFF"/>
        </w:rPr>
        <w:t>，而逆向投资也在被誉为逆向投资大师的约翰·邓普顿爵士的带领下有了不少追随者。一直以来，逆向思维的核心思想之一是“市场的方向、估值、喜好等等不一定是正确的”。但是，如果绝大多数的投资者都“意识到”市场出现问题了呢？是所有的投资者都正确使用了逆向思维吗？</w:t>
      </w:r>
    </w:p>
    <w:p w14:paraId="5B22E650" w14:textId="77777777" w:rsidR="00737A22" w:rsidRDefault="00534EC4" w:rsidP="009340BD">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这种“集体性的逆向思维”在两种时间点上尤其容易出现，其一是资产的价格和估值经历了长期下跌，最近开始反弹的时候；其二则是前者的反面，即资产的价格和估值经历了长期上涨，最近开始下跌的时候。</w:t>
      </w:r>
    </w:p>
    <w:p w14:paraId="64EA6739" w14:textId="77777777"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即认为未来的市场会是过去市场的简单重复。因此，在市场表现得与过去长期的市场表现有所不同的时候，集体性的思维会认为过去的市场行情仍会重现，而当前的走势则是错误的。这样，“集体性的逆向思维”就产生了。</w:t>
      </w:r>
    </w:p>
    <w:p w14:paraId="0F86DF96" w14:textId="7B49AAB1" w:rsidR="00737A22" w:rsidRDefault="00534EC4">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那么事实如何呢？市场永远不会简单地重复过去的走势，它会由于不同的估值、增长速度、回报率、心理因素、集体的偏见（以及新的偏见）、资金博弈等等而产生不同的行情。而在长期，价格向价值回归的概率远高于其继续单向运动并持续扭曲估值的概率。所以， “集体性的逆向思维”往往会被证明是错误的。</w:t>
      </w:r>
    </w:p>
    <w:p w14:paraId="59796879" w14:textId="021332BD" w:rsidR="00DF228D" w:rsidRPr="00DF228D" w:rsidRDefault="00DF228D" w:rsidP="00DF228D">
      <w:pPr>
        <w:pStyle w:val="2"/>
        <w:rPr>
          <w:rFonts w:ascii="微软雅黑" w:eastAsia="微软雅黑" w:hAnsi="微软雅黑" w:cs="微软雅黑"/>
          <w:b w:val="0"/>
          <w:bCs w:val="0"/>
          <w:color w:val="FF0000"/>
          <w:sz w:val="22"/>
          <w:shd w:val="clear" w:color="auto" w:fill="FFFFFF"/>
        </w:rPr>
      </w:pPr>
      <w:r w:rsidRPr="00DF228D">
        <w:rPr>
          <w:rFonts w:ascii="微软雅黑" w:eastAsia="微软雅黑" w:hAnsi="微软雅黑" w:cs="微软雅黑"/>
          <w:b w:val="0"/>
          <w:bCs w:val="0"/>
          <w:color w:val="FF0000"/>
          <w:sz w:val="22"/>
          <w:shd w:val="clear" w:color="auto" w:fill="FFFFFF"/>
        </w:rPr>
        <w:lastRenderedPageBreak/>
        <w:t>时间的玫瑰</w:t>
      </w:r>
    </w:p>
    <w:p w14:paraId="609D3C6F"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哪一个成年人不曾喝过茅台、五粮液呢？是不是自己在运动之时不小心摔着了脚，赶紧用云南白药膏敷一敷？爱化妆的老婆</w:t>
      </w:r>
      <w:proofErr w:type="gramStart"/>
      <w:r w:rsidRPr="00DF228D">
        <w:rPr>
          <w:rFonts w:ascii="微软雅黑" w:eastAsia="微软雅黑" w:hAnsi="微软雅黑" w:cs="Arial"/>
          <w:color w:val="333333"/>
          <w:kern w:val="0"/>
          <w:sz w:val="24"/>
          <w:szCs w:val="21"/>
          <w:shd w:val="clear" w:color="auto" w:fill="FFFFFF"/>
        </w:rPr>
        <w:t>难道逛商超</w:t>
      </w:r>
      <w:proofErr w:type="gramEnd"/>
      <w:r w:rsidRPr="00DF228D">
        <w:rPr>
          <w:rFonts w:ascii="微软雅黑" w:eastAsia="微软雅黑" w:hAnsi="微软雅黑" w:cs="Arial"/>
          <w:color w:val="333333"/>
          <w:kern w:val="0"/>
          <w:sz w:val="24"/>
          <w:szCs w:val="21"/>
          <w:shd w:val="clear" w:color="auto" w:fill="FFFFFF"/>
        </w:rPr>
        <w:t>不知道老凤</w:t>
      </w:r>
      <w:proofErr w:type="gramStart"/>
      <w:r w:rsidRPr="00DF228D">
        <w:rPr>
          <w:rFonts w:ascii="微软雅黑" w:eastAsia="微软雅黑" w:hAnsi="微软雅黑" w:cs="Arial"/>
          <w:color w:val="333333"/>
          <w:kern w:val="0"/>
          <w:sz w:val="24"/>
          <w:szCs w:val="21"/>
          <w:shd w:val="clear" w:color="auto" w:fill="FFFFFF"/>
        </w:rPr>
        <w:t>祥</w:t>
      </w:r>
      <w:proofErr w:type="gramEnd"/>
      <w:r w:rsidRPr="00DF228D">
        <w:rPr>
          <w:rFonts w:ascii="微软雅黑" w:eastAsia="微软雅黑" w:hAnsi="微软雅黑" w:cs="Arial"/>
          <w:color w:val="333333"/>
          <w:kern w:val="0"/>
          <w:sz w:val="24"/>
          <w:szCs w:val="21"/>
          <w:shd w:val="clear" w:color="auto" w:fill="FFFFFF"/>
        </w:rPr>
        <w:t>的首饰？看一看自己家里的电器吧，准少不了格力、美的或者海尔的！至于伊利的奶差不多天天喝，双汇的肉经常吃的。</w:t>
      </w:r>
    </w:p>
    <w:p w14:paraId="0B2454AE"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其实，上述这些“玫瑰图”，差不多全是中国的民族品牌，或者是围绕着我们吃、喝、玩、乐、用、</w:t>
      </w:r>
      <w:proofErr w:type="gramStart"/>
      <w:r w:rsidRPr="00DF228D">
        <w:rPr>
          <w:rFonts w:ascii="微软雅黑" w:eastAsia="微软雅黑" w:hAnsi="微软雅黑" w:cs="Arial"/>
          <w:color w:val="333333"/>
          <w:kern w:val="0"/>
          <w:sz w:val="24"/>
          <w:szCs w:val="21"/>
          <w:shd w:val="clear" w:color="auto" w:fill="FFFFFF"/>
        </w:rPr>
        <w:t>医</w:t>
      </w:r>
      <w:proofErr w:type="gramEnd"/>
      <w:r w:rsidRPr="00DF228D">
        <w:rPr>
          <w:rFonts w:ascii="微软雅黑" w:eastAsia="微软雅黑" w:hAnsi="微软雅黑" w:cs="Arial"/>
          <w:color w:val="333333"/>
          <w:kern w:val="0"/>
          <w:sz w:val="24"/>
          <w:szCs w:val="21"/>
          <w:shd w:val="clear" w:color="auto" w:fill="FFFFFF"/>
        </w:rPr>
        <w:t>、行的知名品牌啊！</w:t>
      </w:r>
    </w:p>
    <w:p w14:paraId="0BD14F56"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这些长期牛股有个最大的特点，不是“恒时高估”，就是“王子”一时落难，虎落平阳被犬欺。</w:t>
      </w:r>
      <w:proofErr w:type="gramStart"/>
      <w:r w:rsidRPr="00DF228D">
        <w:rPr>
          <w:rFonts w:ascii="微软雅黑" w:eastAsia="微软雅黑" w:hAnsi="微软雅黑" w:cs="Arial"/>
          <w:color w:val="333333"/>
          <w:kern w:val="0"/>
          <w:sz w:val="24"/>
          <w:szCs w:val="21"/>
          <w:shd w:val="clear" w:color="auto" w:fill="FFFFFF"/>
        </w:rPr>
        <w:t>所谓恒时高估</w:t>
      </w:r>
      <w:proofErr w:type="gramEnd"/>
      <w:r w:rsidRPr="00DF228D">
        <w:rPr>
          <w:rFonts w:ascii="微软雅黑" w:eastAsia="微软雅黑" w:hAnsi="微软雅黑" w:cs="Arial"/>
          <w:color w:val="333333"/>
          <w:kern w:val="0"/>
          <w:sz w:val="24"/>
          <w:szCs w:val="21"/>
          <w:shd w:val="clear" w:color="auto" w:fill="FFFFFF"/>
        </w:rPr>
        <w:t>，就是在大熊市到来之际，它们也往往有着一定的溢价，信奉“便宜才是王道”的投资者们大都去找更便宜的东</w:t>
      </w:r>
      <w:proofErr w:type="gramStart"/>
      <w:r w:rsidRPr="00DF228D">
        <w:rPr>
          <w:rFonts w:ascii="微软雅黑" w:eastAsia="微软雅黑" w:hAnsi="微软雅黑" w:cs="Arial"/>
          <w:color w:val="333333"/>
          <w:kern w:val="0"/>
          <w:sz w:val="24"/>
          <w:szCs w:val="21"/>
          <w:shd w:val="clear" w:color="auto" w:fill="FFFFFF"/>
        </w:rPr>
        <w:t>东</w:t>
      </w:r>
      <w:proofErr w:type="gramEnd"/>
      <w:r w:rsidRPr="00DF228D">
        <w:rPr>
          <w:rFonts w:ascii="微软雅黑" w:eastAsia="微软雅黑" w:hAnsi="微软雅黑" w:cs="Arial"/>
          <w:color w:val="333333"/>
          <w:kern w:val="0"/>
          <w:sz w:val="24"/>
          <w:szCs w:val="21"/>
          <w:shd w:val="clear" w:color="auto" w:fill="FFFFFF"/>
        </w:rPr>
        <w:t>了，顶多也就是</w:t>
      </w:r>
      <w:proofErr w:type="gramStart"/>
      <w:r w:rsidRPr="00DF228D">
        <w:rPr>
          <w:rFonts w:ascii="微软雅黑" w:eastAsia="微软雅黑" w:hAnsi="微软雅黑" w:cs="Arial"/>
          <w:color w:val="333333"/>
          <w:kern w:val="0"/>
          <w:sz w:val="24"/>
          <w:szCs w:val="21"/>
          <w:shd w:val="clear" w:color="auto" w:fill="FFFFFF"/>
        </w:rPr>
        <w:t>搓</w:t>
      </w:r>
      <w:proofErr w:type="gramEnd"/>
      <w:r w:rsidRPr="00DF228D">
        <w:rPr>
          <w:rFonts w:ascii="微软雅黑" w:eastAsia="微软雅黑" w:hAnsi="微软雅黑" w:cs="Arial"/>
          <w:color w:val="333333"/>
          <w:kern w:val="0"/>
          <w:sz w:val="24"/>
          <w:szCs w:val="21"/>
          <w:shd w:val="clear" w:color="auto" w:fill="FFFFFF"/>
        </w:rPr>
        <w:t>着手，可又下不了手。至于“王子”一时落难，更不要说伊利股份当年那个有点老掉牙的故事了，就是近两年茅台因为塑化剂风波，因为强力反腐，而一时走下神坛之时，又有多少人敢于抄它呢？！</w:t>
      </w:r>
    </w:p>
    <w:p w14:paraId="77DD4B97"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不是吗？殷鉴不远，今年格力电器因为收入一时下滑，于是市场非议不断，多年的大牛股几近腰斩，它究竟是落难的“王子”，还是由此而变成“青蛙”呢？</w:t>
      </w:r>
    </w:p>
    <w:p w14:paraId="7FA9C647"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哪怕是在一些超级明星企业身上耗死，咱也不在那些</w:t>
      </w:r>
      <w:proofErr w:type="gramStart"/>
      <w:r w:rsidRPr="00DF228D">
        <w:rPr>
          <w:rFonts w:ascii="微软雅黑" w:eastAsia="微软雅黑" w:hAnsi="微软雅黑" w:cs="Arial"/>
          <w:color w:val="333333"/>
          <w:kern w:val="0"/>
          <w:sz w:val="24"/>
          <w:szCs w:val="21"/>
          <w:shd w:val="clear" w:color="auto" w:fill="FFFFFF"/>
        </w:rPr>
        <w:t>烂企业</w:t>
      </w:r>
      <w:proofErr w:type="gramEnd"/>
      <w:r w:rsidRPr="00DF228D">
        <w:rPr>
          <w:rFonts w:ascii="微软雅黑" w:eastAsia="微软雅黑" w:hAnsi="微软雅黑" w:cs="Arial"/>
          <w:color w:val="333333"/>
          <w:kern w:val="0"/>
          <w:sz w:val="24"/>
          <w:szCs w:val="21"/>
          <w:shd w:val="clear" w:color="auto" w:fill="FFFFFF"/>
        </w:rPr>
        <w:t>身上套死。</w:t>
      </w:r>
    </w:p>
    <w:p w14:paraId="2F289DAF"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拉长时间看，股市并不会“亏待”任何一家优秀企业的。上述的“玫瑰图”，就是最有力的明证。</w:t>
      </w:r>
    </w:p>
    <w:p w14:paraId="44362135"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1、我认为服务行业是当下发展的必然趋势，消费也依然有机会。</w:t>
      </w:r>
    </w:p>
    <w:p w14:paraId="6BA4D7E7"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2、当下中国正在悄然地发生这个变化，未来进入人口老龄化的时代，这个是趋势，会催生很多新的企业迎来大发展。赚“白发时代”的钱，是接下来的大</w:t>
      </w:r>
      <w:r w:rsidRPr="00DF228D">
        <w:rPr>
          <w:rFonts w:ascii="微软雅黑" w:eastAsia="微软雅黑" w:hAnsi="微软雅黑" w:cs="Arial"/>
          <w:color w:val="333333"/>
          <w:kern w:val="0"/>
          <w:sz w:val="24"/>
          <w:szCs w:val="21"/>
          <w:shd w:val="clear" w:color="auto" w:fill="FFFFFF"/>
        </w:rPr>
        <w:lastRenderedPageBreak/>
        <w:t>趋势，这是一个很给力的长期投资逻辑。近些年新兴的IVD体外诊断中的医疗器械跟医疗服务，我认为在这个时期会是一个不错的选择。</w:t>
      </w:r>
    </w:p>
    <w:p w14:paraId="2DFB971B"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3、未来是非常有大的希望走上这个国产替代进口的道路。</w:t>
      </w:r>
    </w:p>
    <w:p w14:paraId="27E0A6B9"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4、智能化是未来的趋势，当然这块在A股市场已经被炒得乐翻天了，</w:t>
      </w:r>
      <w:proofErr w:type="gramStart"/>
      <w:r w:rsidRPr="00DF228D">
        <w:rPr>
          <w:rFonts w:ascii="微软雅黑" w:eastAsia="微软雅黑" w:hAnsi="微软雅黑" w:cs="Arial"/>
          <w:color w:val="333333"/>
          <w:kern w:val="0"/>
          <w:sz w:val="24"/>
          <w:szCs w:val="21"/>
          <w:shd w:val="clear" w:color="auto" w:fill="FFFFFF"/>
        </w:rPr>
        <w:t>如果你单从</w:t>
      </w:r>
      <w:proofErr w:type="gramEnd"/>
      <w:r w:rsidRPr="00DF228D">
        <w:rPr>
          <w:rFonts w:ascii="微软雅黑" w:eastAsia="微软雅黑" w:hAnsi="微软雅黑" w:cs="Arial"/>
          <w:color w:val="333333"/>
          <w:kern w:val="0"/>
          <w:sz w:val="24"/>
          <w:szCs w:val="21"/>
          <w:shd w:val="clear" w:color="auto" w:fill="FFFFFF"/>
        </w:rPr>
        <w:t>估值去看，你会不忍直视。挖掘的深度需要比较深，才避免踩雷。</w:t>
      </w:r>
    </w:p>
    <w:p w14:paraId="7068DEB8"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5、互联网+能颠覆一些内容。这也属于一条投资逻辑，但我认为挖掘起来有实际效果的挺有难度。毕竟，真正的互联网平台，腾讯、百度这样的企业，没有在A股上市。要不，叫国家号召它们回归，看会不会赚出一个万亿市值的民营企业。</w:t>
      </w:r>
    </w:p>
    <w:p w14:paraId="02353F0B"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6、行业细分龙头有什么好处？直白了讲，在某一个领域他占据了大的市场份额，这意味着企业有一个长期的经营现金流，这对于一个企业来说，起码在资金这块得到了有效的保证，这犹如人的血液不断循环。</w:t>
      </w:r>
    </w:p>
    <w:p w14:paraId="4FC048C2"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6、议价权，很重要。事实上百分之九十的企业都不具有</w:t>
      </w:r>
      <w:proofErr w:type="gramStart"/>
      <w:r w:rsidRPr="00DF228D">
        <w:rPr>
          <w:rFonts w:ascii="微软雅黑" w:eastAsia="微软雅黑" w:hAnsi="微软雅黑" w:cs="Arial"/>
          <w:color w:val="333333"/>
          <w:kern w:val="0"/>
          <w:sz w:val="24"/>
          <w:szCs w:val="21"/>
          <w:shd w:val="clear" w:color="auto" w:fill="FFFFFF"/>
        </w:rPr>
        <w:t>议价权</w:t>
      </w:r>
      <w:proofErr w:type="gramEnd"/>
      <w:r w:rsidRPr="00DF228D">
        <w:rPr>
          <w:rFonts w:ascii="微软雅黑" w:eastAsia="微软雅黑" w:hAnsi="微软雅黑" w:cs="Arial"/>
          <w:color w:val="333333"/>
          <w:kern w:val="0"/>
          <w:sz w:val="24"/>
          <w:szCs w:val="21"/>
          <w:shd w:val="clear" w:color="auto" w:fill="FFFFFF"/>
        </w:rPr>
        <w:t>的权利，特别是充分竞争的行业。只有当你处于垄断地位的时候，你才有议价的能力。虽然，你不至于随便涨价，但每年适当地提升一点，这样是比较合适的。</w:t>
      </w:r>
    </w:p>
    <w:p w14:paraId="1EB42A6D"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决定股票长期收益率的因素有三个，即：股票长期年均收益率=股息率+利润增长率+年均估值变动率。例如，股息率为5%，利润增长率为10%，年均估值变动率为10%，则股票的长期年均收益率就达25%。</w:t>
      </w:r>
    </w:p>
    <w:p w14:paraId="00CC49F4"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当然，最好的策略是寻找GARP企业，即低估值+高成长，但要注意10倍PE+20%成长的企业将好于15倍PE+30%成长的企业，虽然估值/增长率均为0.5，但显然20%的成长比30%的成长更易实现，确定性更高。</w:t>
      </w:r>
    </w:p>
    <w:p w14:paraId="383DCB84"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lastRenderedPageBreak/>
        <w:t>总而言之，估值因素</w:t>
      </w:r>
      <w:proofErr w:type="gramStart"/>
      <w:r w:rsidRPr="00DF228D">
        <w:rPr>
          <w:rFonts w:ascii="微软雅黑" w:eastAsia="微软雅黑" w:hAnsi="微软雅黑" w:cs="Arial"/>
          <w:color w:val="333333"/>
          <w:kern w:val="0"/>
          <w:sz w:val="24"/>
          <w:szCs w:val="21"/>
          <w:shd w:val="clear" w:color="auto" w:fill="FFFFFF"/>
        </w:rPr>
        <w:t>比成长</w:t>
      </w:r>
      <w:proofErr w:type="gramEnd"/>
      <w:r w:rsidRPr="00DF228D">
        <w:rPr>
          <w:rFonts w:ascii="微软雅黑" w:eastAsia="微软雅黑" w:hAnsi="微软雅黑" w:cs="Arial"/>
          <w:color w:val="333333"/>
          <w:kern w:val="0"/>
          <w:sz w:val="24"/>
          <w:szCs w:val="21"/>
          <w:shd w:val="clear" w:color="auto" w:fill="FFFFFF"/>
        </w:rPr>
        <w:t>因素对长期收益率的影响更大，国外实证研究亦表明价值股的表现在长期内优于成长股。</w:t>
      </w:r>
    </w:p>
    <w:p w14:paraId="35B5516F"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选择好公司的四个基本条件：</w:t>
      </w:r>
    </w:p>
    <w:p w14:paraId="0801E366"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基本条件1：是要尽可能使我们投资所根据的资料具有较高的可靠性。</w:t>
      </w:r>
    </w:p>
    <w:p w14:paraId="4B7D6BE3"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新上市的公司，虽然有三年企业经营的财务数据，但那是一次性编写出来的，可靠性低，而上市超过5年，会有5个以上不同时期编写出的年报，其数据的可靠程度会高很多，加上10份以上的研究报告，容易发现年报中的不可靠因素，或者发现一些对投资有利的特征因素，引起重视，然后进一步关注下去。不选使人疑惑、有不放心因素、数据可能有假的公司。</w:t>
      </w:r>
    </w:p>
    <w:p w14:paraId="25A0C745"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基本条件2：找出好公司。</w:t>
      </w:r>
    </w:p>
    <w:p w14:paraId="240979CF"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A、好公司的标志是什么？是盈利能力强，衡量企业盈利能力强弱的重要指标就是净资产收益率在同一行业中处于领先位置。</w:t>
      </w:r>
    </w:p>
    <w:p w14:paraId="1A92C894"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B、一时的高净资产收益率容易，而持续的稳定的较高净资产收益率就不那么容易，这是最为核心的因素。较高且相对稳定的净资产收益率表明这个企业在市场竞争中处于有利的地位，比</w:t>
      </w:r>
      <w:proofErr w:type="gramStart"/>
      <w:r w:rsidRPr="00DF228D">
        <w:rPr>
          <w:rFonts w:ascii="微软雅黑" w:eastAsia="微软雅黑" w:hAnsi="微软雅黑" w:cs="Arial"/>
          <w:color w:val="333333"/>
          <w:kern w:val="0"/>
          <w:sz w:val="24"/>
          <w:szCs w:val="21"/>
          <w:shd w:val="clear" w:color="auto" w:fill="FFFFFF"/>
        </w:rPr>
        <w:t>如数年</w:t>
      </w:r>
      <w:proofErr w:type="gramEnd"/>
      <w:r w:rsidRPr="00DF228D">
        <w:rPr>
          <w:rFonts w:ascii="微软雅黑" w:eastAsia="微软雅黑" w:hAnsi="微软雅黑" w:cs="Arial"/>
          <w:color w:val="333333"/>
          <w:kern w:val="0"/>
          <w:sz w:val="24"/>
          <w:szCs w:val="21"/>
          <w:shd w:val="clear" w:color="auto" w:fill="FFFFFF"/>
        </w:rPr>
        <w:t>到10年都有不少于15%（突出的是20%以上）的净资产收益率，是优秀企业的基本特征，投资这样的企业，更多是从投资的稳定可靠为基本出发点的。</w:t>
      </w:r>
    </w:p>
    <w:p w14:paraId="0C258918"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C、一定比例的分红，是对企业经营良好的一种真实性验证，也是投资者获得回报的基本要求。</w:t>
      </w:r>
    </w:p>
    <w:p w14:paraId="17092175"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一个企业因其本身发展的需要，在某些年份低比例分红或不分红是可以理解的，但长期不进行现金分红的企业，其可靠性比经常分红的企业就差很多，相应地投资没有分红支持的企业风险也会高很多。</w:t>
      </w:r>
    </w:p>
    <w:p w14:paraId="545540C5"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lastRenderedPageBreak/>
        <w:t>基本条件3：投资优秀企业时，从投资效益出发，我们需要有明显吸引力的价格去买入并持有。</w:t>
      </w:r>
    </w:p>
    <w:p w14:paraId="65A2B967"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什么是“有明显吸引力的价格”？</w:t>
      </w:r>
    </w:p>
    <w:p w14:paraId="2EAF9D94"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A、它当然不是指每股的价格绝对低，通常是指市盈率低。</w:t>
      </w:r>
    </w:p>
    <w:p w14:paraId="223D0598"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B、因为第二个条件已经有净资产收益率不低的前提，所以市盈率低的同时还要有相对较高的年盈利增长。</w:t>
      </w:r>
    </w:p>
    <w:p w14:paraId="1A0C4EFE"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C、最好分红率还能明显超过一年定期存款，甚至是超过当时的无风险收益率，或三、五年期的国债。</w:t>
      </w:r>
    </w:p>
    <w:p w14:paraId="653F37A5"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能满足有“明显吸引力的价格”的股票存在吗？能买到吗？当然有，当然能。无论是2014年中（我写《投资，守住这片丰饶的沃土》的时候），或现时，一些银行股、格力电器、万科等众多股票都能满足以上的要求。</w:t>
      </w:r>
    </w:p>
    <w:p w14:paraId="454698D2"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D、有明显吸引力的价格，并不指</w:t>
      </w:r>
      <w:proofErr w:type="gramStart"/>
      <w:r w:rsidRPr="00DF228D">
        <w:rPr>
          <w:rFonts w:ascii="微软雅黑" w:eastAsia="微软雅黑" w:hAnsi="微软雅黑" w:cs="Arial"/>
          <w:color w:val="333333"/>
          <w:kern w:val="0"/>
          <w:sz w:val="24"/>
          <w:szCs w:val="21"/>
          <w:shd w:val="clear" w:color="auto" w:fill="FFFFFF"/>
        </w:rPr>
        <w:t>某个可</w:t>
      </w:r>
      <w:proofErr w:type="gramEnd"/>
      <w:r w:rsidRPr="00DF228D">
        <w:rPr>
          <w:rFonts w:ascii="微软雅黑" w:eastAsia="微软雅黑" w:hAnsi="微软雅黑" w:cs="Arial"/>
          <w:color w:val="333333"/>
          <w:kern w:val="0"/>
          <w:sz w:val="24"/>
          <w:szCs w:val="21"/>
          <w:shd w:val="clear" w:color="auto" w:fill="FFFFFF"/>
        </w:rPr>
        <w:t>明确的价格，通常是随着价格下跌，吸引力越来越大、投资价值越来越高的过程，所以它是</w:t>
      </w:r>
      <w:proofErr w:type="gramStart"/>
      <w:r w:rsidRPr="00DF228D">
        <w:rPr>
          <w:rFonts w:ascii="微软雅黑" w:eastAsia="微软雅黑" w:hAnsi="微软雅黑" w:cs="Arial"/>
          <w:color w:val="333333"/>
          <w:kern w:val="0"/>
          <w:sz w:val="24"/>
          <w:szCs w:val="21"/>
          <w:shd w:val="clear" w:color="auto" w:fill="FFFFFF"/>
        </w:rPr>
        <w:t>某个有</w:t>
      </w:r>
      <w:proofErr w:type="gramEnd"/>
      <w:r w:rsidRPr="00DF228D">
        <w:rPr>
          <w:rFonts w:ascii="微软雅黑" w:eastAsia="微软雅黑" w:hAnsi="微软雅黑" w:cs="Arial"/>
          <w:color w:val="333333"/>
          <w:kern w:val="0"/>
          <w:sz w:val="24"/>
          <w:szCs w:val="21"/>
          <w:shd w:val="clear" w:color="auto" w:fill="FFFFFF"/>
        </w:rPr>
        <w:t>明显吸引力的时段，这需要投资者对资金的投入有较好的把控能力。</w:t>
      </w:r>
    </w:p>
    <w:p w14:paraId="40618F00"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基本条件4：尽可能从多方面去确认，企业良好的盈利前景，在未来较长时间具有可持续性。</w:t>
      </w:r>
    </w:p>
    <w:p w14:paraId="79B7BD40"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可以说，基本条件1到3，是可以从年报资料或市场价格等现有材料中去选择确认的，但基本条件4不单单是年报数据，还需要从更广宽的视野认识企业发展在未来的可持续性。</w:t>
      </w:r>
    </w:p>
    <w:p w14:paraId="18E440AE"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比如说，企业领导者或企业领导层是否值得信任，比如说，市场对该行业的需求是持续的并且还在不断增长，比如说，企业应在行业竞争中处于领先地位或在领先阵营中，比如说，在整个产业链中具有定价权优势，比如有些人说，好企</w:t>
      </w:r>
      <w:r w:rsidRPr="00DF228D">
        <w:rPr>
          <w:rFonts w:ascii="微软雅黑" w:eastAsia="微软雅黑" w:hAnsi="微软雅黑" w:cs="Arial"/>
          <w:color w:val="333333"/>
          <w:kern w:val="0"/>
          <w:sz w:val="24"/>
          <w:szCs w:val="21"/>
          <w:shd w:val="clear" w:color="auto" w:fill="FFFFFF"/>
        </w:rPr>
        <w:lastRenderedPageBreak/>
        <w:t>业要有保护高利润的护城河，等等，都是为了确认企业较高的净资产收益率在未来一定时间内得到保障。</w:t>
      </w:r>
    </w:p>
    <w:p w14:paraId="07921394"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等等，都是为了确认企业较高的净资产收益率在未来一定时间内得到保障。</w:t>
      </w:r>
    </w:p>
    <w:p w14:paraId="0A05C95E"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其实，学习通过季报或年报来获取公司信息，是一名成熟投资者的必备课程。因为它是了解公司信息的最原始材料，半年报和年报里面有详细的财务数据和诸多重要事项，以及董事会的报告，投资者可以从中获取重要的信息。</w:t>
      </w:r>
    </w:p>
    <w:p w14:paraId="1B0AE242"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另外，还要关注平时一些重要的公告，例如重大合同或对外投资项目，以及有关资本运作的重要事项，例如员工持股计划，公司非公开发行股份进行资产重组或重大资产收购等等，这些重要信息，均会对公司经营或股价造成较大影响，第一时间知道，无疑能领先其他投资者一步。</w:t>
      </w:r>
    </w:p>
    <w:p w14:paraId="0B96BFEB"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由于年报的阅读涉及一些基本财务知识，笔者将在后面的课程中为投资者一一讲述。下面将以自己的投资经历分享一下，阅读公告带来的诸多收获。</w:t>
      </w:r>
    </w:p>
    <w:p w14:paraId="314D47DB"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清新环境2014年11月25日公告，实际上24日的晚上便知道该公告的内容。公告提出了员工激励计划的草案，其中公司业绩考核的要求比较严格，要求以2014年净利润为基数，2015年净利润增长率不低于85%，2016年净利润增长率不低于170%，2017年净利润不低于270%。</w:t>
      </w:r>
    </w:p>
    <w:p w14:paraId="7CCA59D9"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当时公司2014年的第三季度报表已经出来，前三季度净利润2.1亿，增长56.30%，且营业收入增长74.25%，去年公司业绩便开始高增长，因此，推算2014年净利润应该在2.7亿左右。</w:t>
      </w:r>
    </w:p>
    <w:p w14:paraId="79E5C9FF"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若公司能完成股权激励的要求，2015年净利润将在5亿之上，2017年净利润有望在10亿之上，当时公司市值不到110亿，若股价不变，实际2015年的</w:t>
      </w:r>
      <w:r w:rsidRPr="00DF228D">
        <w:rPr>
          <w:rFonts w:ascii="微软雅黑" w:eastAsia="微软雅黑" w:hAnsi="微软雅黑" w:cs="Arial"/>
          <w:color w:val="333333"/>
          <w:kern w:val="0"/>
          <w:sz w:val="24"/>
          <w:szCs w:val="21"/>
          <w:shd w:val="clear" w:color="auto" w:fill="FFFFFF"/>
        </w:rPr>
        <w:lastRenderedPageBreak/>
        <w:t>动态市盈率将低于22倍（动态市盈率可以简单等于</w:t>
      </w:r>
      <w:proofErr w:type="gramStart"/>
      <w:r w:rsidRPr="00DF228D">
        <w:rPr>
          <w:rFonts w:ascii="微软雅黑" w:eastAsia="微软雅黑" w:hAnsi="微软雅黑" w:cs="Arial"/>
          <w:color w:val="333333"/>
          <w:kern w:val="0"/>
          <w:sz w:val="24"/>
          <w:szCs w:val="21"/>
          <w:shd w:val="clear" w:color="auto" w:fill="FFFFFF"/>
        </w:rPr>
        <w:t>市值除</w:t>
      </w:r>
      <w:proofErr w:type="gramEnd"/>
      <w:r w:rsidRPr="00DF228D">
        <w:rPr>
          <w:rFonts w:ascii="微软雅黑" w:eastAsia="微软雅黑" w:hAnsi="微软雅黑" w:cs="Arial"/>
          <w:color w:val="333333"/>
          <w:kern w:val="0"/>
          <w:sz w:val="24"/>
          <w:szCs w:val="21"/>
          <w:shd w:val="clear" w:color="auto" w:fill="FFFFFF"/>
        </w:rPr>
        <w:t>以全年的净利润），对应如此高的业绩增长率，当时的市盈率无疑是极其低估的。</w:t>
      </w:r>
    </w:p>
    <w:p w14:paraId="7F8338B0"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因此，笔者计划在第二天，即25日那天买入清新环境，但由于当天股价高开太多，最后涨停，导致没有买入，但26日高开低走，给了笔者很好的买入机会，不久该股便一路上涨，最高涨幅接近三倍，哪怕连续两次股灾，以当时的价格买入，仍然获利不低。</w:t>
      </w:r>
    </w:p>
    <w:p w14:paraId="6822BE48"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当然，前提是公司股价还没有提前透支利好公告的涨幅。</w:t>
      </w:r>
    </w:p>
    <w:p w14:paraId="17EAC439"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我分析那些所谓的傻人，那些什么都不懂，什么都不去操心的傻人，他们成功的共同点在哪里？他们会买4元的中国铁建，会买2元的中国中冶，会买3元的中国建筑，会买1.6元的马钢，会买1.5元的南钢……原因很简单：他们只认便宜的，他们买了就不管不顾，等到聪明人</w:t>
      </w:r>
      <w:proofErr w:type="gramStart"/>
      <w:r w:rsidRPr="00DF228D">
        <w:rPr>
          <w:rFonts w:ascii="微软雅黑" w:eastAsia="微软雅黑" w:hAnsi="微软雅黑" w:cs="Arial"/>
          <w:color w:val="333333"/>
          <w:kern w:val="0"/>
          <w:sz w:val="24"/>
          <w:szCs w:val="21"/>
          <w:shd w:val="clear" w:color="auto" w:fill="FFFFFF"/>
        </w:rPr>
        <w:t>大规模抢筹时</w:t>
      </w:r>
      <w:proofErr w:type="gramEnd"/>
      <w:r w:rsidRPr="00DF228D">
        <w:rPr>
          <w:rFonts w:ascii="微软雅黑" w:eastAsia="微软雅黑" w:hAnsi="微软雅黑" w:cs="Arial"/>
          <w:color w:val="333333"/>
          <w:kern w:val="0"/>
          <w:sz w:val="24"/>
          <w:szCs w:val="21"/>
          <w:shd w:val="clear" w:color="auto" w:fill="FFFFFF"/>
        </w:rPr>
        <w:t>，他们傻傻地走掉了。原来投资可以这样简单。</w:t>
      </w:r>
    </w:p>
    <w:p w14:paraId="2476800C"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所谓的傻人，其实并不傻！他们的“傻劲”正好切中了长线投资的精髓。经济是有大周期的，攻击周期的底，逃逸周期的顶，这就是投资的核心。中国只有在大周期的底部，才能出现很多几元的股票。傻人专捡便宜货，这种本能，就是攻击了大周期的底，多么简单，却又多么高明。</w:t>
      </w:r>
    </w:p>
    <w:p w14:paraId="711B0ED1"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长线投资比的就是傻：不管这家企业有什么价值，甚至都不管它是搞什么的，只</w:t>
      </w:r>
      <w:proofErr w:type="gramStart"/>
      <w:r w:rsidRPr="00DF228D">
        <w:rPr>
          <w:rFonts w:ascii="微软雅黑" w:eastAsia="微软雅黑" w:hAnsi="微软雅黑" w:cs="Arial"/>
          <w:color w:val="333333"/>
          <w:kern w:val="0"/>
          <w:sz w:val="24"/>
          <w:szCs w:val="21"/>
          <w:shd w:val="clear" w:color="auto" w:fill="FFFFFF"/>
        </w:rPr>
        <w:t>认它套了</w:t>
      </w:r>
      <w:proofErr w:type="gramEnd"/>
      <w:r w:rsidRPr="00DF228D">
        <w:rPr>
          <w:rFonts w:ascii="微软雅黑" w:eastAsia="微软雅黑" w:hAnsi="微软雅黑" w:cs="Arial"/>
          <w:color w:val="333333"/>
          <w:kern w:val="0"/>
          <w:sz w:val="24"/>
          <w:szCs w:val="21"/>
          <w:shd w:val="clear" w:color="auto" w:fill="FFFFFF"/>
        </w:rPr>
        <w:t>多少人，套得够不够黑，够多够黑就进；不管它的价格K线图走成什么样，有多恐怖，还是有多漂亮，只要翻了5倍，就开始走人；不懂经济政策，不管宏观环境，不顾各种消息，不闻不问，这样才不累。</w:t>
      </w:r>
    </w:p>
    <w:p w14:paraId="36146C8D"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t>什么才是长线投资？一、长期持有资金等待攻击点；二、攻击点都在最绝望时；三、攻击目标</w:t>
      </w:r>
      <w:proofErr w:type="gramStart"/>
      <w:r w:rsidRPr="00DF228D">
        <w:rPr>
          <w:rFonts w:ascii="微软雅黑" w:eastAsia="微软雅黑" w:hAnsi="微软雅黑" w:cs="Arial"/>
          <w:color w:val="333333"/>
          <w:kern w:val="0"/>
          <w:sz w:val="24"/>
          <w:szCs w:val="21"/>
          <w:shd w:val="clear" w:color="auto" w:fill="FFFFFF"/>
        </w:rPr>
        <w:t>都是次</w:t>
      </w:r>
      <w:proofErr w:type="gramEnd"/>
      <w:r w:rsidRPr="00DF228D">
        <w:rPr>
          <w:rFonts w:ascii="微软雅黑" w:eastAsia="微软雅黑" w:hAnsi="微软雅黑" w:cs="Arial"/>
          <w:color w:val="333333"/>
          <w:kern w:val="0"/>
          <w:sz w:val="24"/>
          <w:szCs w:val="21"/>
          <w:shd w:val="clear" w:color="auto" w:fill="FFFFFF"/>
        </w:rPr>
        <w:t>新股；四、长期持有等待市场疯狂时。</w:t>
      </w:r>
    </w:p>
    <w:p w14:paraId="4895242E" w14:textId="77777777" w:rsidR="00DF228D" w:rsidRPr="00DF228D" w:rsidRDefault="00DF228D" w:rsidP="00DF228D">
      <w:pPr>
        <w:widowControl/>
        <w:ind w:firstLine="420"/>
        <w:jc w:val="left"/>
        <w:rPr>
          <w:rFonts w:ascii="微软雅黑" w:eastAsia="微软雅黑" w:hAnsi="微软雅黑" w:cs="Arial"/>
          <w:color w:val="333333"/>
          <w:kern w:val="0"/>
          <w:sz w:val="24"/>
          <w:szCs w:val="21"/>
          <w:shd w:val="clear" w:color="auto" w:fill="FFFFFF"/>
        </w:rPr>
      </w:pPr>
      <w:r w:rsidRPr="00DF228D">
        <w:rPr>
          <w:rFonts w:ascii="微软雅黑" w:eastAsia="微软雅黑" w:hAnsi="微软雅黑" w:cs="Arial"/>
          <w:color w:val="333333"/>
          <w:kern w:val="0"/>
          <w:sz w:val="24"/>
          <w:szCs w:val="21"/>
          <w:shd w:val="clear" w:color="auto" w:fill="FFFFFF"/>
        </w:rPr>
        <w:lastRenderedPageBreak/>
        <w:t>在股市上我们赚钱究竟是来源于哪</w:t>
      </w:r>
    </w:p>
    <w:p w14:paraId="47BFE8D8" w14:textId="1E6242B9" w:rsidR="00710218" w:rsidRPr="00DF228D" w:rsidRDefault="00710218" w:rsidP="00710218">
      <w:pPr>
        <w:pStyle w:val="2"/>
        <w:spacing w:before="0" w:after="0" w:line="415" w:lineRule="auto"/>
        <w:rPr>
          <w:rFonts w:ascii="微软雅黑" w:eastAsia="微软雅黑" w:hAnsi="微软雅黑" w:cs="微软雅黑"/>
          <w:b w:val="0"/>
          <w:bCs w:val="0"/>
          <w:color w:val="FF0000"/>
          <w:sz w:val="22"/>
          <w:shd w:val="clear" w:color="auto" w:fill="FFFFFF"/>
        </w:rPr>
      </w:pPr>
      <w:bookmarkStart w:id="99" w:name="_Toc64200877"/>
      <w:r w:rsidRPr="00710218">
        <w:rPr>
          <w:rFonts w:ascii="微软雅黑" w:eastAsia="微软雅黑" w:hAnsi="微软雅黑" w:cs="微软雅黑"/>
          <w:b w:val="0"/>
          <w:bCs w:val="0"/>
          <w:color w:val="FF0000"/>
          <w:sz w:val="22"/>
          <w:shd w:val="clear" w:color="auto" w:fill="FFFFFF"/>
        </w:rPr>
        <w:t>投资精要</w:t>
      </w:r>
    </w:p>
    <w:p w14:paraId="7CA7C5AB"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判断PB （</w:t>
      </w:r>
      <w:proofErr w:type="gramStart"/>
      <w:r w:rsidRPr="00710218">
        <w:rPr>
          <w:rFonts w:ascii="微软雅黑" w:eastAsia="微软雅黑" w:hAnsi="微软雅黑" w:cs="Arial"/>
          <w:color w:val="333333"/>
          <w:kern w:val="0"/>
          <w:sz w:val="24"/>
          <w:szCs w:val="21"/>
          <w:shd w:val="clear" w:color="auto" w:fill="FFFFFF"/>
        </w:rPr>
        <w:t>市净率</w:t>
      </w:r>
      <w:proofErr w:type="gramEnd"/>
      <w:r w:rsidRPr="00710218">
        <w:rPr>
          <w:rFonts w:ascii="微软雅黑" w:eastAsia="微软雅黑" w:hAnsi="微软雅黑" w:cs="Arial"/>
          <w:color w:val="333333"/>
          <w:kern w:val="0"/>
          <w:sz w:val="24"/>
          <w:szCs w:val="21"/>
          <w:shd w:val="clear" w:color="auto" w:fill="FFFFFF"/>
        </w:rPr>
        <w:t>）为14倍、R O E （净资产收益率）为30%的股票是否有投资价值不容易，判断PB为0．8倍、ROE为20%的股票是否有投资价值却是容易的。有经验的投资者恐怕已经可以猜到，前者是2013年在香港上市的澳门博彩类企业，后者则是2014年年中A股的银行类公司。在之后的一两年中，前者的股价下跌了一半，后者的股价上涨了一倍。</w:t>
      </w:r>
    </w:p>
    <w:p w14:paraId="4B573D76"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这样一直等待敌人和市场出现大的纰漏才行动，从而轻松获得巨大回报的作战、投资方法，也不是像它看上去那么简单。其中最难的关键点就在一个“等”字。为了获取绝对的作战优势，有经验的将领必须以极强的意志力等待时机的出现。</w:t>
      </w:r>
    </w:p>
    <w:p w14:paraId="6CDDB9F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在交易开始以后，资本市场上的胜兵将要面对的基本就只剩下两种可能：其一是价格上涨，交易赚回利润；其二则是价格下跌，投资者以更便宜的价格买入更多资产，在长期赚回更多的利润。</w:t>
      </w:r>
    </w:p>
    <w:p w14:paraId="11337034"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特立独行的品质却是古往今来一切伟大投资者必备的要素。也许，正是因为这种特质的难得，才使得伟大的投资者如此之少吧。</w:t>
      </w:r>
    </w:p>
    <w:p w14:paraId="7D6434F5"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0850927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许多时候，我们为了解释自己所看到的现象，绞尽脑汁找出一个似是而非的结论，但是我们却忘了，这些现象可能完全是由我们无法总结、归纳的随机因素导致的，而承认这种随机因素的存在，而不是一定要找出一个牵强的理由，才是正确的投资研究方法。那么，我们如何才能完全规避随机性带来的影响呢？答案是：我们不可能做到这一点。</w:t>
      </w:r>
    </w:p>
    <w:p w14:paraId="160EC136"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4F16E505"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 只有看穿了这个世界的不完美，我们才能意识到怎样的行动才是最有效的。最有效的行动永远不会是最好的行动，但是它们却是我们能够采取的最正确的行动。毕竟，投资者是人而不是神。对于我们来说，不</w:t>
      </w:r>
      <w:proofErr w:type="gramStart"/>
      <w:r w:rsidRPr="00710218">
        <w:rPr>
          <w:rFonts w:ascii="微软雅黑" w:eastAsia="微软雅黑" w:hAnsi="微软雅黑" w:cs="Arial"/>
          <w:color w:val="333333"/>
          <w:kern w:val="0"/>
          <w:sz w:val="24"/>
          <w:szCs w:val="21"/>
          <w:shd w:val="clear" w:color="auto" w:fill="FFFFFF"/>
        </w:rPr>
        <w:t>完美会</w:t>
      </w:r>
      <w:proofErr w:type="gramEnd"/>
      <w:r w:rsidRPr="00710218">
        <w:rPr>
          <w:rFonts w:ascii="微软雅黑" w:eastAsia="微软雅黑" w:hAnsi="微软雅黑" w:cs="Arial"/>
          <w:color w:val="333333"/>
          <w:kern w:val="0"/>
          <w:sz w:val="24"/>
          <w:szCs w:val="21"/>
          <w:shd w:val="clear" w:color="auto" w:fill="FFFFFF"/>
        </w:rPr>
        <w:t>永远存在，接受这种不完美，同时努力去找出最优概率下的解决方案，而不是为了追求完美而做出不切实际的归纳和总结，才是我们应该采取的最完美的行动。</w:t>
      </w:r>
    </w:p>
    <w:p w14:paraId="3C5CD7B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0CB8A33"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我们做投资，有多少人能像</w:t>
      </w:r>
      <w:proofErr w:type="gramStart"/>
      <w:r w:rsidRPr="00710218">
        <w:rPr>
          <w:rFonts w:ascii="微软雅黑" w:eastAsia="微软雅黑" w:hAnsi="微软雅黑" w:cs="Arial"/>
          <w:color w:val="333333"/>
          <w:kern w:val="0"/>
          <w:sz w:val="24"/>
          <w:szCs w:val="21"/>
          <w:shd w:val="clear" w:color="auto" w:fill="FFFFFF"/>
        </w:rPr>
        <w:t>郭</w:t>
      </w:r>
      <w:proofErr w:type="gramEnd"/>
      <w:r w:rsidRPr="00710218">
        <w:rPr>
          <w:rFonts w:ascii="微软雅黑" w:eastAsia="微软雅黑" w:hAnsi="微软雅黑" w:cs="Arial"/>
          <w:color w:val="333333"/>
          <w:kern w:val="0"/>
          <w:sz w:val="24"/>
          <w:szCs w:val="21"/>
          <w:shd w:val="clear" w:color="auto" w:fill="FFFFFF"/>
        </w:rPr>
        <w:t>橐驼一样，在决策之前缜密思索，决策以后就不再轻易变动呢？我们花了多少精力关注市场的波动、实时的新闻，又花了多少精力去研究那些本质的问题呢？想想看，我们忽略了多少问题！</w:t>
      </w:r>
    </w:p>
    <w:p w14:paraId="2B81ABC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28A6F42A"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文种告诉勾践，商人做生意需要提前预备，夏天储备皮衣，冬天储备絺衣，天旱的时候买船，下雨天造车，而为</w:t>
      </w:r>
      <w:proofErr w:type="gramStart"/>
      <w:r w:rsidRPr="00710218">
        <w:rPr>
          <w:rFonts w:ascii="微软雅黑" w:eastAsia="微软雅黑" w:hAnsi="微软雅黑" w:cs="Arial"/>
          <w:color w:val="333333"/>
          <w:kern w:val="0"/>
          <w:sz w:val="24"/>
          <w:szCs w:val="21"/>
          <w:shd w:val="clear" w:color="auto" w:fill="FFFFFF"/>
        </w:rPr>
        <w:t>政治国</w:t>
      </w:r>
      <w:proofErr w:type="gramEnd"/>
      <w:r w:rsidRPr="00710218">
        <w:rPr>
          <w:rFonts w:ascii="微软雅黑" w:eastAsia="微软雅黑" w:hAnsi="微软雅黑" w:cs="Arial"/>
          <w:color w:val="333333"/>
          <w:kern w:val="0"/>
          <w:sz w:val="24"/>
          <w:szCs w:val="21"/>
          <w:shd w:val="clear" w:color="auto" w:fill="FFFFFF"/>
        </w:rPr>
        <w:t>用兵也是如此。今天大王你已经被四面围困，才来找谋臣商量对策，难道不是太晚了吗？</w:t>
      </w:r>
    </w:p>
    <w:p w14:paraId="27F1BC1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7FC86C4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这个理论在投资中也是一样。在面对极低的整体市场估值时（比如2014年年中的A股，2016年年初的港股），许多投资者却表现出了许许多多的担忧：中国经济尚未企稳，房地产市场估值太高，经济转型尚属艰难，香港市场经济停滞不前，国际资本抛弃中国市场，等等，股票怎么能买呢？殊不知，当这些风险全都消除时，股票一定不会再是今天的价格。</w:t>
      </w:r>
    </w:p>
    <w:p w14:paraId="46EDED8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30BE2DE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lastRenderedPageBreak/>
        <w:t>在判断资产前景的时候，我们得牢牢记住，依靠当前的形势分析，并不能给我们前瞻性的判断。想要找到那些短期暗淡但是长期稳健的资产，我们就必须有周期、变动的眼光。只有坚持“旱买船，涝造车”的投资手段，才能获得长期的投资回报。</w:t>
      </w:r>
    </w:p>
    <w:p w14:paraId="0AF308C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28A46D5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在投资的战场上，同样的规则也往往被投资者忽视。在我们根本没有那么</w:t>
      </w:r>
      <w:proofErr w:type="gramStart"/>
      <w:r w:rsidRPr="00710218">
        <w:rPr>
          <w:rFonts w:ascii="微软雅黑" w:eastAsia="微软雅黑" w:hAnsi="微软雅黑" w:cs="Arial"/>
          <w:color w:val="333333"/>
          <w:kern w:val="0"/>
          <w:sz w:val="24"/>
          <w:szCs w:val="21"/>
          <w:shd w:val="clear" w:color="auto" w:fill="FFFFFF"/>
        </w:rPr>
        <w:t>大把握</w:t>
      </w:r>
      <w:proofErr w:type="gramEnd"/>
      <w:r w:rsidRPr="00710218">
        <w:rPr>
          <w:rFonts w:ascii="微软雅黑" w:eastAsia="微软雅黑" w:hAnsi="微软雅黑" w:cs="Arial"/>
          <w:color w:val="333333"/>
          <w:kern w:val="0"/>
          <w:sz w:val="24"/>
          <w:szCs w:val="21"/>
          <w:shd w:val="clear" w:color="auto" w:fill="FFFFFF"/>
        </w:rPr>
        <w:t>的时候，在我们认为自己有很大把握，但其实并没有那么大的把握的时候，在我们对局势不能全盘理解的时候，为什么我们要出手投资呢？</w:t>
      </w:r>
    </w:p>
    <w:p w14:paraId="4702B104"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4D4DB235"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在佛家的哲学理论中，空性是一个经常提及的词，意指任何事物都不是像我们一般认为的那样非黑即白、非此即彼、非对即错。它们都是由很小的事物分子构成的，而很小的分子又可以由更小的分子构成。这些分子和分子的分子既然可以构成一种事物，那么在另外一种组合下，它们就可以构成另一种事物。所以，我们不能对任何事情抱有一成不变的看法，而应该灵活、辩证、精确地剖析每个问题。</w:t>
      </w:r>
    </w:p>
    <w:p w14:paraId="38BA673B"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6217235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在2014年的时候，A股中蓝筹股票的估值极其低廉，4～6倍的PE估值比比皆是。但是，我们必须认识到，优秀企业的低估值并不是一成不变的事情，它是具有空性的，而其重要组成部分包括投资者缺乏独立判断的能力、强烈的从众心理两个因素。在这种情况下，既然缺乏独立判断的能力和从众心理可以导致极低的估值，那么同样，在另一种组合下，它们也极有可能产生极高的估值。结果，仅仅一年以后，我们就在2015年看到了一波波澜壮阔的牛市。</w:t>
      </w:r>
    </w:p>
    <w:p w14:paraId="2CB2AEF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DEE4F8E"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我们在分析资产价格的时候，绝不可以人云亦云，看似做了大量的分析，实则是为了给当前的价格找背书的理由。市场的平均收益率就是由市场的整体思维构成的。当市场上的大部分投资者倾向于认可一个方向的时候，价格自然也就在这种集体意识的作用下走往这个方向。</w:t>
      </w:r>
    </w:p>
    <w:p w14:paraId="1A6EEC08"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2C61A289"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由于人的天性是非理性的，我们对认同感的渴望普遍远大于我们对真理的渴望，所以当一个投资者看到了市场尚未看到的事物时，几乎可以肯定的是，他无法获得市场的认同。出色的投资者必须放弃寻找认同感。</w:t>
      </w:r>
    </w:p>
    <w:p w14:paraId="38A51B04"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310A399A"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但是，放弃寻找认同感并不代表事事特立独行、事事与市场不同、凡事都人弃我取，同时，大多数的偏见可以持续相当长的时间，从而导致一开始就和整个市场对着干的投资者，或是很难坚持到最后，或是即使坚持下来也会遍体鳞伤。</w:t>
      </w:r>
    </w:p>
    <w:p w14:paraId="705097EB"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EE0FD7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当我们观察一个成功的投资者、商人抑或企业时，也一定要留心这种规律，即一个成功的个体，其成功的原因可能就是未来失败的原因。但这种规律并非没有例外，导致这种例外的原因是个体在成功以后，已经意识到成功的原因也可能导致失败，从而及早改变。毕竟，这种改变的能力是人类最伟大的特质之一，尽管并不是每个个体都能掌握它。</w:t>
      </w:r>
    </w:p>
    <w:p w14:paraId="7867C79E"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4061E3F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让我们仔细思考一下，如果大多数财经信息都真的有那么重要，为什么每天整理这些信息的工作人员还没有实现财富自由，还需要加班加点地编辑文字？而</w:t>
      </w:r>
      <w:r w:rsidRPr="00710218">
        <w:rPr>
          <w:rFonts w:ascii="微软雅黑" w:eastAsia="微软雅黑" w:hAnsi="微软雅黑" w:cs="Arial"/>
          <w:color w:val="333333"/>
          <w:kern w:val="0"/>
          <w:sz w:val="24"/>
          <w:szCs w:val="21"/>
          <w:shd w:val="clear" w:color="auto" w:fill="FFFFFF"/>
        </w:rPr>
        <w:lastRenderedPageBreak/>
        <w:t>如果大多数我们能碰到的投资机会真的有那么好，为什么我们身边的人仍然需要苦苦追求金钱？难道那些年长的人不都应该已经依靠这些信息发家致富了吗？前事不忘，后事之师。当我们看到整个市场每天忙碌于追逐各种财经消息、捕捉各种投资机会，但是仍然没有因此致富的时候，我们就应该敏锐地感觉到，他们的路可能都走错了。</w:t>
      </w:r>
    </w:p>
    <w:p w14:paraId="0674813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3E8CAFDB"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尽管价值投资者从来都是以市场犯错为一个主要的收益来源，但是事实上，市场犯错或者犯明显的、可以轻松鉴别的错误的机会并不多，而这也就导致宝贵的投资机会并不经常出现。在这种情况下，频繁投资的投资者不一定能取得高额回报，机会往往会被更耐心的投资者所获得。</w:t>
      </w:r>
    </w:p>
    <w:p w14:paraId="36433ED9"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4CCEDFF3"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一般来说，使用超出本金50%以上杠杆的投资者都会变得对市场的波动缺乏免疫力，遑论那些使用了百分之几百杠杆的投资者。由于金融市场存在高度的波动性和不可预测性，杠杆会导致投资者对风险和波动的抵抗能力大大降低。也就是说，尽管遵循价值投资的人在</w:t>
      </w:r>
      <w:proofErr w:type="gramStart"/>
      <w:r w:rsidRPr="00710218">
        <w:rPr>
          <w:rFonts w:ascii="微软雅黑" w:eastAsia="微软雅黑" w:hAnsi="微软雅黑" w:cs="Arial"/>
          <w:color w:val="333333"/>
          <w:kern w:val="0"/>
          <w:sz w:val="24"/>
          <w:szCs w:val="21"/>
          <w:shd w:val="clear" w:color="auto" w:fill="FFFFFF"/>
        </w:rPr>
        <w:t>长期会</w:t>
      </w:r>
      <w:proofErr w:type="gramEnd"/>
      <w:r w:rsidRPr="00710218">
        <w:rPr>
          <w:rFonts w:ascii="微软雅黑" w:eastAsia="微软雅黑" w:hAnsi="微软雅黑" w:cs="Arial"/>
          <w:color w:val="333333"/>
          <w:kern w:val="0"/>
          <w:sz w:val="24"/>
          <w:szCs w:val="21"/>
          <w:shd w:val="clear" w:color="auto" w:fill="FFFFFF"/>
        </w:rPr>
        <w:t>获得更高的回报，但是杠杆则会导致他们根本等不到长期。</w:t>
      </w:r>
    </w:p>
    <w:p w14:paraId="3772544E"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381904C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roofErr w:type="gramStart"/>
      <w:r w:rsidRPr="00710218">
        <w:rPr>
          <w:rFonts w:ascii="微软雅黑" w:eastAsia="微软雅黑" w:hAnsi="微软雅黑" w:cs="Arial"/>
          <w:color w:val="333333"/>
          <w:kern w:val="0"/>
          <w:sz w:val="24"/>
          <w:szCs w:val="21"/>
          <w:shd w:val="clear" w:color="auto" w:fill="FFFFFF"/>
        </w:rPr>
        <w:t>对于1倍市净率</w:t>
      </w:r>
      <w:proofErr w:type="gramEnd"/>
      <w:r w:rsidRPr="00710218">
        <w:rPr>
          <w:rFonts w:ascii="微软雅黑" w:eastAsia="微软雅黑" w:hAnsi="微软雅黑" w:cs="Arial"/>
          <w:color w:val="333333"/>
          <w:kern w:val="0"/>
          <w:sz w:val="24"/>
          <w:szCs w:val="21"/>
          <w:shd w:val="clear" w:color="auto" w:fill="FFFFFF"/>
        </w:rPr>
        <w:t>左右的股票指数，则是另一番光景（2015年底A股蓝筹股和恒生国企指数的水平）。如果这些企业的净资产在未来10年以每年15%的速度增长，而两个指数的估值分别达到2倍、2．5倍这样比较平均的水平，那么这两个指数未来10年的回报率分别会达到800% 、778% ，在“看对的情况</w:t>
      </w:r>
      <w:r w:rsidRPr="00710218">
        <w:rPr>
          <w:rFonts w:ascii="微软雅黑" w:eastAsia="微软雅黑" w:hAnsi="微软雅黑" w:cs="Arial"/>
          <w:color w:val="333333"/>
          <w:kern w:val="0"/>
          <w:sz w:val="24"/>
          <w:szCs w:val="21"/>
          <w:shd w:val="clear" w:color="auto" w:fill="FFFFFF"/>
        </w:rPr>
        <w:lastRenderedPageBreak/>
        <w:t>下”，它们的回报水平会远超出一线城市的房价涨幅。而如果看错，这些市场也不会给投资者带来太严重的亏损，毕竟它们现在实在太便宜了。</w:t>
      </w:r>
    </w:p>
    <w:p w14:paraId="32DA563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7D2932D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不光在分析大类资产的时候如此，在分析具体资产、股票的时候，我们也应该重视这个问题，即我们不能仅仅追求“会看对还是看错”，而是要进一步考虑在看对的时候能够赚多少钱，看错的时候会亏多少钱。</w:t>
      </w:r>
    </w:p>
    <w:p w14:paraId="3091812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913D363"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芒格教会了巴菲特寻找高速成长的企业，甚至不惜多花一点代价，而不是只寻找估值便宜、业务稳定的企业，因为后者即使看对了，也赚不到太多钱，而前者虽然可能承受较高的失误率，但只要命中，回报却是后者所不可比拟的。</w:t>
      </w:r>
    </w:p>
    <w:p w14:paraId="68A1553A"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04F913A"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记得有人曾问一位伟大的投资家：如果不看具体投资决策，你需要多少年的业绩才能判断一个投资者是否优秀？投资家说：至少7年吧。然而他停顿了一下又说：也许7年都不够，多少时间都不够，我还是要知道这个投资者到底是怎么做投资的。这段对话蕴含了一个深刻的投资道理：赚钱的原因比赚钱更重要。</w:t>
      </w:r>
    </w:p>
    <w:p w14:paraId="57831AE9"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BAC495D"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南怀瑾先生曾指出，并不是所有成功的企业家都有成功的基因，许多只是运气好而已。纵观历史，沧海横流，人物随波起伏，我们又怎么能说其中每个人的成功、失败都是他们能力和实力的必然结果呢？而如果要增加成功的概率，我们又怎么能依靠虚无缥缈的运气呢？</w:t>
      </w:r>
    </w:p>
    <w:p w14:paraId="7B87642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4191CA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lastRenderedPageBreak/>
        <w:t>对于一个标准的投资者来说，一生中做出上万次投资决定并不为过。那么，对于一件一生中需要做一万次的事情，怎么可能靠运气呢？难道一只两万元买入的股票，在一个礼拜以后因为踩中重组股而赚了50% ，真的那么重要吗？难道更重要的事情不应该是努力学习、思考商业社会的规律，从而提高这一万次决定的获胜概率吗？</w:t>
      </w:r>
    </w:p>
    <w:p w14:paraId="226E1F3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75AF8EC9"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如果不信，我们可以去问问在2015年夏天的大调整中，及时清仓的、运气特别好的那些投资者，他们有多少筹码是在2014年上证综指2 000点左右，看到市场低廉的估值、健康的基本面而买入的？对于频繁交易的投资者来说，这几乎是一件不可能的事情。而那些依赖估值和基本面进行投资的人，在这轮巨大的震荡中，即使完全没有做出对涨跌的猜测，所亏损的资本也应当极其有限。众所周知，在2015年的市场大幅调整以后，低估值、基本面健康的企业，其股票价格波动并不大。</w:t>
      </w:r>
    </w:p>
    <w:p w14:paraId="6B05BC1D"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60E918E"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今天的投资者，在面对市场的纷纷</w:t>
      </w:r>
      <w:proofErr w:type="gramStart"/>
      <w:r w:rsidRPr="00710218">
        <w:rPr>
          <w:rFonts w:ascii="微软雅黑" w:eastAsia="微软雅黑" w:hAnsi="微软雅黑" w:cs="Arial"/>
          <w:color w:val="333333"/>
          <w:kern w:val="0"/>
          <w:sz w:val="24"/>
          <w:szCs w:val="21"/>
          <w:shd w:val="clear" w:color="auto" w:fill="FFFFFF"/>
        </w:rPr>
        <w:t>纭纭</w:t>
      </w:r>
      <w:proofErr w:type="gramEnd"/>
      <w:r w:rsidRPr="00710218">
        <w:rPr>
          <w:rFonts w:ascii="微软雅黑" w:eastAsia="微软雅黑" w:hAnsi="微软雅黑" w:cs="Arial"/>
          <w:color w:val="333333"/>
          <w:kern w:val="0"/>
          <w:sz w:val="24"/>
          <w:szCs w:val="21"/>
          <w:shd w:val="clear" w:color="auto" w:fill="FFFFFF"/>
        </w:rPr>
        <w:t>时，常常抱怨市场不够成熟、不够稳定。殊不知，这才是世界上最好的资本市场。在那些真正成熟、稳定、波澜不惊的市场里，我们又能从哪里找到好的投资机会呢？</w:t>
      </w:r>
    </w:p>
    <w:p w14:paraId="07F2D985"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0A8F6A2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熟悉资本市场的人都知道，资本市场存在无数的漏洞、扭曲、悲观、狂热等等。在这些现象的作用下，我们在2007年看到了48元的中石油A股，在2015年看到了39元的中国中车A股，也在2002年看到了极度低估的H股，在2011年看到了跌得只剩2／3净值价格的分级基金A端，等等。</w:t>
      </w:r>
    </w:p>
    <w:p w14:paraId="3AE75146"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725C9BD"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一个投资者努力去思考一家公司10年以后是否仍然会是好公司，这似乎还比较理性（姑且不论他的思考是否正确），但是这市场里又有多少更加在乎一家公司下星期表现的人呢？而如果10个市场参与者中有9个更加追逐下个星期的股价表现，从而导致这家公司的股价大幅偏离内在价值，那么剩下的唯一</w:t>
      </w:r>
      <w:proofErr w:type="gramStart"/>
      <w:r w:rsidRPr="00710218">
        <w:rPr>
          <w:rFonts w:ascii="微软雅黑" w:eastAsia="微软雅黑" w:hAnsi="微软雅黑" w:cs="Arial"/>
          <w:color w:val="333333"/>
          <w:kern w:val="0"/>
          <w:sz w:val="24"/>
          <w:szCs w:val="21"/>
          <w:shd w:val="clear" w:color="auto" w:fill="FFFFFF"/>
        </w:rPr>
        <w:t>一个</w:t>
      </w:r>
      <w:proofErr w:type="gramEnd"/>
      <w:r w:rsidRPr="00710218">
        <w:rPr>
          <w:rFonts w:ascii="微软雅黑" w:eastAsia="微软雅黑" w:hAnsi="微软雅黑" w:cs="Arial"/>
          <w:color w:val="333333"/>
          <w:kern w:val="0"/>
          <w:sz w:val="24"/>
          <w:szCs w:val="21"/>
          <w:shd w:val="clear" w:color="auto" w:fill="FFFFFF"/>
        </w:rPr>
        <w:t>思考者，还真的需要考虑未来10年的情况吗？以极高的价格卖出，或者以极低的价格买入，以期在更短的时间内获利，难道不是更理性的选择吗？可是之前的理性，现在又在哪里呢？</w:t>
      </w:r>
    </w:p>
    <w:p w14:paraId="5FB9334C"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EF1CA1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这些投资大师为什么能抓住这些对我们来说十分遥远的机会？因为他们看到了“成熟市场”的不成熟，看到了“理性投资人”的</w:t>
      </w:r>
      <w:proofErr w:type="gramStart"/>
      <w:r w:rsidRPr="00710218">
        <w:rPr>
          <w:rFonts w:ascii="微软雅黑" w:eastAsia="微软雅黑" w:hAnsi="微软雅黑" w:cs="Arial"/>
          <w:color w:val="333333"/>
          <w:kern w:val="0"/>
          <w:sz w:val="24"/>
          <w:szCs w:val="21"/>
          <w:shd w:val="clear" w:color="auto" w:fill="FFFFFF"/>
        </w:rPr>
        <w:t>不</w:t>
      </w:r>
      <w:proofErr w:type="gramEnd"/>
      <w:r w:rsidRPr="00710218">
        <w:rPr>
          <w:rFonts w:ascii="微软雅黑" w:eastAsia="微软雅黑" w:hAnsi="微软雅黑" w:cs="Arial"/>
          <w:color w:val="333333"/>
          <w:kern w:val="0"/>
          <w:sz w:val="24"/>
          <w:szCs w:val="21"/>
          <w:shd w:val="clear" w:color="auto" w:fill="FFFFFF"/>
        </w:rPr>
        <w:t>理性。而熟读中国和世界历史的人，也会发现人类的历史完全不是由理性组成，而是充满了偏执、误解、冲动、无知、狂妄、懦弱等。</w:t>
      </w:r>
    </w:p>
    <w:p w14:paraId="7CE1D7B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7F1EB7F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一叶障目，不见泰山。可惜的是，人们从历史中能学到的唯一教训，就是人们从来不从历史中学到教训。在今天投资的世界里，我们也可以看到很多研究观点，其数据之翔实、辞藻之华丽、逻辑之缜密，无不让人叹为观止。但是，它们却常常没有看到最重要的东西，恰如李斯的奏章一样。</w:t>
      </w:r>
    </w:p>
    <w:p w14:paraId="5884690D"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6ABF0E55"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经常出差的人，如果仔细观察机场的值机柜台，偶尔会发现一种现象，即大众选择性忽视某一个值机柜台。举例来说，某个航空公司有10个柜台，可能在9个柜台前面都有二三十人排队，但是剩下的第10个柜台前面却只有一两个人。</w:t>
      </w:r>
      <w:r w:rsidRPr="00710218">
        <w:rPr>
          <w:rFonts w:ascii="微软雅黑" w:eastAsia="微软雅黑" w:hAnsi="微软雅黑" w:cs="Arial"/>
          <w:color w:val="333333"/>
          <w:kern w:val="0"/>
          <w:sz w:val="24"/>
          <w:szCs w:val="21"/>
          <w:shd w:val="clear" w:color="auto" w:fill="FFFFFF"/>
        </w:rPr>
        <w:lastRenderedPageBreak/>
        <w:t>如果这剩下的第10个柜台前面有十多个人，也就是其他柜台的半数的人在排队，那么其他队伍的人会很快转到这一队来：“那队人少，我们赶快去！ ”</w:t>
      </w:r>
    </w:p>
    <w:p w14:paraId="3E95C153"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2265CF4"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逆向思维是投资中的法宝之一，而逆向投资也在被誉为逆向投资大师的约翰·邓普顿爵士的带领下有了不少追随者。一直以来，逆向思维的核心思想之一是“市场的方向、估值、喜好等等不一定是正确的”。但是，如果绝大多数的投资者都“意识到”市场出现问题了呢？是所有的投资者都正确使用了逆向思维吗？</w:t>
      </w:r>
    </w:p>
    <w:p w14:paraId="64C8C146"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04AB82F5"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这种“集体性的逆向思维”在两种时间点上尤其容易出现，其一是资产的价格和估值经历了长期下跌，最近开始反弹的时候；其二则是前者的反面，即资产的价格和估值经历了长期上涨，最近开始下跌的时候。</w:t>
      </w:r>
    </w:p>
    <w:p w14:paraId="42CBB364"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BADDA9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即认为未来的市场会是过去市场的简单重复。因此，在市场表现得与过去长期的市场表现有所不同的时候，集体性的思维会认为过去的市场行情仍会重现，而当前的走势则是错误的。这样，“集体性的逆向思维”就产生了。</w:t>
      </w:r>
    </w:p>
    <w:p w14:paraId="77A8D0B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225AE25B"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那么事实如何呢？市场永远不会简单地重复过去的走势，它会由于不同的估值、增长速度、回报率、心理因素、集体的偏见（以及新的偏见）、资金博弈等等而产生不同的行情。而在长期，价格向价值回归的概率远高于其继续单向运动并持续扭曲估值的概率。所以， “集体性的逆向思维”往往会被证明是错误的。</w:t>
      </w:r>
    </w:p>
    <w:p w14:paraId="13AA7EA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0EC8712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lastRenderedPageBreak/>
        <w:t>《成交量战法》</w:t>
      </w:r>
    </w:p>
    <w:p w14:paraId="4D7F76EB" w14:textId="3D93FA71"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你很难保持耐心，因为你希望每天都赚钱，希望每天都进场。你担心赶上</w:t>
      </w:r>
      <w:proofErr w:type="gramStart"/>
      <w:r w:rsidRPr="00710218">
        <w:rPr>
          <w:rFonts w:ascii="微软雅黑" w:eastAsia="微软雅黑" w:hAnsi="微软雅黑" w:cs="Arial"/>
          <w:color w:val="333333"/>
          <w:kern w:val="0"/>
          <w:sz w:val="24"/>
          <w:szCs w:val="21"/>
          <w:shd w:val="clear" w:color="auto" w:fill="FFFFFF"/>
        </w:rPr>
        <w:t>不</w:t>
      </w:r>
      <w:proofErr w:type="gramEnd"/>
      <w:r w:rsidRPr="00710218">
        <w:rPr>
          <w:rFonts w:ascii="微软雅黑" w:eastAsia="微软雅黑" w:hAnsi="微软雅黑" w:cs="Arial"/>
          <w:color w:val="333333"/>
          <w:kern w:val="0"/>
          <w:sz w:val="24"/>
          <w:szCs w:val="21"/>
          <w:shd w:val="clear" w:color="auto" w:fill="FFFFFF"/>
        </w:rPr>
        <w:t>巴士。身为交易员，我不断提醒自己，永远有下一班车。如果你错失这班车，只要耐心等候，还有下一班车。如果你不认为班车还会进站，那就大错特错了。\n耐心是风险管理的根本要素。没有耐心，你就很可能抓到一些不当的机会，提高部位承担的风险。缺乏耐心源自于恐惧或贪婪。如果你正在寻找进场机会，你害怕错失机会。只要专注于自己的系统，等待系统的讯号，耐心就不成问题。如果你相信自己的系统，只接受它帮他挑选的交易，就不需担心错失机会。</w:t>
      </w:r>
    </w:p>
    <w:p w14:paraId="2E01E253"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《投资精要》</w:t>
      </w:r>
    </w:p>
    <w:p w14:paraId="52EF1714" w14:textId="7EC7444B"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从10年的长周期来看，即使是以前的A股市场，比如1996年到2006年，1997年到2007年，价值发现也是有效的，看来那些关于A股是个赌场的认识并不完全对。同时，A股在以10年为周期的价值发现机制，至少在长周期来说，似乎正在缓慢地加强。</w:t>
      </w:r>
    </w:p>
    <w:p w14:paraId="14D6A052" w14:textId="53A868BF"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从ROE看，在1年的周期上，无论在A股还是美股，去年ROE高的公司基本上今年ROE也高，但10年前ROE高的公司今年ROE却不一定高。</w:t>
      </w:r>
    </w:p>
    <w:p w14:paraId="597C29F3" w14:textId="63B9380E"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怪不得很多投资大师说，价值发现是一门艺术——</w:t>
      </w:r>
      <w:proofErr w:type="gramStart"/>
      <w:r w:rsidRPr="00710218">
        <w:rPr>
          <w:rFonts w:ascii="微软雅黑" w:eastAsia="微软雅黑" w:hAnsi="微软雅黑" w:cs="Arial"/>
          <w:color w:val="333333"/>
          <w:kern w:val="0"/>
          <w:sz w:val="24"/>
          <w:szCs w:val="21"/>
          <w:shd w:val="clear" w:color="auto" w:fill="FFFFFF"/>
        </w:rPr>
        <w:t>—</w:t>
      </w:r>
      <w:proofErr w:type="gramEnd"/>
      <w:r w:rsidRPr="00710218">
        <w:rPr>
          <w:rFonts w:ascii="微软雅黑" w:eastAsia="微软雅黑" w:hAnsi="微软雅黑" w:cs="Arial"/>
          <w:color w:val="333333"/>
          <w:kern w:val="0"/>
          <w:sz w:val="24"/>
          <w:szCs w:val="21"/>
          <w:shd w:val="clear" w:color="auto" w:fill="FFFFFF"/>
        </w:rPr>
        <w:t>它也许真的不是科学。</w:t>
      </w:r>
    </w:p>
    <w:p w14:paraId="54736028" w14:textId="7E88DDFD"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在短期，价值和股价相关性不大，预期（还包括各种各样的趋势、巧合、扰动）和股价相关性大（1年）；在中期，估值有点用，价值也有点用（5年）；在长期，价值很有用，其他都没什么用（10年）。</w:t>
      </w:r>
    </w:p>
    <w:p w14:paraId="5D0EDCED" w14:textId="1A3857B1"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我去年参加了坚持价值投资的加拿大Bur-</w:t>
      </w:r>
      <w:proofErr w:type="spellStart"/>
      <w:r w:rsidRPr="00710218">
        <w:rPr>
          <w:rFonts w:ascii="微软雅黑" w:eastAsia="微软雅黑" w:hAnsi="微软雅黑" w:cs="Arial"/>
          <w:color w:val="333333"/>
          <w:kern w:val="0"/>
          <w:sz w:val="24"/>
          <w:szCs w:val="21"/>
          <w:shd w:val="clear" w:color="auto" w:fill="FFFFFF"/>
        </w:rPr>
        <w:t>gundy</w:t>
      </w:r>
      <w:proofErr w:type="spellEnd"/>
      <w:r w:rsidRPr="00710218">
        <w:rPr>
          <w:rFonts w:ascii="微软雅黑" w:eastAsia="微软雅黑" w:hAnsi="微软雅黑" w:cs="Arial"/>
          <w:color w:val="333333"/>
          <w:kern w:val="0"/>
          <w:sz w:val="24"/>
          <w:szCs w:val="21"/>
          <w:shd w:val="clear" w:color="auto" w:fill="FFFFFF"/>
        </w:rPr>
        <w:t>基金公司的酒会。我好奇地问： “你们年换手率是多少？ ”年轻的研究员说： “大概是30%吧。”边上的投资总监正好听到，侧身说： “哪里有30% ，过去3年平均大概是</w:t>
      </w:r>
      <w:r w:rsidRPr="00710218">
        <w:rPr>
          <w:rFonts w:ascii="微软雅黑" w:eastAsia="微软雅黑" w:hAnsi="微软雅黑" w:cs="Arial"/>
          <w:color w:val="333333"/>
          <w:kern w:val="0"/>
          <w:sz w:val="24"/>
          <w:szCs w:val="21"/>
          <w:shd w:val="clear" w:color="auto" w:fill="FFFFFF"/>
        </w:rPr>
        <w:lastRenderedPageBreak/>
        <w:t>13% 。”言罢，一脸得意之色。在过去的十几年中，这家基金从几名合伙人成长为规模近百亿美元的基金：他们也就等了十几年。其实，以前我还不是很明白，年换手率13%怎么可能够用？在做了一堆分析、画了上千张</w:t>
      </w:r>
      <w:proofErr w:type="gramStart"/>
      <w:r w:rsidRPr="00710218">
        <w:rPr>
          <w:rFonts w:ascii="微软雅黑" w:eastAsia="微软雅黑" w:hAnsi="微软雅黑" w:cs="Arial"/>
          <w:color w:val="333333"/>
          <w:kern w:val="0"/>
          <w:sz w:val="24"/>
          <w:szCs w:val="21"/>
          <w:shd w:val="clear" w:color="auto" w:fill="FFFFFF"/>
        </w:rPr>
        <w:t>图以后</w:t>
      </w:r>
      <w:proofErr w:type="gramEnd"/>
      <w:r w:rsidRPr="00710218">
        <w:rPr>
          <w:rFonts w:ascii="微软雅黑" w:eastAsia="微软雅黑" w:hAnsi="微软雅黑" w:cs="Arial"/>
          <w:color w:val="333333"/>
          <w:kern w:val="0"/>
          <w:sz w:val="24"/>
          <w:szCs w:val="21"/>
          <w:shd w:val="clear" w:color="auto" w:fill="FFFFFF"/>
        </w:rPr>
        <w:t>我发现，13%也许还真的够用。将</w:t>
      </w:r>
      <w:proofErr w:type="gramStart"/>
      <w:r w:rsidRPr="00710218">
        <w:rPr>
          <w:rFonts w:ascii="微软雅黑" w:eastAsia="微软雅黑" w:hAnsi="微软雅黑" w:cs="Arial"/>
          <w:color w:val="333333"/>
          <w:kern w:val="0"/>
          <w:sz w:val="24"/>
          <w:szCs w:val="21"/>
          <w:shd w:val="clear" w:color="auto" w:fill="FFFFFF"/>
        </w:rPr>
        <w:t>眇</w:t>
      </w:r>
      <w:proofErr w:type="gramEnd"/>
      <w:r w:rsidRPr="00710218">
        <w:rPr>
          <w:rFonts w:ascii="微软雅黑" w:eastAsia="微软雅黑" w:hAnsi="微软雅黑" w:cs="Arial"/>
          <w:color w:val="333333"/>
          <w:kern w:val="0"/>
          <w:sz w:val="24"/>
          <w:szCs w:val="21"/>
          <w:shd w:val="clear" w:color="auto" w:fill="FFFFFF"/>
        </w:rPr>
        <w:t>者先睹秋毫，学视者先见</w:t>
      </w:r>
      <w:proofErr w:type="gramStart"/>
      <w:r w:rsidRPr="00710218">
        <w:rPr>
          <w:rFonts w:ascii="微软雅黑" w:eastAsia="微软雅黑" w:hAnsi="微软雅黑" w:cs="Arial"/>
          <w:color w:val="333333"/>
          <w:kern w:val="0"/>
          <w:sz w:val="24"/>
          <w:szCs w:val="21"/>
          <w:shd w:val="clear" w:color="auto" w:fill="FFFFFF"/>
        </w:rPr>
        <w:t>舆</w:t>
      </w:r>
      <w:proofErr w:type="gramEnd"/>
      <w:r w:rsidRPr="00710218">
        <w:rPr>
          <w:rFonts w:ascii="微软雅黑" w:eastAsia="微软雅黑" w:hAnsi="微软雅黑" w:cs="Arial"/>
          <w:color w:val="333333"/>
          <w:kern w:val="0"/>
          <w:sz w:val="24"/>
          <w:szCs w:val="21"/>
          <w:shd w:val="clear" w:color="auto" w:fill="FFFFFF"/>
        </w:rPr>
        <w:t>薪。价值投资也许本不难，但有时候忙得多了，也就变成了难事。</w:t>
      </w:r>
    </w:p>
    <w:p w14:paraId="5ACBFE23" w14:textId="14FF1E41"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事实上，价值投资的要素只有四点：价格低（低），质量好（好），买得多（散），拿得长（长）。可以说，能够坚定做到这四点的价值投资者，在长期来说，由于遵从了客观的商业规律，想不赚钱都不太容易。</w:t>
      </w:r>
    </w:p>
    <w:p w14:paraId="08F7C81D" w14:textId="175E3AB6"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价格低：价值投资的首要因素就是买入的资产估值够低。低估值不仅为可能的错误投资设置好了安全垫，也为资产埋下了潜在的估值上升空间。沃伦·巴菲特在2002年前后以0．5倍左右PB （</w:t>
      </w:r>
      <w:proofErr w:type="gramStart"/>
      <w:r w:rsidRPr="00710218">
        <w:rPr>
          <w:rFonts w:ascii="微软雅黑" w:eastAsia="微软雅黑" w:hAnsi="微软雅黑" w:cs="Arial"/>
          <w:color w:val="333333"/>
          <w:kern w:val="0"/>
          <w:sz w:val="24"/>
          <w:szCs w:val="21"/>
          <w:shd w:val="clear" w:color="auto" w:fill="FFFFFF"/>
        </w:rPr>
        <w:t>市净率</w:t>
      </w:r>
      <w:proofErr w:type="gramEnd"/>
      <w:r w:rsidRPr="00710218">
        <w:rPr>
          <w:rFonts w:ascii="微软雅黑" w:eastAsia="微软雅黑" w:hAnsi="微软雅黑" w:cs="Arial"/>
          <w:color w:val="333333"/>
          <w:kern w:val="0"/>
          <w:sz w:val="24"/>
          <w:szCs w:val="21"/>
          <w:shd w:val="clear" w:color="auto" w:fill="FFFFFF"/>
        </w:rPr>
        <w:t>）买入的H股中石油股票，赚得盆满钵满，A股投资者在2007年以10倍左右PB买入的同样公司的股票却亏损惨重。同样，在1996年以4倍PB买入泰国SET指数的投资者，随后在金融危机中损失了大约80% ，而在1997年底以0．3倍PB买入同样指数的投资者，在之后的3年中赚取了大约10倍的利润。</w:t>
      </w:r>
    </w:p>
    <w:p w14:paraId="27D918AC" w14:textId="044648A9"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质量好：低价并不是优质投资的保证，资产的长期盈利能力也至关重要。这就</w:t>
      </w:r>
      <w:proofErr w:type="gramStart"/>
      <w:r w:rsidRPr="00710218">
        <w:rPr>
          <w:rFonts w:ascii="微软雅黑" w:eastAsia="微软雅黑" w:hAnsi="微软雅黑" w:cs="Arial"/>
          <w:color w:val="333333"/>
          <w:kern w:val="0"/>
          <w:sz w:val="24"/>
          <w:szCs w:val="21"/>
          <w:shd w:val="clear" w:color="auto" w:fill="FFFFFF"/>
        </w:rPr>
        <w:t>好比现在</w:t>
      </w:r>
      <w:proofErr w:type="gramEnd"/>
      <w:r w:rsidRPr="00710218">
        <w:rPr>
          <w:rFonts w:ascii="微软雅黑" w:eastAsia="微软雅黑" w:hAnsi="微软雅黑" w:cs="Arial"/>
          <w:color w:val="333333"/>
          <w:kern w:val="0"/>
          <w:sz w:val="24"/>
          <w:szCs w:val="21"/>
          <w:shd w:val="clear" w:color="auto" w:fill="FFFFFF"/>
        </w:rPr>
        <w:t>即使价格再便宜，投资者也不会再购买打字机和卡带播放机一样。</w:t>
      </w:r>
    </w:p>
    <w:p w14:paraId="27758EB8" w14:textId="7AE6D354"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买得多：资本市场不可预见的事情实在太多，再优秀的价值投资者也会遭遇黑天鹅。为了防止投资组合被不可预见的事件所毁灭，价值投资者必须在不显著降低资产质量的情况下，尽可能地分散投资。</w:t>
      </w:r>
    </w:p>
    <w:p w14:paraId="2F90AA4B" w14:textId="108289A2"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拿得长：任何赚钱的投资方式，都不能基于运气，而是要遵从某种客观存在的规律，价值投资也一样。由于价值投资所寻找的商业规律只能在中长周期中体</w:t>
      </w:r>
      <w:r w:rsidRPr="00710218">
        <w:rPr>
          <w:rFonts w:ascii="微软雅黑" w:eastAsia="微软雅黑" w:hAnsi="微软雅黑" w:cs="Arial"/>
          <w:color w:val="333333"/>
          <w:kern w:val="0"/>
          <w:sz w:val="24"/>
          <w:szCs w:val="21"/>
          <w:shd w:val="clear" w:color="auto" w:fill="FFFFFF"/>
        </w:rPr>
        <w:lastRenderedPageBreak/>
        <w:t>现，因此，投资者如果不能持有足够长的时间，如三至五年，就很难从这种规律里获利。</w:t>
      </w:r>
    </w:p>
    <w:p w14:paraId="7D97C91B" w14:textId="26867D52"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在低估值与长</w:t>
      </w:r>
      <w:proofErr w:type="gramStart"/>
      <w:r w:rsidRPr="00710218">
        <w:rPr>
          <w:rFonts w:ascii="微软雅黑" w:eastAsia="微软雅黑" w:hAnsi="微软雅黑" w:cs="Arial"/>
          <w:color w:val="333333"/>
          <w:kern w:val="0"/>
          <w:sz w:val="24"/>
          <w:szCs w:val="21"/>
          <w:shd w:val="clear" w:color="auto" w:fill="FFFFFF"/>
        </w:rPr>
        <w:t>持有期相叠加</w:t>
      </w:r>
      <w:proofErr w:type="gramEnd"/>
      <w:r w:rsidRPr="00710218">
        <w:rPr>
          <w:rFonts w:ascii="微软雅黑" w:eastAsia="微软雅黑" w:hAnsi="微软雅黑" w:cs="Arial"/>
          <w:color w:val="333333"/>
          <w:kern w:val="0"/>
          <w:sz w:val="24"/>
          <w:szCs w:val="21"/>
          <w:shd w:val="clear" w:color="auto" w:fill="FFFFFF"/>
        </w:rPr>
        <w:t>的情况下，叠加的效应会带来回报率的成倍而不是线性的增长；相较次低估值、次长持有期而言，其增长不是线性的，而是呈几何速度增长的。</w:t>
      </w:r>
    </w:p>
    <w:p w14:paraId="1BD1C3AB" w14:textId="07F39421"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从全球市场来看，只要分析的数据期间够长，这种现象几乎一定会发生。但是，从内地A股上证综指的情况来看，这种叠加的效应还没有明显出现。在低买入估值、长持有期的情况下，获得的回报虽然也比较高，但是回报率并不突出。[插图]这也许是由于A股历史上的平均估值太高，而极端低估的时间又距离我们太近所导致的（2005年和2014年）。</w:t>
      </w:r>
    </w:p>
    <w:p w14:paraId="5BA60EC2" w14:textId="2C1049FF"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从概率上来看，全球市场估值分布区间广泛，PE从7倍到70倍都有，PB则从0．5倍到10倍都有分布。但是，皇冠上的钻石所对应的PE估值在5～12倍，同时股市估值区间分布较多的在12～20倍。相对地，PB的数值分别为0．7～1．5倍、1．4～2．5倍。这种分布显示，带来</w:t>
      </w:r>
      <w:proofErr w:type="gramStart"/>
      <w:r w:rsidRPr="00710218">
        <w:rPr>
          <w:rFonts w:ascii="微软雅黑" w:eastAsia="微软雅黑" w:hAnsi="微软雅黑" w:cs="Arial"/>
          <w:color w:val="333333"/>
          <w:kern w:val="0"/>
          <w:sz w:val="24"/>
          <w:szCs w:val="21"/>
          <w:shd w:val="clear" w:color="auto" w:fill="FFFFFF"/>
        </w:rPr>
        <w:t>超高额</w:t>
      </w:r>
      <w:proofErr w:type="gramEnd"/>
      <w:r w:rsidRPr="00710218">
        <w:rPr>
          <w:rFonts w:ascii="微软雅黑" w:eastAsia="微软雅黑" w:hAnsi="微软雅黑" w:cs="Arial"/>
          <w:color w:val="333333"/>
          <w:kern w:val="0"/>
          <w:sz w:val="24"/>
          <w:szCs w:val="21"/>
          <w:shd w:val="clear" w:color="auto" w:fill="FFFFFF"/>
        </w:rPr>
        <w:t>回报的低估值并不经常出现。但是，当市场的估值降低的时候，当各种消息都很糟糕的时候，当我们有一千个理由看</w:t>
      </w:r>
      <w:proofErr w:type="gramStart"/>
      <w:r w:rsidRPr="00710218">
        <w:rPr>
          <w:rFonts w:ascii="微软雅黑" w:eastAsia="微软雅黑" w:hAnsi="微软雅黑" w:cs="Arial"/>
          <w:color w:val="333333"/>
          <w:kern w:val="0"/>
          <w:sz w:val="24"/>
          <w:szCs w:val="21"/>
          <w:shd w:val="clear" w:color="auto" w:fill="FFFFFF"/>
        </w:rPr>
        <w:t>空市场</w:t>
      </w:r>
      <w:proofErr w:type="gramEnd"/>
      <w:r w:rsidRPr="00710218">
        <w:rPr>
          <w:rFonts w:ascii="微软雅黑" w:eastAsia="微软雅黑" w:hAnsi="微软雅黑" w:cs="Arial"/>
          <w:color w:val="333333"/>
          <w:kern w:val="0"/>
          <w:sz w:val="24"/>
          <w:szCs w:val="21"/>
          <w:shd w:val="clear" w:color="auto" w:fill="FFFFFF"/>
        </w:rPr>
        <w:t>的时候，机会而不是风险正在展现。</w:t>
      </w:r>
    </w:p>
    <w:p w14:paraId="35AD6596" w14:textId="4B2D833B"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股票的估值改变带来的波动与机会，在大多数时候高于基本</w:t>
      </w:r>
      <w:proofErr w:type="gramStart"/>
      <w:r w:rsidRPr="00710218">
        <w:rPr>
          <w:rFonts w:ascii="微软雅黑" w:eastAsia="微软雅黑" w:hAnsi="微软雅黑" w:cs="Arial"/>
          <w:color w:val="333333"/>
          <w:kern w:val="0"/>
          <w:sz w:val="24"/>
          <w:szCs w:val="21"/>
          <w:shd w:val="clear" w:color="auto" w:fill="FFFFFF"/>
        </w:rPr>
        <w:t>面增长</w:t>
      </w:r>
      <w:proofErr w:type="gramEnd"/>
      <w:r w:rsidRPr="00710218">
        <w:rPr>
          <w:rFonts w:ascii="微软雅黑" w:eastAsia="微软雅黑" w:hAnsi="微软雅黑" w:cs="Arial"/>
          <w:color w:val="333333"/>
          <w:kern w:val="0"/>
          <w:sz w:val="24"/>
          <w:szCs w:val="21"/>
          <w:shd w:val="clear" w:color="auto" w:fill="FFFFFF"/>
        </w:rPr>
        <w:t>的累积。</w:t>
      </w:r>
    </w:p>
    <w:p w14:paraId="36452045" w14:textId="3001ABED"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股票类资产本身相对其他资产的高增长、买入时的低估值、更长的持有期，这三种因素叠加在一起的时候，在我所观察的几乎所有市场都会产生极高的回报。这种各种因素叠加产生的回报远高于正常水平，我把这种现象称为“皇冠上的钻石”。</w:t>
      </w:r>
    </w:p>
    <w:p w14:paraId="69967AF5" w14:textId="6B4ACF5A"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lastRenderedPageBreak/>
        <w:t>就连以发掘成长股出名的彼得·林奇，实际上也很关心估值。在他的三本投资书籍里，彼得·林奇不止一次提到，某股票不错，就是估值太贵。至于什么叫太贵，彼得·林奇自创的一个判断标准是“PE和PB相乘最好不要大于30” （一个在A股来说很苛刻的指标）。彼得·林奇这种同时寻找高成长、低股价股票的策略，也会在股票选择上带来“皇冠上的钻石”效应。</w:t>
      </w:r>
    </w:p>
    <w:p w14:paraId="61B4315D" w14:textId="0E6F9F9C"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假设一家公司10年基本</w:t>
      </w:r>
      <w:proofErr w:type="gramStart"/>
      <w:r w:rsidRPr="00710218">
        <w:rPr>
          <w:rFonts w:ascii="微软雅黑" w:eastAsia="微软雅黑" w:hAnsi="微软雅黑" w:cs="Arial"/>
          <w:color w:val="333333"/>
          <w:kern w:val="0"/>
          <w:sz w:val="24"/>
          <w:szCs w:val="21"/>
          <w:shd w:val="clear" w:color="auto" w:fill="FFFFFF"/>
        </w:rPr>
        <w:t>面增长</w:t>
      </w:r>
      <w:proofErr w:type="gramEnd"/>
      <w:r w:rsidRPr="00710218">
        <w:rPr>
          <w:rFonts w:ascii="微软雅黑" w:eastAsia="微软雅黑" w:hAnsi="微软雅黑" w:cs="Arial"/>
          <w:color w:val="333333"/>
          <w:kern w:val="0"/>
          <w:sz w:val="24"/>
          <w:szCs w:val="21"/>
          <w:shd w:val="clear" w:color="auto" w:fill="FFFFFF"/>
        </w:rPr>
        <w:t>了300% ，10年后的估值是30倍，则以20倍、10倍初始估值买入，资产会分别增长500% 、1 100% 。这就是“皇冠上的钻石”效应，买入的估值低了50% ，在10年的持有期下，带来的回报却多了600% 。</w:t>
      </w:r>
    </w:p>
    <w:p w14:paraId="4022F2D5" w14:textId="79034B60"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结果显示，持续买入高股息率的股票，会取得惊人的超额回报。这个高股息率模型的设计细节很简单，即在每段时间开头即T日，选择前溯12个月的累计股息相对当前股价的股息率最高的30只股票，然后持有一个周期（比如1年、1个季度等），在期末再重新选择30只股票，重新获取下一个周期的回报。结果显示，当每年的12月31日进行持股更新，每次持有期为1年的情况下，在从1994年12月31日到2016年7月14日的约22年中，模型增长到初始值的72．3倍，而同期上证综合指数仅为原值的4．7倍，深圳成分指数为8．5倍。</w:t>
      </w:r>
    </w:p>
    <w:p w14:paraId="17CABC09"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仔细观察这22年中的年度超额回报，我发现其中有19年相对上证综指和深证成指的当年平均回报，模型取得了超额回报，只有3年跑输，超额回报的年度平均值达到14．3% 。可以说，这是一个让人十分吃惊的回报率，而14．3%的年度超额回报也足以让巴菲特满意。在</w:t>
      </w:r>
      <w:proofErr w:type="gramStart"/>
      <w:r w:rsidRPr="00710218">
        <w:rPr>
          <w:rFonts w:ascii="微软雅黑" w:eastAsia="微软雅黑" w:hAnsi="微软雅黑" w:cs="Arial"/>
          <w:color w:val="333333"/>
          <w:kern w:val="0"/>
          <w:sz w:val="24"/>
          <w:szCs w:val="21"/>
          <w:shd w:val="clear" w:color="auto" w:fill="FFFFFF"/>
        </w:rPr>
        <w:t>1960</w:t>
      </w:r>
      <w:proofErr w:type="gramEnd"/>
      <w:r w:rsidRPr="00710218">
        <w:rPr>
          <w:rFonts w:ascii="微软雅黑" w:eastAsia="微软雅黑" w:hAnsi="微软雅黑" w:cs="Arial"/>
          <w:color w:val="333333"/>
          <w:kern w:val="0"/>
          <w:sz w:val="24"/>
          <w:szCs w:val="21"/>
          <w:shd w:val="clear" w:color="auto" w:fill="FFFFFF"/>
        </w:rPr>
        <w:t>年代的致投资者信中，当时屡屡</w:t>
      </w:r>
      <w:r w:rsidRPr="00710218">
        <w:rPr>
          <w:rFonts w:ascii="微软雅黑" w:eastAsia="微软雅黑" w:hAnsi="微软雅黑" w:cs="Arial"/>
          <w:color w:val="333333"/>
          <w:kern w:val="0"/>
          <w:sz w:val="24"/>
          <w:szCs w:val="21"/>
          <w:shd w:val="clear" w:color="auto" w:fill="FFFFFF"/>
        </w:rPr>
        <w:lastRenderedPageBreak/>
        <w:t>取得巨大超额回报的巴菲特对投资者们说： “这样的回报率是我没有想到的，事实上，10%的持续年度超额回报已经足以让我满足。”</w:t>
      </w:r>
    </w:p>
    <w:p w14:paraId="579C52E6"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23253326"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同时，这个模型也可以在更小的周期上起作用。在以每季度为调整周期的测算中，自2013年12月31日至2016年7月14日的跌宕起伏的市场中，模型取得了137．7%的回报，而同期上证综指上涨44．3% ，深圳成指上涨33．6% ，甚至创业</w:t>
      </w:r>
      <w:proofErr w:type="gramStart"/>
      <w:r w:rsidRPr="00710218">
        <w:rPr>
          <w:rFonts w:ascii="微软雅黑" w:eastAsia="微软雅黑" w:hAnsi="微软雅黑" w:cs="Arial"/>
          <w:color w:val="333333"/>
          <w:kern w:val="0"/>
          <w:sz w:val="24"/>
          <w:szCs w:val="21"/>
          <w:shd w:val="clear" w:color="auto" w:fill="FFFFFF"/>
        </w:rPr>
        <w:t>板指数</w:t>
      </w:r>
      <w:proofErr w:type="gramEnd"/>
      <w:r w:rsidRPr="00710218">
        <w:rPr>
          <w:rFonts w:ascii="微软雅黑" w:eastAsia="微软雅黑" w:hAnsi="微软雅黑" w:cs="Arial"/>
          <w:color w:val="333333"/>
          <w:kern w:val="0"/>
          <w:sz w:val="24"/>
          <w:szCs w:val="21"/>
          <w:shd w:val="clear" w:color="auto" w:fill="FFFFFF"/>
        </w:rPr>
        <w:t>也只上涨了75．8% 。</w:t>
      </w:r>
    </w:p>
    <w:p w14:paraId="6527FA5D"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不过，美中不足的是，3年的超额回报为负的情况分别出现在2003年、2005年、2006年，分别为－ 5．1% 、－ 8．9% 、－ 17% ，意味着这个模型在2003—2006年之间完全无法给我满意的答案。在2003—2006年累计4年之中，上证综指上涨97% ，深圳成指上涨140．9% ，而以年度为调整周期的模型仅上涨了91．6% ，这还不包括模型产生的手续费、指数没有包含的分红、股改送股不计入指数等不利于模型的因素。而即使把这4年的模型调整周期从年度变成季度，似乎也无法提供太多回报，仅仅把回报率提高到了97．5% 。而且更短的调整周期，必然意味着更高的换手率、更多的手续费、更多的不可预测因素。</w:t>
      </w:r>
    </w:p>
    <w:p w14:paraId="49BCBF84"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690BFCD9"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不过话说回来，瑕不掩瑜，3年的</w:t>
      </w:r>
      <w:proofErr w:type="gramStart"/>
      <w:r w:rsidRPr="00710218">
        <w:rPr>
          <w:rFonts w:ascii="微软雅黑" w:eastAsia="微软雅黑" w:hAnsi="微软雅黑" w:cs="Arial"/>
          <w:color w:val="333333"/>
          <w:kern w:val="0"/>
          <w:sz w:val="24"/>
          <w:szCs w:val="21"/>
          <w:shd w:val="clear" w:color="auto" w:fill="FFFFFF"/>
        </w:rPr>
        <w:t>跑输指数</w:t>
      </w:r>
      <w:proofErr w:type="gramEnd"/>
      <w:r w:rsidRPr="00710218">
        <w:rPr>
          <w:rFonts w:ascii="微软雅黑" w:eastAsia="微软雅黑" w:hAnsi="微软雅黑" w:cs="Arial"/>
          <w:color w:val="333333"/>
          <w:kern w:val="0"/>
          <w:sz w:val="24"/>
          <w:szCs w:val="21"/>
          <w:shd w:val="clear" w:color="auto" w:fill="FFFFFF"/>
        </w:rPr>
        <w:t>表现并不足以说明模型无效，毕竟这是在同时取得了19年超额收益的情况下，而且这3年的模型业绩也不能算太糟糕——</w:t>
      </w:r>
      <w:proofErr w:type="gramStart"/>
      <w:r w:rsidRPr="00710218">
        <w:rPr>
          <w:rFonts w:ascii="微软雅黑" w:eastAsia="微软雅黑" w:hAnsi="微软雅黑" w:cs="Arial"/>
          <w:color w:val="333333"/>
          <w:kern w:val="0"/>
          <w:sz w:val="24"/>
          <w:szCs w:val="21"/>
          <w:shd w:val="clear" w:color="auto" w:fill="FFFFFF"/>
        </w:rPr>
        <w:t>—</w:t>
      </w:r>
      <w:proofErr w:type="gramEnd"/>
      <w:r w:rsidRPr="00710218">
        <w:rPr>
          <w:rFonts w:ascii="微软雅黑" w:eastAsia="微软雅黑" w:hAnsi="微软雅黑" w:cs="Arial"/>
          <w:color w:val="333333"/>
          <w:kern w:val="0"/>
          <w:sz w:val="24"/>
          <w:szCs w:val="21"/>
          <w:shd w:val="clear" w:color="auto" w:fill="FFFFFF"/>
        </w:rPr>
        <w:t>最差的2004年下跌了16．4% ，仍然取得了累计超过90%的回报。更何况，价值投资的精妙之处，远非一个模型可以覆盖。</w:t>
      </w:r>
    </w:p>
    <w:p w14:paraId="0BEFFF2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11B56DA"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lastRenderedPageBreak/>
        <w:t>我曾经在论坛上看到一个发言，深以为是： “是不是价值投资者就一定要拿住一个标的20年不动摇？是不是价值投资者不能做无风险、低风险套利？是不是价值投资者一定不能做波段？如果是，那以后谁跟我提价值投资者我就跟谁急。”确实，价值投资并不代表长期持有，尤其在并不成熟的新兴市场，更是这样。</w:t>
      </w:r>
    </w:p>
    <w:p w14:paraId="60DFB61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0158B85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杠杆对于套利者绝对是一个有害无利的东西，它往往让投资者在享受更高收益的时候放弃了抵抗风险的能力。因此，对于进行套利的价值投资者来说，对杠杆的应用一定要慎之又慎。</w:t>
      </w:r>
    </w:p>
    <w:p w14:paraId="43A3C4DB"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7CC3DFB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殊不知，如果一个投资者主要关心市场涨跌，那么他就已经输在起跑线上了。</w:t>
      </w:r>
    </w:p>
    <w:p w14:paraId="0169A8AD"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4D78B5C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在历史上，我们看到的大多数擅长股票投资的大家，比如美国的彼得·林奇、沃伦·巴菲特，日本的是</w:t>
      </w:r>
      <w:proofErr w:type="gramStart"/>
      <w:r w:rsidRPr="00710218">
        <w:rPr>
          <w:rFonts w:ascii="微软雅黑" w:eastAsia="微软雅黑" w:hAnsi="微软雅黑" w:cs="Arial"/>
          <w:color w:val="333333"/>
          <w:kern w:val="0"/>
          <w:sz w:val="24"/>
          <w:szCs w:val="21"/>
          <w:shd w:val="clear" w:color="auto" w:fill="FFFFFF"/>
        </w:rPr>
        <w:t>川银藏</w:t>
      </w:r>
      <w:proofErr w:type="gramEnd"/>
      <w:r w:rsidRPr="00710218">
        <w:rPr>
          <w:rFonts w:ascii="微软雅黑" w:eastAsia="微软雅黑" w:hAnsi="微软雅黑" w:cs="Arial"/>
          <w:color w:val="333333"/>
          <w:kern w:val="0"/>
          <w:sz w:val="24"/>
          <w:szCs w:val="21"/>
          <w:shd w:val="clear" w:color="auto" w:fill="FFFFFF"/>
        </w:rPr>
        <w:t>，德国的安德烈·科斯托兰尼，等等，都非常善于挑选好的企业和股票，而不是选择市场涨跌的时点。</w:t>
      </w:r>
    </w:p>
    <w:p w14:paraId="2AE3B28C"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7C457CD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我们仔细观察，会发现这些伟大的股票投资者之中，没有哪个是靠</w:t>
      </w:r>
      <w:proofErr w:type="gramStart"/>
      <w:r w:rsidRPr="00710218">
        <w:rPr>
          <w:rFonts w:ascii="微软雅黑" w:eastAsia="微软雅黑" w:hAnsi="微软雅黑" w:cs="Arial"/>
          <w:color w:val="333333"/>
          <w:kern w:val="0"/>
          <w:sz w:val="24"/>
          <w:szCs w:val="21"/>
          <w:shd w:val="clear" w:color="auto" w:fill="FFFFFF"/>
        </w:rPr>
        <w:t>赌市场</w:t>
      </w:r>
      <w:proofErr w:type="gramEnd"/>
      <w:r w:rsidRPr="00710218">
        <w:rPr>
          <w:rFonts w:ascii="微软雅黑" w:eastAsia="微软雅黑" w:hAnsi="微软雅黑" w:cs="Arial"/>
          <w:color w:val="333333"/>
          <w:kern w:val="0"/>
          <w:sz w:val="24"/>
          <w:szCs w:val="21"/>
          <w:shd w:val="clear" w:color="auto" w:fill="FFFFFF"/>
        </w:rPr>
        <w:t>涨跌做成自己的事业的。他们不断寻找好的投资机会，有的看重价值，有的看重估值，有的则看重事件驱动带来的机会，但他们都无视大盘的涨跌，最终却能取得远远超过市场平均水平的投资业绩。</w:t>
      </w:r>
    </w:p>
    <w:p w14:paraId="10D28DE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789BD739"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lastRenderedPageBreak/>
        <w:t>与古板、长期的价值周期认识所反映的不同，价值投资者的交易却并不一定需要像“持有10年”这样死板（其实早期的巴菲特也没有这么死板，只是后来美国市场慢慢成熟，逐渐改变了他的投资风格）。</w:t>
      </w:r>
    </w:p>
    <w:p w14:paraId="0D9C97E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4B7C258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举例来说，巴菲特在2002年左右购买了大量的美国垃圾债和中国香港股市的中石油股票。在买入的时候，他的主要理由就是这两类资产质量都足够稳健、价格都足够便宜。也就是说，持有10年，盈利的概率是非常大的。但是，在几年以后，美国垃圾债和中石油的股票都上涨了非常多，这位价值投资大师就迅速卖出了这两块资产：他并没有持有它们10年。 （记得有一次巴菲特在接受中国记者采访时曾说： “如果我在中国市场，我可能会交易得更多些，因为市场</w:t>
      </w:r>
      <w:proofErr w:type="gramStart"/>
      <w:r w:rsidRPr="00710218">
        <w:rPr>
          <w:rFonts w:ascii="微软雅黑" w:eastAsia="微软雅黑" w:hAnsi="微软雅黑" w:cs="Arial"/>
          <w:color w:val="333333"/>
          <w:kern w:val="0"/>
          <w:sz w:val="24"/>
          <w:szCs w:val="21"/>
          <w:shd w:val="clear" w:color="auto" w:fill="FFFFFF"/>
        </w:rPr>
        <w:t>不</w:t>
      </w:r>
      <w:proofErr w:type="gramEnd"/>
      <w:r w:rsidRPr="00710218">
        <w:rPr>
          <w:rFonts w:ascii="微软雅黑" w:eastAsia="微软雅黑" w:hAnsi="微软雅黑" w:cs="Arial"/>
          <w:color w:val="333333"/>
          <w:kern w:val="0"/>
          <w:sz w:val="24"/>
          <w:szCs w:val="21"/>
          <w:shd w:val="clear" w:color="auto" w:fill="FFFFFF"/>
        </w:rPr>
        <w:t>理性带来的机会更多。”）</w:t>
      </w:r>
    </w:p>
    <w:p w14:paraId="74B77C4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3E26EB3C"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那么，价值投资者究竟应该持有资产多长时间呢？许多价值投资大师都为这个问题做出了精确的解答：问题的关键，不在于时间的长短。是否卖出一项资产，取决于你能找到的替代品是否足够优秀。</w:t>
      </w:r>
    </w:p>
    <w:p w14:paraId="761B2EFE"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在股票估值极高的时候，房地产的价格相对租金是否便宜？2001年的中国市场会对你说是。在房地产极度高估、空置率高企的时候，股票的估值是否低廉？ 2014年的中国市场会对你说是。在创业板估值虚高的时候，蓝筹股是否值得买入？ 2015年的A股市场会对你说是。在一个市场股价高昂的时候，另一个市场的股价是否相对便宜？ 2007年的A股、港股市场会对你说是。这些时候，就是价值投资者应该交易的时候。他们应该抱着对未来10年乃至更长时间的价值判断，果断地进行交易。而在交易背后的逻辑来自基于未来10年价值判断的</w:t>
      </w:r>
      <w:r w:rsidRPr="00710218">
        <w:rPr>
          <w:rFonts w:ascii="微软雅黑" w:eastAsia="微软雅黑" w:hAnsi="微软雅黑" w:cs="Arial"/>
          <w:color w:val="333333"/>
          <w:kern w:val="0"/>
          <w:sz w:val="24"/>
          <w:szCs w:val="21"/>
          <w:shd w:val="clear" w:color="auto" w:fill="FFFFFF"/>
        </w:rPr>
        <w:lastRenderedPageBreak/>
        <w:t>时候，投资者其实并不需要担忧投资之间的间隔是1年、1个月，还是哪怕1天、1小时乃至1分钟。</w:t>
      </w:r>
    </w:p>
    <w:p w14:paraId="0BE6AA15"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2B17990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需要指出的是，由于如中国资本市场这样的新兴市场更不成熟，投资者情绪化更严重，导致价值投资者可以利用的各类优良资产之间的价差机会，远远多于如北欧这样的成熟资本市场。在这种情况下，顺势而为的价值投资者能够利用的机会也就远多于成熟市场的投资者。我们也就会观察到他们的交易周期短于后者、交易频率高于后者。但是，更高的交易频率绝不意味着向</w:t>
      </w:r>
      <w:proofErr w:type="gramStart"/>
      <w:r w:rsidRPr="00710218">
        <w:rPr>
          <w:rFonts w:ascii="微软雅黑" w:eastAsia="微软雅黑" w:hAnsi="微软雅黑" w:cs="Arial"/>
          <w:color w:val="333333"/>
          <w:kern w:val="0"/>
          <w:sz w:val="24"/>
          <w:szCs w:val="21"/>
          <w:shd w:val="clear" w:color="auto" w:fill="FFFFFF"/>
        </w:rPr>
        <w:t>非价值</w:t>
      </w:r>
      <w:proofErr w:type="gramEnd"/>
      <w:r w:rsidRPr="00710218">
        <w:rPr>
          <w:rFonts w:ascii="微软雅黑" w:eastAsia="微软雅黑" w:hAnsi="微软雅黑" w:cs="Arial"/>
          <w:color w:val="333333"/>
          <w:kern w:val="0"/>
          <w:sz w:val="24"/>
          <w:szCs w:val="21"/>
          <w:shd w:val="clear" w:color="auto" w:fill="FFFFFF"/>
        </w:rPr>
        <w:t>型投资妥协，反而是机智的价值投资者获取更高回报的利器。</w:t>
      </w:r>
    </w:p>
    <w:p w14:paraId="4355B01A"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4951AF2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对于价值投资者来说，越跌越买是投资策略中</w:t>
      </w:r>
      <w:proofErr w:type="gramStart"/>
      <w:r w:rsidRPr="00710218">
        <w:rPr>
          <w:rFonts w:ascii="微软雅黑" w:eastAsia="微软雅黑" w:hAnsi="微软雅黑" w:cs="Arial"/>
          <w:color w:val="333333"/>
          <w:kern w:val="0"/>
          <w:sz w:val="24"/>
          <w:szCs w:val="21"/>
          <w:shd w:val="clear" w:color="auto" w:fill="FFFFFF"/>
        </w:rPr>
        <w:t>最</w:t>
      </w:r>
      <w:proofErr w:type="gramEnd"/>
      <w:r w:rsidRPr="00710218">
        <w:rPr>
          <w:rFonts w:ascii="微软雅黑" w:eastAsia="微软雅黑" w:hAnsi="微软雅黑" w:cs="Arial"/>
          <w:color w:val="333333"/>
          <w:kern w:val="0"/>
          <w:sz w:val="24"/>
          <w:szCs w:val="21"/>
          <w:shd w:val="clear" w:color="auto" w:fill="FFFFFF"/>
        </w:rPr>
        <w:t>经典也是</w:t>
      </w:r>
      <w:proofErr w:type="gramStart"/>
      <w:r w:rsidRPr="00710218">
        <w:rPr>
          <w:rFonts w:ascii="微软雅黑" w:eastAsia="微软雅黑" w:hAnsi="微软雅黑" w:cs="Arial"/>
          <w:color w:val="333333"/>
          <w:kern w:val="0"/>
          <w:sz w:val="24"/>
          <w:szCs w:val="21"/>
          <w:shd w:val="clear" w:color="auto" w:fill="FFFFFF"/>
        </w:rPr>
        <w:t>最</w:t>
      </w:r>
      <w:proofErr w:type="gramEnd"/>
      <w:r w:rsidRPr="00710218">
        <w:rPr>
          <w:rFonts w:ascii="微软雅黑" w:eastAsia="微软雅黑" w:hAnsi="微软雅黑" w:cs="Arial"/>
          <w:color w:val="333333"/>
          <w:kern w:val="0"/>
          <w:sz w:val="24"/>
          <w:szCs w:val="21"/>
          <w:shd w:val="clear" w:color="auto" w:fill="FFFFFF"/>
        </w:rPr>
        <w:t>传统的方法。但是，并不是所有资产都是可以越跌越买的，而决定一个资产是否可以越跌越买，以期保证估值越买越低，一个重要的因素就是这个资产的长期延续性。</w:t>
      </w:r>
    </w:p>
    <w:p w14:paraId="5DB89573"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0D4A3E6A"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在我们购买任何一种资产的时候，绝不应该只看到这种资产的估值越来越低，而必须仔细地考虑，5年、10年乃至20年以后，这种资产是否还能存活下去？低估值买入的资产，是否一定能等到再次繁盛的明天？下面，就让我们来看一些例子。</w:t>
      </w:r>
    </w:p>
    <w:p w14:paraId="74490F9E"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31E9198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对于价值投资者来说，如果能够保证资产和投资的长期延续性，那么越跌越买，以更低价格的买入不断摊</w:t>
      </w:r>
      <w:proofErr w:type="gramStart"/>
      <w:r w:rsidRPr="00710218">
        <w:rPr>
          <w:rFonts w:ascii="微软雅黑" w:eastAsia="微软雅黑" w:hAnsi="微软雅黑" w:cs="Arial"/>
          <w:color w:val="333333"/>
          <w:kern w:val="0"/>
          <w:sz w:val="24"/>
          <w:szCs w:val="21"/>
          <w:shd w:val="clear" w:color="auto" w:fill="FFFFFF"/>
        </w:rPr>
        <w:t>薄投资</w:t>
      </w:r>
      <w:proofErr w:type="gramEnd"/>
      <w:r w:rsidRPr="00710218">
        <w:rPr>
          <w:rFonts w:ascii="微软雅黑" w:eastAsia="微软雅黑" w:hAnsi="微软雅黑" w:cs="Arial"/>
          <w:color w:val="333333"/>
          <w:kern w:val="0"/>
          <w:sz w:val="24"/>
          <w:szCs w:val="21"/>
          <w:shd w:val="clear" w:color="auto" w:fill="FFFFFF"/>
        </w:rPr>
        <w:t>成本，确实是经久不衰、无懈可击的打法。</w:t>
      </w:r>
      <w:r w:rsidRPr="00710218">
        <w:rPr>
          <w:rFonts w:ascii="微软雅黑" w:eastAsia="微软雅黑" w:hAnsi="微软雅黑" w:cs="Arial"/>
          <w:color w:val="333333"/>
          <w:kern w:val="0"/>
          <w:sz w:val="24"/>
          <w:szCs w:val="21"/>
          <w:shd w:val="clear" w:color="auto" w:fill="FFFFFF"/>
        </w:rPr>
        <w:lastRenderedPageBreak/>
        <w:t>但是，如果资产和投资的长期延续性并没有得到足够的保障，那么有时候反而会画虎不成反类犬，赔了夫人又折兵。</w:t>
      </w:r>
    </w:p>
    <w:p w14:paraId="568651D9"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79FED5E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上文但是指的是慎用杠杆。</w:t>
      </w:r>
    </w:p>
    <w:p w14:paraId="4062257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0431E05"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这里，就牵涉到一个资本市场的特质：严重的不稳定性。</w:t>
      </w:r>
      <w:proofErr w:type="gramStart"/>
      <w:r w:rsidRPr="00710218">
        <w:rPr>
          <w:rFonts w:ascii="微软雅黑" w:eastAsia="微软雅黑" w:hAnsi="微软雅黑" w:cs="Arial"/>
          <w:color w:val="333333"/>
          <w:kern w:val="0"/>
          <w:sz w:val="24"/>
          <w:szCs w:val="21"/>
          <w:shd w:val="clear" w:color="auto" w:fill="FFFFFF"/>
        </w:rPr>
        <w:t>按乔治</w:t>
      </w:r>
      <w:proofErr w:type="gramEnd"/>
      <w:r w:rsidRPr="00710218">
        <w:rPr>
          <w:rFonts w:ascii="微软雅黑" w:eastAsia="微软雅黑" w:hAnsi="微软雅黑" w:cs="Arial"/>
          <w:color w:val="333333"/>
          <w:kern w:val="0"/>
          <w:sz w:val="24"/>
          <w:szCs w:val="21"/>
          <w:shd w:val="clear" w:color="auto" w:fill="FFFFFF"/>
        </w:rPr>
        <w:t>·索罗斯先生的理论，资本市场天生存在不稳定性，而这是人性本身存在的认知缺陷导致的。也就是说， “天生稳定的、均衡的资本市场”，其实是不存在的。当看到马路上有人不遵守交通规则时，家里和公司里有人为了琐事争吵时，我们就应该理解，这个世界是有多么的混乱和不完美。而这种混乱和不完美，迟早会体现在资本市场里。它们极端的显现状态，就会造就极端的价格：也许是极端癫狂的泡沫，也许是极端完美的机会。</w:t>
      </w:r>
    </w:p>
    <w:p w14:paraId="79E3619B"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所以，沃伦·巴菲特先生经常在自己的投资组合里保持大量的现金，并以此获得了更加丰厚的回报。这绝不是因为他认为现金在长期能跑赢自己投资组合中的公司股票（实际上巴菲特十分肯定地认为，现金是长期最糟糕的资产之一），而是因为他明白资本市场的不稳定性，会持续不断地给他带来完美的投资机会，使他有机会“一击必杀”。</w:t>
      </w:r>
    </w:p>
    <w:p w14:paraId="2324759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48BEF1B3"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让我们回顾一下过去几年的资本市场：2011年和2015年的分级基金A端、2013年下半年的长期债券、2014年的A股、2016年上半年的H股，都有类似于这种可以让投资者“一击必杀”的机会。它们的价格已经足够低，基本面也足够好，同时市场上都是哀鸿遍野，几乎没有人盈利（这也就意味着很难再有卖</w:t>
      </w:r>
      <w:r w:rsidRPr="00710218">
        <w:rPr>
          <w:rFonts w:ascii="微软雅黑" w:eastAsia="微软雅黑" w:hAnsi="微软雅黑" w:cs="Arial"/>
          <w:color w:val="333333"/>
          <w:kern w:val="0"/>
          <w:sz w:val="24"/>
          <w:szCs w:val="21"/>
          <w:shd w:val="clear" w:color="auto" w:fill="FFFFFF"/>
        </w:rPr>
        <w:lastRenderedPageBreak/>
        <w:t>盘）。这样的机会居然在6年里出现了最少5次，难道不足以说明些什么吗？可惜的是，在这些机会显现的时候，大部分投资者已经不能再做有效的买入了，因为他们的精力已经分散消耗在了之前那些“不那么坏”的机会上。只有那些对资本市场不稳定性有充分了解，进行了足够耐心准备的投资者，才能在这种时候一击即中、一击必杀。而他们长期的优异回报，也就在这些频频出现的“极端事件”中逐步累积。</w:t>
      </w:r>
    </w:p>
    <w:p w14:paraId="604B387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40C12DC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当遇到这些“食之无味、弃之可惜”的投资机会，并感到困扰时，投资者需要意识到，困扰的出现也就说明，自己面对的已经不是一个完美的投资机会了。这个投资机会的风险和收益已然等价，甚至风险已经大于收益。但是，许多有经验的投资者却在此时不能自拔，希望赚到市场里的最后几分钱。他们或是由于在此类资产上已经赚到很多利润，从而导致对自己的判断能力盲目自信；或是受从众心理控制，不愿离开大众热捧的资产；或是缺乏对市场的认知，抑或受代理人机制的左右，以致过分追求残存的、微薄而危险的利润。</w:t>
      </w:r>
    </w:p>
    <w:p w14:paraId="4E06064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82AD915"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事实上，由于资本市场的波动如此之大，以至于任何老练的投资者都不可能赚到市场里的最后几分钱。为了最后一段行情所做出的努力，要么会让投资者承担过大的风险，要么会让投资者忽视稳妥的收益。不论怎样，这都会危害投资者的长期业绩。所以，在面对“某种资产虽然已经很贵，但是说不定还能再涨一点”的诱惑时，有经验的投资者必须断然舍弃最后残存的利润，而把资产投入更安全、更稳妥、机会更大的地方去，反之亦然。因为他们明白，市场里的最后几分钱，绝对没有那么好赚。</w:t>
      </w:r>
    </w:p>
    <w:p w14:paraId="7ED6E2ED"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4CC984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想做好价值投资？那你得学会观察生活。</w:t>
      </w:r>
    </w:p>
    <w:p w14:paraId="07FBCC1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61D078F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虽然市场的风云变幻难以把握，但是，紧抓投资标的价值，却永远是面对不确定性时所能把握到的唯一有效的确定性。</w:t>
      </w:r>
    </w:p>
    <w:p w14:paraId="15BCD4C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083B893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假如彼得·林奇真的是一名A股投资者，想必他一定会更倾向于发掘那些能够从政府和国企的强大力量中受益的公司吧。</w:t>
      </w:r>
    </w:p>
    <w:p w14:paraId="6F0CFD24"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6058445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内地股票市场简直像天堂一般。内地股票市场波动巨大，投资者对资产的</w:t>
      </w:r>
      <w:proofErr w:type="gramStart"/>
      <w:r w:rsidRPr="00710218">
        <w:rPr>
          <w:rFonts w:ascii="微软雅黑" w:eastAsia="微软雅黑" w:hAnsi="微软雅黑" w:cs="Arial"/>
          <w:color w:val="333333"/>
          <w:kern w:val="0"/>
          <w:sz w:val="24"/>
          <w:szCs w:val="21"/>
          <w:shd w:val="clear" w:color="auto" w:fill="FFFFFF"/>
        </w:rPr>
        <w:t>定价极</w:t>
      </w:r>
      <w:proofErr w:type="gramEnd"/>
      <w:r w:rsidRPr="00710218">
        <w:rPr>
          <w:rFonts w:ascii="微软雅黑" w:eastAsia="微软雅黑" w:hAnsi="微软雅黑" w:cs="Arial"/>
          <w:color w:val="333333"/>
          <w:kern w:val="0"/>
          <w:sz w:val="24"/>
          <w:szCs w:val="21"/>
          <w:shd w:val="clear" w:color="auto" w:fill="FFFFFF"/>
        </w:rPr>
        <w:t>不准确（这点从内地和香港股市之间不同的价差也可以看出一些）。这种不准确，固然会在很多时候造成价值投资者找不到标的，或者要忍受更长时间、更大范围的价格与价值的背离（这对管理客户资产的机构投资者构成了严重的挑战），但同时也带来了许多完美的交易机会。而在海外市场、国际市场，这种交易机会是难得一见的。同时，由于内地投资者对内地股票市场的理解天然具有信息优势，这就进一步使得在内地市场获得超额收益的概率更大。</w:t>
      </w:r>
    </w:p>
    <w:p w14:paraId="3541A32E"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321DE7B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有的客户喜欢让投资者抓出每个季度的热点，还要有一定的涨幅。问题是，抓住每个季度的热点可能吗？如果可能，这个人凭借这样的能力，一定能够轻松地身家亿万、炙手可热，他为什么要出来为了一点点工资或者基金管理费服务客户呢？这样的要求，自然不能算是讲理。</w:t>
      </w:r>
    </w:p>
    <w:p w14:paraId="404E2BD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1F3EBD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lastRenderedPageBreak/>
        <w:t>有时候我们会听到这样的问题： “我这笔钱可以拿来3个月／半年／一年，你看我投点什么好？ ”问题是，在需要很长期限的价值投资中，谁能保证在这么短的时间里给出让人满意的回报呢？对于这样的需求，当然只能建议他们去</w:t>
      </w:r>
      <w:proofErr w:type="gramStart"/>
      <w:r w:rsidRPr="00710218">
        <w:rPr>
          <w:rFonts w:ascii="微软雅黑" w:eastAsia="微软雅黑" w:hAnsi="微软雅黑" w:cs="Arial"/>
          <w:color w:val="333333"/>
          <w:kern w:val="0"/>
          <w:sz w:val="24"/>
          <w:szCs w:val="21"/>
          <w:shd w:val="clear" w:color="auto" w:fill="FFFFFF"/>
        </w:rPr>
        <w:t>买货币</w:t>
      </w:r>
      <w:proofErr w:type="gramEnd"/>
      <w:r w:rsidRPr="00710218">
        <w:rPr>
          <w:rFonts w:ascii="微软雅黑" w:eastAsia="微软雅黑" w:hAnsi="微软雅黑" w:cs="Arial"/>
          <w:color w:val="333333"/>
          <w:kern w:val="0"/>
          <w:sz w:val="24"/>
          <w:szCs w:val="21"/>
          <w:shd w:val="clear" w:color="auto" w:fill="FFFFFF"/>
        </w:rPr>
        <w:t>基金或者银行理财产品了。</w:t>
      </w:r>
    </w:p>
    <w:p w14:paraId="55AA39D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7E79DE8B"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如果我们的投资能在长期取得更优秀的回报，而在短期也没有流动性问题带来的使用需求，为什么我们要在意它的短期表现是不是有一些损失呢？为什么投资者需要为了半年、一年的心情舒畅与否，放弃最后真实的投资回报呢？正所谓鱼与熊掌不可兼得，如果一定要在短期绝对回报和长期回报之间选择一个，我以为，还是真实的长期回报更有吸引力吧。</w:t>
      </w:r>
    </w:p>
    <w:p w14:paraId="245B7ADA"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6484B683"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一个国债投资者，需要把同样期限的头寸分散在许多不同的国债上吗？并不需要，因为国债的还款风险基本为零，同一期限和收益率的国债，多买几个除了增加流动性以外，并没有太大的帮助。</w:t>
      </w:r>
    </w:p>
    <w:p w14:paraId="525ABE1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7E3A8364"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问题的关键，其实并不是应该分散还是集中投资，而是我们对一个投资机会的确定性把握究竟有多大。确定性大则可以集中，确定性小则需要分散。而这种确定性在很大意义上是分层次的。举例来说，如果确定垃圾债市场极度低估，我们就需要集中投资垃圾债。但是因为我们对单个垃圾债的把握不大，我们就需要分散购买一堆垃圾债。</w:t>
      </w:r>
    </w:p>
    <w:p w14:paraId="25CF7EC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243F5E0E"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lastRenderedPageBreak/>
        <w:t>集中还是分散，其实并不是本质的问题，确定性大小才是最重要的问题。确定性大则集中，小则分散， “合于利而动，</w:t>
      </w:r>
      <w:proofErr w:type="gramStart"/>
      <w:r w:rsidRPr="00710218">
        <w:rPr>
          <w:rFonts w:ascii="微软雅黑" w:eastAsia="微软雅黑" w:hAnsi="微软雅黑" w:cs="Arial"/>
          <w:color w:val="333333"/>
          <w:kern w:val="0"/>
          <w:sz w:val="24"/>
          <w:szCs w:val="21"/>
          <w:shd w:val="clear" w:color="auto" w:fill="FFFFFF"/>
        </w:rPr>
        <w:t>不</w:t>
      </w:r>
      <w:proofErr w:type="gramEnd"/>
      <w:r w:rsidRPr="00710218">
        <w:rPr>
          <w:rFonts w:ascii="微软雅黑" w:eastAsia="微软雅黑" w:hAnsi="微软雅黑" w:cs="Arial"/>
          <w:color w:val="333333"/>
          <w:kern w:val="0"/>
          <w:sz w:val="24"/>
          <w:szCs w:val="21"/>
          <w:shd w:val="clear" w:color="auto" w:fill="FFFFFF"/>
        </w:rPr>
        <w:t>合于利而止” （ 《孙子兵法·火攻》），才是制定分合决策的最重要依据。</w:t>
      </w:r>
    </w:p>
    <w:p w14:paraId="2E07F6A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028F68E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如果你仔细观察一下，会发现大部分投资者——</w:t>
      </w:r>
      <w:proofErr w:type="gramStart"/>
      <w:r w:rsidRPr="00710218">
        <w:rPr>
          <w:rFonts w:ascii="微软雅黑" w:eastAsia="微软雅黑" w:hAnsi="微软雅黑" w:cs="Arial"/>
          <w:color w:val="333333"/>
          <w:kern w:val="0"/>
          <w:sz w:val="24"/>
          <w:szCs w:val="21"/>
          <w:shd w:val="clear" w:color="auto" w:fill="FFFFFF"/>
        </w:rPr>
        <w:t>—</w:t>
      </w:r>
      <w:proofErr w:type="gramEnd"/>
      <w:r w:rsidRPr="00710218">
        <w:rPr>
          <w:rFonts w:ascii="微软雅黑" w:eastAsia="微软雅黑" w:hAnsi="微软雅黑" w:cs="Arial"/>
          <w:color w:val="333333"/>
          <w:kern w:val="0"/>
          <w:sz w:val="24"/>
          <w:szCs w:val="21"/>
          <w:shd w:val="clear" w:color="auto" w:fill="FFFFFF"/>
        </w:rPr>
        <w:t>包括专业和</w:t>
      </w:r>
      <w:proofErr w:type="gramStart"/>
      <w:r w:rsidRPr="00710218">
        <w:rPr>
          <w:rFonts w:ascii="微软雅黑" w:eastAsia="微软雅黑" w:hAnsi="微软雅黑" w:cs="Arial"/>
          <w:color w:val="333333"/>
          <w:kern w:val="0"/>
          <w:sz w:val="24"/>
          <w:szCs w:val="21"/>
          <w:shd w:val="clear" w:color="auto" w:fill="FFFFFF"/>
        </w:rPr>
        <w:t>不</w:t>
      </w:r>
      <w:proofErr w:type="gramEnd"/>
      <w:r w:rsidRPr="00710218">
        <w:rPr>
          <w:rFonts w:ascii="微软雅黑" w:eastAsia="微软雅黑" w:hAnsi="微软雅黑" w:cs="Arial"/>
          <w:color w:val="333333"/>
          <w:kern w:val="0"/>
          <w:sz w:val="24"/>
          <w:szCs w:val="21"/>
          <w:shd w:val="clear" w:color="auto" w:fill="FFFFFF"/>
        </w:rPr>
        <w:t>专业的、国内和国外的，在每一个交易日里做得最多的事情，多半是看着自己的行情机。于是，每一个市场价格大大小小的波动，就通过这一台台行情机，激起市场上大大小小的涟漪。</w:t>
      </w:r>
    </w:p>
    <w:p w14:paraId="52B70FEC"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3EAB39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对于投资者来说，更重要的是研究和分析。这些可以通过逻辑的缜密推断、通过历史的类比、通过数据的挖掘得出，但很难通过感觉得出。同时，</w:t>
      </w:r>
      <w:proofErr w:type="gramStart"/>
      <w:r w:rsidRPr="00710218">
        <w:rPr>
          <w:rFonts w:ascii="微软雅黑" w:eastAsia="微软雅黑" w:hAnsi="微软雅黑" w:cs="Arial"/>
          <w:color w:val="333333"/>
          <w:kern w:val="0"/>
          <w:sz w:val="24"/>
          <w:szCs w:val="21"/>
          <w:shd w:val="clear" w:color="auto" w:fill="FFFFFF"/>
        </w:rPr>
        <w:t>行情机</w:t>
      </w:r>
      <w:proofErr w:type="gramEnd"/>
      <w:r w:rsidRPr="00710218">
        <w:rPr>
          <w:rFonts w:ascii="微软雅黑" w:eastAsia="微软雅黑" w:hAnsi="微软雅黑" w:cs="Arial"/>
          <w:color w:val="333333"/>
          <w:kern w:val="0"/>
          <w:sz w:val="24"/>
          <w:szCs w:val="21"/>
          <w:shd w:val="clear" w:color="auto" w:fill="FFFFFF"/>
        </w:rPr>
        <w:t>所带来的跳动的数字，恰恰是这种研究和分析最大的敌人之一。</w:t>
      </w:r>
    </w:p>
    <w:p w14:paraId="6DF7A28E"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0241C78"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住房按揭贷款是世界上最好的杠杆。在这种情况下，一个以6%利率贷到住房按揭贷款的投资者，只要能够确信他的房产带来的房租收益率能够高于6% ，比如达到8% ，那么他在长期就一定能够赚钱。而以6%利率买入股息收益率为8%的股票的投资者，却要担心在持有股票期间因股价大幅下跌导致强制平仓所带来的风险。</w:t>
      </w:r>
    </w:p>
    <w:p w14:paraId="1464FD3D"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不过，就目前来看，中国内地房租收益率只有2%甚至更低的房地产资产，显然不在此列，除非投资者能够借到只要1%利率的住房按揭贷款。</w:t>
      </w:r>
    </w:p>
    <w:p w14:paraId="0153D83E"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089B762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lastRenderedPageBreak/>
        <w:t>如果必须使用金融类杠杆，那么把杠杆率控制在20%以内是一个明智的选择。</w:t>
      </w:r>
    </w:p>
    <w:p w14:paraId="4F106F6A"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448F1228"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无疑，在市场暴跌以后，许多投资者都能找到这样那样的理由，证明市场应该调整。但很显然的是，并没有多少人提前预测到市场这样巨大的波动。在股指期货盛行的当前，如果有人提前、准确地预测到市场的波动，那么他大可以在市场大跌5%之前，加10倍杠杆做空股指期货，然后在一天之内笑纳50%的盈利。</w:t>
      </w:r>
    </w:p>
    <w:p w14:paraId="3FB8663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2035419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事实上，在现实生活中，我们极少（其实就是从来没有）看到能够依靠判断市场波动，之后准确使用这种判断，加上杠杆从而获得长期超额回报的投资者。在大多数时候，这些投资者尽管会在短期取得超额回报，但是在长期，他们却很难过上富足的生活。</w:t>
      </w:r>
    </w:p>
    <w:p w14:paraId="362204E3"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22259CC"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反之，在长期胜出的投资者，绝大多数不进行短期市场的判断，也极少使用高倍数的杠杆。他们对待杠杆的态度，一般来说是要么不用，要么很少超过本金的20% 。从沃伦·巴菲特到李嘉诚，概莫能外。为什么高明的投资者多半不会使用大量的杠杆呢？因为他们深谙这个市场的本质，即其具有巨大的不可预测性。这种不可预测性产生的原理，被乔治·索罗斯用反身性原理解释得淋漓透彻。</w:t>
      </w:r>
    </w:p>
    <w:p w14:paraId="0ADBBF14"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2B3E1F2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投资者对事物的判断，实际上并不是完全客观的，而在许多时候受到其他投资者观点和股票价格的双重影响。受到影响的投资者，其投资行为又反过来影响之前产生影响的投资者和股票价格。最后，市场因素之间互相作用，导致价格持</w:t>
      </w:r>
      <w:r w:rsidRPr="00710218">
        <w:rPr>
          <w:rFonts w:ascii="微软雅黑" w:eastAsia="微软雅黑" w:hAnsi="微软雅黑" w:cs="Arial"/>
          <w:color w:val="333333"/>
          <w:kern w:val="0"/>
          <w:sz w:val="24"/>
          <w:szCs w:val="21"/>
          <w:shd w:val="clear" w:color="auto" w:fill="FFFFFF"/>
        </w:rPr>
        <w:lastRenderedPageBreak/>
        <w:t>续上涨抑或持续下跌。正是由于市场存在这样和事实之间并无密切关联的反身性因素，导致市场的价格波动很难预测。也就是说，在一般市场分析的观点里，市场的价格波动＝客观事实的波动＋投资者对事实预测的偏差，但事实上，市场的价格波动＝客观事实的波动＋投资者对事实预测的偏差＋投资者之间互相的影响＋投资者和客观事实之间的互相影响。而后加入的两个因素影响如此之大，导致市场的波动范围实际上很难被预测到。</w:t>
      </w:r>
    </w:p>
    <w:p w14:paraId="093F1B6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550B0347"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让我们平心而论，有多少人在2000年就预测到之后中国一线城市的房地产价格能够上涨超过10倍？有多少人在2005年预测到上证综合指数会在之后两年上涨逾6倍？</w:t>
      </w:r>
    </w:p>
    <w:p w14:paraId="228991DD"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2AD815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因此，成熟的投资者会意识到自己的认识和市场可能发生的变化之间，可能存在极大的偏差。对于这种偏差，他们除了坦然面对以外，毫无任何有效的办法。尽管这种偏差不会对成熟的投资者的心理带来太大的扰动，但是，如果这种偏差被杠杆放大1倍乃至几倍，那么即使是对市场理解再深入的投资者，可能也会无法承载。</w:t>
      </w:r>
    </w:p>
    <w:p w14:paraId="25468C1E"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E7A1B44"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如果说成熟的投资者都尽量选择远离使用杠杆，那么，对于新入行的投资者来说，杠杆就更是一种危险的金融工具。对于在牛市中新入行的投资者来说，杠杆会在初期极大放大他们能够获得的盈利。这种盈利带来的货币回报，可能是这些投资者从来未曾遇到过的。巨大的回报会加强投资者的信心，让他们更加相信杠杆的魅力，从而继续增加杠杆，直到遇到巨大的市场波动，从而不得不蒙受巨</w:t>
      </w:r>
      <w:r w:rsidRPr="00710218">
        <w:rPr>
          <w:rFonts w:ascii="微软雅黑" w:eastAsia="微软雅黑" w:hAnsi="微软雅黑" w:cs="Arial"/>
          <w:color w:val="333333"/>
          <w:kern w:val="0"/>
          <w:sz w:val="24"/>
          <w:szCs w:val="21"/>
          <w:shd w:val="clear" w:color="auto" w:fill="FFFFFF"/>
        </w:rPr>
        <w:lastRenderedPageBreak/>
        <w:t>大的损失并接受事实。而依靠巨大杠杆、忽视市场风险所取得的盈利，最后很容易被杠杆带来的高额损失抹平。要知道，不论一个多么大的盈利数字，当它乘以0的时候，结果仍然是0。</w:t>
      </w:r>
    </w:p>
    <w:p w14:paraId="4D74B44D"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135DB72"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举例来说，住房按揭贷款就属于典型的消费类贷款。按照彼得·林奇在著作《彼得·林奇的成功投资》中举的例子，假设一个投资者付出20%首付购买了房子，那么即使房价之后立即下跌30% ，只要投资者每月缴纳按揭款，银行就不会给投资者打电话说： “喂，你的房产剩余价值已经跌破警戒线，你明天要再缴纳10%的房款，否则我们就会收回房子。”[2]这种特殊的性质使得在房地产具有投资价值时，使用按揭贷款、放大贷款买入房产变得非常有利。不过，当前国内租金回报率仅有1%～2%的商品房市场很可能不在此列。</w:t>
      </w:r>
    </w:p>
    <w:p w14:paraId="5A30665A"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0DD35E8B"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与消费类杠杆对应的，则是金融类杠杆。这种杠杆是金融资产投资者最容易接触到、最容易获得的杠杆，具体品种包括股票保证金融资、期货所提供的杠杆、一般生产型企业从银行获得的贷款等等。可以看到，以上列出的金融类杠杆，其共同点在于，当形势坏得超出想象时，杠杆的资金提供者会采取一种“落井下石”的行为，他们会要求投资者追加保证金抑或抵押品，否则就不再提供杠杆，同时提出拍卖形势已经变得很糟糕的资产，以追回本金。正是由于金融类杠杆这种“落井下石”的特性，导致大多数的价值投资大家很少使用金融类杠杆。</w:t>
      </w:r>
    </w:p>
    <w:p w14:paraId="00DEB7CB"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7B3D8A2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由于金融市场在长期很可能产生投资者难以预料的巨大波动，因此，金融类杠杆也就会在无形中放大投资者破产的风险，导致投资者可能在价值最终回归之</w:t>
      </w:r>
      <w:r w:rsidRPr="00710218">
        <w:rPr>
          <w:rFonts w:ascii="微软雅黑" w:eastAsia="微软雅黑" w:hAnsi="微软雅黑" w:cs="Arial"/>
          <w:color w:val="333333"/>
          <w:kern w:val="0"/>
          <w:sz w:val="24"/>
          <w:szCs w:val="21"/>
          <w:shd w:val="clear" w:color="auto" w:fill="FFFFFF"/>
        </w:rPr>
        <w:lastRenderedPageBreak/>
        <w:t>前，就在波动性的干扰下被迫清盘出局，从而与长期的价值回报无缘。正由于此，我们才看到价值投资的大家很少使用大量的金融类杠杆，而多半倾向于使用适度的消费类杠杆或者极少量的金融类杠杆，因为在金融市场里，长期的回报远比短期的精彩重要。</w:t>
      </w:r>
    </w:p>
    <w:p w14:paraId="02EB2A0F"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12B93F9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不管是怎样的投资者，不管他曾经经历多少次暴富，但是他破产的次数只要一次就足以致命。</w:t>
      </w:r>
    </w:p>
    <w:p w14:paraId="67C86768"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0E33E770"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在新兴市场，</w:t>
      </w:r>
      <w:proofErr w:type="gramStart"/>
      <w:r w:rsidRPr="00710218">
        <w:rPr>
          <w:rFonts w:ascii="微软雅黑" w:eastAsia="微软雅黑" w:hAnsi="微软雅黑" w:cs="Arial"/>
          <w:color w:val="333333"/>
          <w:kern w:val="0"/>
          <w:sz w:val="24"/>
          <w:szCs w:val="21"/>
          <w:shd w:val="clear" w:color="auto" w:fill="FFFFFF"/>
        </w:rPr>
        <w:t>需要胆愈大</w:t>
      </w:r>
      <w:proofErr w:type="gramEnd"/>
      <w:r w:rsidRPr="00710218">
        <w:rPr>
          <w:rFonts w:ascii="微软雅黑" w:eastAsia="微软雅黑" w:hAnsi="微软雅黑" w:cs="Arial"/>
          <w:color w:val="333333"/>
          <w:kern w:val="0"/>
          <w:sz w:val="24"/>
          <w:szCs w:val="21"/>
          <w:shd w:val="clear" w:color="auto" w:fill="FFFFFF"/>
        </w:rPr>
        <w:t>而心愈小。面对更大的诱惑，投资者反而需要使用更小的杠杆，尽管这可能意味着更小的盈利。那么，这是为什么呢？</w:t>
      </w:r>
    </w:p>
    <w:p w14:paraId="78426151"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在成熟市场，由于市场交易者普遍非常成熟，价格和价值之间的偏离，常常可以在不达到太大的幅度之前就被众多看到套利机会的投资者所纠正。这种纠正一方面会导致套利机会相对较小，另一方面，也会导致套利成功概率相对较大、最大风险出现的幅度和概率都更小。于是，投资者在使用了较高的杠杆之后，取得回报的概率仍然较高，面临市场极大幅度波动从而导致高杠杆交易下造成</w:t>
      </w:r>
      <w:proofErr w:type="gramStart"/>
      <w:r w:rsidRPr="00710218">
        <w:rPr>
          <w:rFonts w:ascii="微软雅黑" w:eastAsia="微软雅黑" w:hAnsi="微软雅黑" w:cs="Arial"/>
          <w:color w:val="333333"/>
          <w:kern w:val="0"/>
          <w:sz w:val="24"/>
          <w:szCs w:val="21"/>
          <w:shd w:val="clear" w:color="auto" w:fill="FFFFFF"/>
        </w:rPr>
        <w:t>高损失</w:t>
      </w:r>
      <w:proofErr w:type="gramEnd"/>
      <w:r w:rsidRPr="00710218">
        <w:rPr>
          <w:rFonts w:ascii="微软雅黑" w:eastAsia="微软雅黑" w:hAnsi="微软雅黑" w:cs="Arial"/>
          <w:color w:val="333333"/>
          <w:kern w:val="0"/>
          <w:sz w:val="24"/>
          <w:szCs w:val="21"/>
          <w:shd w:val="clear" w:color="auto" w:fill="FFFFFF"/>
        </w:rPr>
        <w:t>的概率相对较小。</w:t>
      </w:r>
    </w:p>
    <w:p w14:paraId="259C5205" w14:textId="77777777" w:rsidR="00710218" w:rsidRPr="00710218" w:rsidRDefault="00710218" w:rsidP="00710218">
      <w:pPr>
        <w:widowControl/>
        <w:ind w:firstLine="420"/>
        <w:jc w:val="left"/>
        <w:rPr>
          <w:rFonts w:ascii="微软雅黑" w:eastAsia="微软雅黑" w:hAnsi="微软雅黑" w:cs="Arial"/>
          <w:color w:val="333333"/>
          <w:kern w:val="0"/>
          <w:sz w:val="24"/>
          <w:szCs w:val="21"/>
          <w:shd w:val="clear" w:color="auto" w:fill="FFFFFF"/>
        </w:rPr>
      </w:pPr>
      <w:r w:rsidRPr="00710218">
        <w:rPr>
          <w:rFonts w:ascii="微软雅黑" w:eastAsia="微软雅黑" w:hAnsi="微软雅黑" w:cs="Arial"/>
          <w:color w:val="333333"/>
          <w:kern w:val="0"/>
          <w:sz w:val="24"/>
          <w:szCs w:val="21"/>
          <w:shd w:val="clear" w:color="auto" w:fill="FFFFFF"/>
        </w:rPr>
        <w:t>但是，在新兴市场中，事情却是完全相反的样子。尽管每次市场价格和价值之间的偏离会比成熟市场要大，而且其发生的概率也相对较高，但是由于新兴市场投资者相对更不成熟，因此价格偏离价值的幅度可能变得巨大，而其纠正的时间也会长于成熟市场所需要的时间。在这种情况下，投资者在享受价值和价格之间较大的差额所带来的回报时，也就需要提防可能出现的更大、持续时间更长的偏离。</w:t>
      </w:r>
    </w:p>
    <w:p w14:paraId="285491FE" w14:textId="3575A0D4" w:rsidR="00710218" w:rsidRPr="00DF228D" w:rsidRDefault="00710218" w:rsidP="00710218">
      <w:pPr>
        <w:widowControl/>
        <w:ind w:firstLine="420"/>
        <w:jc w:val="left"/>
        <w:rPr>
          <w:rFonts w:ascii="微软雅黑" w:eastAsia="微软雅黑" w:hAnsi="微软雅黑" w:cs="Arial"/>
          <w:color w:val="333333"/>
          <w:kern w:val="0"/>
          <w:sz w:val="24"/>
          <w:szCs w:val="21"/>
          <w:shd w:val="clear" w:color="auto" w:fill="FFFFFF"/>
        </w:rPr>
      </w:pPr>
    </w:p>
    <w:p w14:paraId="3A3CEBAD" w14:textId="0105F4E5" w:rsidR="00934505" w:rsidRDefault="00934505" w:rsidP="00934505">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color w:val="FF0000"/>
          <w:kern w:val="44"/>
          <w:sz w:val="32"/>
          <w:szCs w:val="32"/>
          <w:shd w:val="clear" w:color="auto" w:fill="FFFFFF"/>
        </w:rPr>
        <w:t>九、专家语录</w:t>
      </w:r>
      <w:bookmarkEnd w:id="99"/>
    </w:p>
    <w:p w14:paraId="0A6F803F" w14:textId="0874F30E" w:rsidR="00934505" w:rsidRPr="008D7A51" w:rsidRDefault="00934505" w:rsidP="00934505">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00" w:name="_Toc64200878"/>
      <w:r>
        <w:rPr>
          <w:rFonts w:ascii="微软雅黑" w:eastAsia="微软雅黑" w:hAnsi="微软雅黑" w:cs="微软雅黑" w:hint="eastAsia"/>
          <w:color w:val="FF0000"/>
          <w:sz w:val="22"/>
          <w:szCs w:val="22"/>
          <w:shd w:val="clear" w:color="auto" w:fill="FFFFFF"/>
        </w:rPr>
        <w:t>张坤</w:t>
      </w:r>
      <w:bookmarkEnd w:id="100"/>
    </w:p>
    <w:p w14:paraId="3D100304" w14:textId="259DBD1E" w:rsidR="000B3BFD" w:rsidRDefault="000B3BFD" w:rsidP="000B3BFD">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0B3BFD">
        <w:rPr>
          <w:rFonts w:ascii="微软雅黑" w:eastAsia="微软雅黑" w:hAnsi="微软雅黑" w:cs="Arial"/>
          <w:color w:val="333333"/>
          <w:szCs w:val="21"/>
          <w:shd w:val="clear" w:color="auto" w:fill="FFFFFF"/>
        </w:rPr>
        <w:t>早年间张坤在访谈中提到过只看两类企业：1. 变化最快的行业，依靠超高速成</w:t>
      </w:r>
      <w:proofErr w:type="gramStart"/>
      <w:r w:rsidRPr="000B3BFD">
        <w:rPr>
          <w:rFonts w:ascii="微软雅黑" w:eastAsia="微软雅黑" w:hAnsi="微软雅黑" w:cs="Arial"/>
          <w:color w:val="333333"/>
          <w:szCs w:val="21"/>
          <w:shd w:val="clear" w:color="auto" w:fill="FFFFFF"/>
        </w:rPr>
        <w:t>长迅速</w:t>
      </w:r>
      <w:proofErr w:type="gramEnd"/>
      <w:r w:rsidRPr="000B3BFD">
        <w:rPr>
          <w:rFonts w:ascii="微软雅黑" w:eastAsia="微软雅黑" w:hAnsi="微软雅黑" w:cs="Arial"/>
          <w:color w:val="333333"/>
          <w:szCs w:val="21"/>
          <w:shd w:val="clear" w:color="auto" w:fill="FFFFFF"/>
        </w:rPr>
        <w:t>形成统治力</w:t>
      </w:r>
      <w:r w:rsidRPr="000B3BFD">
        <w:rPr>
          <w:rFonts w:ascii="微软雅黑" w:eastAsia="微软雅黑" w:hAnsi="微软雅黑" w:cs="Arial" w:hint="eastAsia"/>
          <w:color w:val="333333"/>
          <w:szCs w:val="21"/>
          <w:shd w:val="clear" w:color="auto" w:fill="FFFFFF"/>
        </w:rPr>
        <w:t>；</w:t>
      </w:r>
      <w:r w:rsidRPr="000B3BFD">
        <w:rPr>
          <w:rFonts w:ascii="微软雅黑" w:eastAsia="微软雅黑" w:hAnsi="微软雅黑" w:cs="Arial"/>
          <w:color w:val="333333"/>
          <w:szCs w:val="21"/>
          <w:shd w:val="clear" w:color="auto" w:fill="FFFFFF"/>
        </w:rPr>
        <w:t>2. 变化最慢的行业，凭借品牌壁垒，一招鲜吃遍天</w:t>
      </w:r>
      <w:r w:rsidRPr="000B3BFD">
        <w:rPr>
          <w:rFonts w:ascii="微软雅黑" w:eastAsia="微软雅黑" w:hAnsi="微软雅黑" w:cs="Arial" w:hint="eastAsia"/>
          <w:color w:val="333333"/>
          <w:szCs w:val="21"/>
          <w:shd w:val="clear" w:color="auto" w:fill="FFFFFF"/>
        </w:rPr>
        <w:t>。</w:t>
      </w:r>
      <w:r w:rsidRPr="000B3BFD">
        <w:rPr>
          <w:rFonts w:ascii="微软雅黑" w:eastAsia="微软雅黑" w:hAnsi="微软雅黑" w:cs="Arial"/>
          <w:color w:val="333333"/>
          <w:szCs w:val="21"/>
          <w:shd w:val="clear" w:color="auto" w:fill="FFFFFF"/>
        </w:rPr>
        <w:t>相对应的是，渐进式变化的行业，反而是张坤的“禁区”。因为这样的行业往往同质化极强，深陷其中的企业只得“以价换量”，缺乏不可替代性。</w:t>
      </w:r>
    </w:p>
    <w:p w14:paraId="2F6CEDA8" w14:textId="3656C70C" w:rsidR="001A4AEA" w:rsidRDefault="001A4AEA" w:rsidP="000B3BFD">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1A4AEA">
        <w:rPr>
          <w:rFonts w:ascii="微软雅黑" w:eastAsia="微软雅黑" w:hAnsi="微软雅黑" w:cs="Arial"/>
          <w:color w:val="333333"/>
          <w:szCs w:val="21"/>
          <w:shd w:val="clear" w:color="auto" w:fill="FFFFFF"/>
        </w:rPr>
        <w:t>但几年之后，张坤逐渐改变了早期“最快”、“最慢”双向并行的思维，更聚焦于第二类企业。在后来的访谈中张坤坦言这样的变化是因为，投资第一类企业是个更高难度的动作。正如巴菲特著名的栏杆论，</w:t>
      </w:r>
      <w:proofErr w:type="gramStart"/>
      <w:r w:rsidRPr="001A4AEA">
        <w:rPr>
          <w:rFonts w:ascii="微软雅黑" w:eastAsia="微软雅黑" w:hAnsi="微软雅黑" w:cs="Arial"/>
          <w:color w:val="333333"/>
          <w:szCs w:val="21"/>
          <w:shd w:val="clear" w:color="auto" w:fill="FFFFFF"/>
        </w:rPr>
        <w:t>不要去跨7英尺</w:t>
      </w:r>
      <w:proofErr w:type="gramEnd"/>
      <w:r w:rsidRPr="001A4AEA">
        <w:rPr>
          <w:rFonts w:ascii="微软雅黑" w:eastAsia="微软雅黑" w:hAnsi="微软雅黑" w:cs="Arial"/>
          <w:color w:val="333333"/>
          <w:szCs w:val="21"/>
          <w:shd w:val="clear" w:color="auto" w:fill="FFFFFF"/>
        </w:rPr>
        <w:t>栏杆，而应专注于1英尺栏杆。</w:t>
      </w:r>
    </w:p>
    <w:p w14:paraId="3A1EE91B" w14:textId="2D927018" w:rsidR="00CE0477" w:rsidRDefault="00CE0477" w:rsidP="000B3BFD">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CE0477">
        <w:rPr>
          <w:rFonts w:ascii="微软雅黑" w:eastAsia="微软雅黑" w:hAnsi="微软雅黑" w:cs="Arial"/>
          <w:color w:val="333333"/>
          <w:szCs w:val="21"/>
          <w:shd w:val="clear" w:color="auto" w:fill="FFFFFF"/>
        </w:rPr>
        <w:t>早期张坤在行业上还是比较分散，电子、</w:t>
      </w:r>
      <w:hyperlink r:id="rId72" w:history="1">
        <w:r w:rsidRPr="00CE0477">
          <w:rPr>
            <w:rFonts w:ascii="微软雅黑" w:eastAsia="微软雅黑" w:hAnsi="微软雅黑" w:cs="Arial"/>
            <w:color w:val="333333"/>
            <w:szCs w:val="21"/>
            <w:shd w:val="clear" w:color="auto" w:fill="FFFFFF"/>
          </w:rPr>
          <w:t>房地产</w:t>
        </w:r>
      </w:hyperlink>
      <w:r w:rsidRPr="00CE0477">
        <w:rPr>
          <w:rFonts w:ascii="微软雅黑" w:eastAsia="微软雅黑" w:hAnsi="微软雅黑" w:cs="Arial"/>
          <w:color w:val="333333"/>
          <w:szCs w:val="21"/>
          <w:shd w:val="clear" w:color="auto" w:fill="FFFFFF"/>
        </w:rPr>
        <w:t>等均有涉及。但随着投资经验渐深，</w:t>
      </w:r>
      <w:proofErr w:type="gramStart"/>
      <w:r w:rsidRPr="00CE0477">
        <w:rPr>
          <w:rFonts w:ascii="微软雅黑" w:eastAsia="微软雅黑" w:hAnsi="微软雅黑" w:cs="Arial"/>
          <w:color w:val="333333"/>
          <w:szCs w:val="21"/>
          <w:shd w:val="clear" w:color="auto" w:fill="FFFFFF"/>
        </w:rPr>
        <w:t>张坤更喜欢</w:t>
      </w:r>
      <w:proofErr w:type="gramEnd"/>
      <w:r w:rsidRPr="00CE0477">
        <w:rPr>
          <w:rFonts w:ascii="微软雅黑" w:eastAsia="微软雅黑" w:hAnsi="微软雅黑" w:cs="Arial"/>
          <w:color w:val="333333"/>
          <w:szCs w:val="21"/>
          <w:shd w:val="clear" w:color="auto" w:fill="FFFFFF"/>
        </w:rPr>
        <w:t>在护城河极高的行业中挑选内生现金</w:t>
      </w:r>
      <w:proofErr w:type="gramStart"/>
      <w:r w:rsidRPr="00CE0477">
        <w:rPr>
          <w:rFonts w:ascii="微软雅黑" w:eastAsia="微软雅黑" w:hAnsi="微软雅黑" w:cs="Arial"/>
          <w:color w:val="333333"/>
          <w:szCs w:val="21"/>
          <w:shd w:val="clear" w:color="auto" w:fill="FFFFFF"/>
        </w:rPr>
        <w:t>流较好</w:t>
      </w:r>
      <w:proofErr w:type="gramEnd"/>
      <w:r w:rsidRPr="00CE0477">
        <w:rPr>
          <w:rFonts w:ascii="微软雅黑" w:eastAsia="微软雅黑" w:hAnsi="微软雅黑" w:cs="Arial"/>
          <w:color w:val="333333"/>
          <w:szCs w:val="21"/>
          <w:shd w:val="clear" w:color="auto" w:fill="FFFFFF"/>
        </w:rPr>
        <w:t>的企业，并最终形成了目前较为集中的持股模式。</w:t>
      </w:r>
    </w:p>
    <w:p w14:paraId="65E31226" w14:textId="244A92A3" w:rsidR="00093A21" w:rsidRDefault="00093A21" w:rsidP="000B3BFD">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093A21">
        <w:rPr>
          <w:rFonts w:ascii="微软雅黑" w:eastAsia="微软雅黑" w:hAnsi="微软雅黑" w:cs="Arial"/>
          <w:color w:val="333333"/>
          <w:szCs w:val="21"/>
          <w:shd w:val="clear" w:color="auto" w:fill="FFFFFF"/>
        </w:rPr>
        <w:t>纵观张</w:t>
      </w:r>
      <w:proofErr w:type="gramStart"/>
      <w:r w:rsidRPr="00093A21">
        <w:rPr>
          <w:rFonts w:ascii="微软雅黑" w:eastAsia="微软雅黑" w:hAnsi="微软雅黑" w:cs="Arial"/>
          <w:color w:val="333333"/>
          <w:szCs w:val="21"/>
          <w:shd w:val="clear" w:color="auto" w:fill="FFFFFF"/>
        </w:rPr>
        <w:t>坤如今</w:t>
      </w:r>
      <w:proofErr w:type="gramEnd"/>
      <w:r w:rsidRPr="00093A21">
        <w:rPr>
          <w:rFonts w:ascii="微软雅黑" w:eastAsia="微软雅黑" w:hAnsi="微软雅黑" w:cs="Arial"/>
          <w:color w:val="333333"/>
          <w:szCs w:val="21"/>
          <w:shd w:val="clear" w:color="auto" w:fill="FFFFFF"/>
        </w:rPr>
        <w:t>的持股，无论是高端白酒</w:t>
      </w:r>
      <w:proofErr w:type="gramStart"/>
      <w:r w:rsidRPr="00093A21">
        <w:rPr>
          <w:rFonts w:ascii="微软雅黑" w:eastAsia="微软雅黑" w:hAnsi="微软雅黑" w:cs="Arial"/>
          <w:color w:val="333333"/>
          <w:szCs w:val="21"/>
          <w:shd w:val="clear" w:color="auto" w:fill="FFFFFF"/>
        </w:rPr>
        <w:t>还是港交所</w:t>
      </w:r>
      <w:proofErr w:type="gramEnd"/>
      <w:r w:rsidRPr="00093A21">
        <w:rPr>
          <w:rFonts w:ascii="微软雅黑" w:eastAsia="微软雅黑" w:hAnsi="微软雅黑" w:cs="Arial"/>
          <w:color w:val="333333"/>
          <w:szCs w:val="21"/>
          <w:shd w:val="clear" w:color="auto" w:fill="FFFFFF"/>
        </w:rPr>
        <w:t>、</w:t>
      </w:r>
      <w:hyperlink r:id="rId73" w:history="1">
        <w:r w:rsidRPr="00093A21">
          <w:rPr>
            <w:rFonts w:ascii="微软雅黑" w:eastAsia="微软雅黑" w:hAnsi="微软雅黑" w:cs="Arial"/>
            <w:color w:val="333333"/>
            <w:szCs w:val="21"/>
            <w:shd w:val="clear" w:color="auto" w:fill="FFFFFF"/>
          </w:rPr>
          <w:t>上海机场</w:t>
        </w:r>
      </w:hyperlink>
      <w:r w:rsidRPr="00093A21">
        <w:rPr>
          <w:rFonts w:ascii="微软雅黑" w:eastAsia="微软雅黑" w:hAnsi="微软雅黑" w:cs="Arial"/>
          <w:color w:val="333333"/>
          <w:szCs w:val="21"/>
          <w:shd w:val="clear" w:color="auto" w:fill="FFFFFF"/>
        </w:rPr>
        <w:t>、</w:t>
      </w:r>
      <w:hyperlink r:id="rId74" w:history="1">
        <w:proofErr w:type="gramStart"/>
        <w:r w:rsidRPr="00093A21">
          <w:rPr>
            <w:rFonts w:ascii="微软雅黑" w:eastAsia="微软雅黑" w:hAnsi="微软雅黑" w:cs="Arial"/>
            <w:color w:val="333333"/>
            <w:szCs w:val="21"/>
            <w:shd w:val="clear" w:color="auto" w:fill="FFFFFF"/>
          </w:rPr>
          <w:t>腾讯控股</w:t>
        </w:r>
        <w:proofErr w:type="gramEnd"/>
      </w:hyperlink>
      <w:r w:rsidRPr="00093A21">
        <w:rPr>
          <w:rFonts w:ascii="微软雅黑" w:eastAsia="微软雅黑" w:hAnsi="微软雅黑" w:cs="Arial"/>
          <w:color w:val="333333"/>
          <w:szCs w:val="21"/>
          <w:shd w:val="clear" w:color="auto" w:fill="FFFFFF"/>
        </w:rPr>
        <w:t>等行业龙头，都呈现出独特供给的特征。因此并不是张坤喜欢“屯酒”，而是高端白酒作为一个护城河极高的行业，契合了他对“慢”的定义。</w:t>
      </w:r>
    </w:p>
    <w:p w14:paraId="4E2A179A" w14:textId="2DF22206" w:rsidR="00934505" w:rsidRDefault="00A5563C" w:rsidP="00934505">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全球很多政府，90年代开始禁止香烟企业打广告。消费品企业不能打广告，就是灾难，大家第一反应是这很糟糕，但长期看，它却把这个生意从good business（好企业）变成了great business（伟大的企业）。第一，不让打广告，就意味着新品牌没有任何成长起来的可能性。第二，会强化消费者心中最强的品牌，因为大家已经看不到第二名打的广告了。第三，烟草公司每年大量</w:t>
      </w:r>
      <w:r w:rsidRPr="00A5563C">
        <w:rPr>
          <w:rFonts w:ascii="微软雅黑" w:eastAsia="微软雅黑" w:hAnsi="微软雅黑" w:cs="Arial" w:hint="eastAsia"/>
          <w:color w:val="333333"/>
          <w:kern w:val="0"/>
          <w:sz w:val="24"/>
          <w:szCs w:val="21"/>
          <w:shd w:val="clear" w:color="auto" w:fill="FFFFFF"/>
        </w:rPr>
        <w:lastRenderedPageBreak/>
        <w:t>的营销费用不花了，变成股东的利润了。可以确信的是，只要全球对烟草广告不友好，诞生一个新的烟草品牌的可能性几乎是零。</w:t>
      </w:r>
      <w:r>
        <w:rPr>
          <w:rFonts w:ascii="微软雅黑" w:eastAsia="微软雅黑" w:hAnsi="微软雅黑" w:cs="Arial" w:hint="eastAsia"/>
          <w:color w:val="333333"/>
          <w:kern w:val="0"/>
          <w:sz w:val="24"/>
          <w:szCs w:val="21"/>
          <w:shd w:val="clear" w:color="auto" w:fill="FFFFFF"/>
        </w:rPr>
        <w:t>（</w:t>
      </w:r>
      <w:r w:rsidRPr="00A5563C">
        <w:rPr>
          <w:rFonts w:ascii="微软雅黑" w:eastAsia="微软雅黑" w:hAnsi="微软雅黑" w:cs="Arial" w:hint="eastAsia"/>
          <w:color w:val="FFFFFF" w:themeColor="background1"/>
          <w:kern w:val="0"/>
          <w:sz w:val="24"/>
          <w:szCs w:val="21"/>
          <w:shd w:val="clear" w:color="auto" w:fill="C00000"/>
        </w:rPr>
        <w:t>我个人认为就是好要逆向思维，在危机中考虑有可能带来的优势</w:t>
      </w:r>
      <w:r>
        <w:rPr>
          <w:rFonts w:ascii="微软雅黑" w:eastAsia="微软雅黑" w:hAnsi="微软雅黑" w:cs="Arial" w:hint="eastAsia"/>
          <w:color w:val="333333"/>
          <w:kern w:val="0"/>
          <w:sz w:val="24"/>
          <w:szCs w:val="21"/>
          <w:shd w:val="clear" w:color="auto" w:fill="FFFFFF"/>
        </w:rPr>
        <w:t>）</w:t>
      </w:r>
    </w:p>
    <w:p w14:paraId="2B0168D8" w14:textId="7EE6B287" w:rsidR="00A5563C" w:rsidRDefault="00A5563C" w:rsidP="00934505">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持有期限越长，估值显示出的作用就会越小，企业本身的价值积累就会显得越重要。最后，高估部分会在整个过程当中平摊掉。</w:t>
      </w:r>
    </w:p>
    <w:p w14:paraId="735BD043" w14:textId="289DFAE8" w:rsidR="00A5563C" w:rsidRDefault="00A5563C" w:rsidP="00934505">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电子行业可能都看不了三年，一年就很不容易了，变化太快的行业一般我会避开。</w:t>
      </w:r>
    </w:p>
    <w:p w14:paraId="4FAF6E19" w14:textId="0D149A0C" w:rsidR="00A5563C" w:rsidRDefault="00A5563C" w:rsidP="00934505">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变化最快的行业，像互联网有些超高速成长的股票，我也会看。它最有魅力的一点是，可能建立一个优势，迅速地把它转化成一个统治性的状态。投资这种公司是高难度动作。第一你不能经常做高难度动作，不能整个组合都是高难度动作。第二，这种你要看得非常准。它会有一种魅力，短期内把它的高回报变成再投资，然后再高回报，这样反复循环，最后让企业迅速长大。</w:t>
      </w:r>
    </w:p>
    <w:p w14:paraId="6A66773A" w14:textId="48C3CAD9" w:rsidR="00A5563C" w:rsidRDefault="00A5563C" w:rsidP="00934505">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是的，所以它是不是有统治性地位，行业地位是不是足够强，这一点就非常关键。大部分所谓的高成长，行业历史不够，不可替代性不够。</w:t>
      </w:r>
      <w:proofErr w:type="gramStart"/>
      <w:r w:rsidRPr="00A5563C">
        <w:rPr>
          <w:rFonts w:ascii="微软雅黑" w:eastAsia="微软雅黑" w:hAnsi="微软雅黑" w:cs="Arial" w:hint="eastAsia"/>
          <w:color w:val="333333"/>
          <w:kern w:val="0"/>
          <w:sz w:val="24"/>
          <w:szCs w:val="21"/>
          <w:shd w:val="clear" w:color="auto" w:fill="FFFFFF"/>
        </w:rPr>
        <w:t>什么叫强的</w:t>
      </w:r>
      <w:proofErr w:type="gramEnd"/>
      <w:r w:rsidRPr="00A5563C">
        <w:rPr>
          <w:rFonts w:ascii="微软雅黑" w:eastAsia="微软雅黑" w:hAnsi="微软雅黑" w:cs="Arial" w:hint="eastAsia"/>
          <w:color w:val="333333"/>
          <w:kern w:val="0"/>
          <w:sz w:val="24"/>
          <w:szCs w:val="21"/>
          <w:shd w:val="clear" w:color="auto" w:fill="FFFFFF"/>
        </w:rPr>
        <w:t>企业？简单说，就是你敢跟你的客户说不，我不跟你做生意了。有篇写中美贸易战的文章写的挺好：“如果你没有掀桌子的实力，你不会在谈判桌上得到任何东西。”</w:t>
      </w:r>
    </w:p>
    <w:p w14:paraId="1A49BB47" w14:textId="71533C8D" w:rsidR="00A5563C" w:rsidRDefault="00A5563C" w:rsidP="00934505">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但中国大部分企业没有到这个地步。这种（快速成长的）公司先天就是少的，我主观上也不愿意</w:t>
      </w:r>
      <w:proofErr w:type="gramStart"/>
      <w:r w:rsidRPr="00A5563C">
        <w:rPr>
          <w:rFonts w:ascii="微软雅黑" w:eastAsia="微软雅黑" w:hAnsi="微软雅黑" w:cs="Arial" w:hint="eastAsia"/>
          <w:color w:val="333333"/>
          <w:kern w:val="0"/>
          <w:sz w:val="24"/>
          <w:szCs w:val="21"/>
          <w:shd w:val="clear" w:color="auto" w:fill="FFFFFF"/>
        </w:rPr>
        <w:t>选很多</w:t>
      </w:r>
      <w:proofErr w:type="gramEnd"/>
      <w:r w:rsidRPr="00A5563C">
        <w:rPr>
          <w:rFonts w:ascii="微软雅黑" w:eastAsia="微软雅黑" w:hAnsi="微软雅黑" w:cs="Arial" w:hint="eastAsia"/>
          <w:color w:val="333333"/>
          <w:kern w:val="0"/>
          <w:sz w:val="24"/>
          <w:szCs w:val="21"/>
          <w:shd w:val="clear" w:color="auto" w:fill="FFFFFF"/>
        </w:rPr>
        <w:t>这样的公司。因为选中一个可能要以选错几个为代价，而作为基金持有人，没有人会关心某个个股的表现，只会关注整个组合的表现。</w:t>
      </w:r>
    </w:p>
    <w:p w14:paraId="2146D2FA" w14:textId="53B2A6D6" w:rsidR="00A5563C" w:rsidRDefault="00A5563C" w:rsidP="00934505">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我没买你说的相关旅游股。还是要看议价能力。买一个公司，一定要看在谈判过程当中，谁</w:t>
      </w:r>
      <w:proofErr w:type="gramStart"/>
      <w:r w:rsidRPr="00A5563C">
        <w:rPr>
          <w:rFonts w:ascii="微软雅黑" w:eastAsia="微软雅黑" w:hAnsi="微软雅黑" w:cs="Arial" w:hint="eastAsia"/>
          <w:color w:val="333333"/>
          <w:kern w:val="0"/>
          <w:sz w:val="24"/>
          <w:szCs w:val="21"/>
          <w:shd w:val="clear" w:color="auto" w:fill="FFFFFF"/>
        </w:rPr>
        <w:t>是敢掀桌子</w:t>
      </w:r>
      <w:proofErr w:type="gramEnd"/>
      <w:r w:rsidRPr="00A5563C">
        <w:rPr>
          <w:rFonts w:ascii="微软雅黑" w:eastAsia="微软雅黑" w:hAnsi="微软雅黑" w:cs="Arial" w:hint="eastAsia"/>
          <w:color w:val="333333"/>
          <w:kern w:val="0"/>
          <w:sz w:val="24"/>
          <w:szCs w:val="21"/>
          <w:shd w:val="clear" w:color="auto" w:fill="FFFFFF"/>
        </w:rPr>
        <w:t>的那边，谁更不依赖谁，谁更不怕这个合同做不成，谁更难找到替代者。机场是流量方，它不依赖于别人，只需要找一个变现方而已。</w:t>
      </w:r>
      <w:r w:rsidRPr="00A5563C">
        <w:rPr>
          <w:rFonts w:ascii="微软雅黑" w:eastAsia="微软雅黑" w:hAnsi="微软雅黑" w:cs="Arial" w:hint="eastAsia"/>
          <w:color w:val="333333"/>
          <w:kern w:val="0"/>
          <w:sz w:val="24"/>
          <w:szCs w:val="21"/>
          <w:shd w:val="clear" w:color="auto" w:fill="FFFFFF"/>
        </w:rPr>
        <w:lastRenderedPageBreak/>
        <w:t>旅游公司可以做变现方，但是离了流量方，非常艰难。</w:t>
      </w:r>
    </w:p>
    <w:p w14:paraId="3AD0F866" w14:textId="1E9E34DE" w:rsidR="00A5563C" w:rsidRPr="00A5563C" w:rsidRDefault="00A5563C" w:rsidP="00A5563C">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涨的慢这件事从来不会困扰我，但我没法接受一笔投资一下跌很多。</w:t>
      </w:r>
    </w:p>
    <w:p w14:paraId="07B73BAF" w14:textId="365EDBD3" w:rsidR="00A5563C" w:rsidRDefault="00A5563C" w:rsidP="00A5563C">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我特别不喜欢那种依赖借钱的公司，最好你能完全靠自己滚起来。</w:t>
      </w:r>
    </w:p>
    <w:p w14:paraId="20083FB6" w14:textId="26286A0F" w:rsidR="00A5563C" w:rsidRPr="00A5563C" w:rsidRDefault="00A5563C" w:rsidP="00A5563C">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做投资，一定要买那种很赚钱、但让人无奈无法去分一杯羹的公司。</w:t>
      </w:r>
    </w:p>
    <w:p w14:paraId="702409D0" w14:textId="7779791E" w:rsidR="00A5563C" w:rsidRDefault="00A5563C" w:rsidP="00A5563C">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比如，所有人都知道茅台，成本50块一瓶的酒出厂价969块。赚钱吗？赚。羡慕吗？羡慕。你去复制一下试试？你都无处着手。</w:t>
      </w:r>
    </w:p>
    <w:p w14:paraId="0A287288" w14:textId="2DB88395" w:rsidR="00A5563C" w:rsidRDefault="00A5563C" w:rsidP="00A5563C">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一定要让别人觉得，他用钱都不知道怎么跟你打，这个企业才足够的强。</w:t>
      </w:r>
    </w:p>
    <w:p w14:paraId="1A9CBAC8" w14:textId="431E7AFC" w:rsidR="00A5563C" w:rsidRDefault="00A5563C" w:rsidP="00A5563C">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Costco会做大量自有品牌，比如鱼油、纸巾、拖把什么的。但你看Costco敢做自有品牌的可乐吗？它做不了，它做了Costco牌的可乐，没人买，这就是可口可乐牛逼的地方。这就是护城河最朴素的概念，就是你赚大钱，但是也不能让别人进得来，而且让别人花钱都不知道怎么打穿掉你。</w:t>
      </w:r>
    </w:p>
    <w:p w14:paraId="0360E354" w14:textId="1D81211E" w:rsidR="00A5563C" w:rsidRDefault="00A5563C" w:rsidP="00A5563C">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茅台在2013年遇到的问题是需求侧的断崖，但在供给侧并没有人替代它。它还是中国白酒的第一品牌，这件事是没有变的，很多人没想过这一点。大家想的是，三</w:t>
      </w:r>
      <w:proofErr w:type="gramStart"/>
      <w:r w:rsidRPr="00A5563C">
        <w:rPr>
          <w:rFonts w:ascii="微软雅黑" w:eastAsia="微软雅黑" w:hAnsi="微软雅黑" w:cs="Arial" w:hint="eastAsia"/>
          <w:color w:val="333333"/>
          <w:kern w:val="0"/>
          <w:sz w:val="24"/>
          <w:szCs w:val="21"/>
          <w:shd w:val="clear" w:color="auto" w:fill="FFFFFF"/>
        </w:rPr>
        <w:t>公需求</w:t>
      </w:r>
      <w:proofErr w:type="gramEnd"/>
      <w:r w:rsidRPr="00A5563C">
        <w:rPr>
          <w:rFonts w:ascii="微软雅黑" w:eastAsia="微软雅黑" w:hAnsi="微软雅黑" w:cs="Arial" w:hint="eastAsia"/>
          <w:color w:val="333333"/>
          <w:kern w:val="0"/>
          <w:sz w:val="24"/>
          <w:szCs w:val="21"/>
          <w:shd w:val="clear" w:color="auto" w:fill="FFFFFF"/>
        </w:rPr>
        <w:t>占一半，这种需求没有了。如果只看一年，这是对的，是核心矛盾。但如果看十年，这就不是核心矛盾，东西好不好才是核心矛盾。</w:t>
      </w:r>
    </w:p>
    <w:p w14:paraId="7DE033B8" w14:textId="16A5FF9E" w:rsidR="00A5563C" w:rsidRDefault="00A5563C" w:rsidP="00A5563C">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因为医药是产品驱动的，产品驱动的公司，稳定性要比品牌驱动和渠道驱动弱得多。你只要做出一个特别牛逼的产品，公司叫什么无所谓，产品能治病就行。所以，美国有大量小的生物科技公司成长起来，大药厂反而要去高价并购这些公司。</w:t>
      </w:r>
    </w:p>
    <w:p w14:paraId="794C1002" w14:textId="5ABDC238" w:rsidR="00A5563C" w:rsidRDefault="00A5563C" w:rsidP="00A5563C">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不会，除非公司在行业已经有很强的壁垒，赢家已经出来了。我不在意我买得晚，我可以等，等这个东西明确了之后，就像制造业买台积电一样，你等它2009、2010年之后再买，一样可以涨三五倍。晚买可能让你错过前面的10倍</w:t>
      </w:r>
      <w:r w:rsidRPr="00A5563C">
        <w:rPr>
          <w:rFonts w:ascii="微软雅黑" w:eastAsia="微软雅黑" w:hAnsi="微软雅黑" w:cs="Arial" w:hint="eastAsia"/>
          <w:color w:val="333333"/>
          <w:kern w:val="0"/>
          <w:sz w:val="24"/>
          <w:szCs w:val="21"/>
          <w:shd w:val="clear" w:color="auto" w:fill="FFFFFF"/>
        </w:rPr>
        <w:lastRenderedPageBreak/>
        <w:t>20倍，但你也避免了买错、跌百分之八九十的可能性。新能源公司的龙头现在还没有那么强，如果</w:t>
      </w:r>
      <w:proofErr w:type="gramStart"/>
      <w:r w:rsidRPr="00A5563C">
        <w:rPr>
          <w:rFonts w:ascii="微软雅黑" w:eastAsia="微软雅黑" w:hAnsi="微软雅黑" w:cs="Arial" w:hint="eastAsia"/>
          <w:color w:val="333333"/>
          <w:kern w:val="0"/>
          <w:sz w:val="24"/>
          <w:szCs w:val="21"/>
          <w:shd w:val="clear" w:color="auto" w:fill="FFFFFF"/>
        </w:rPr>
        <w:t>真的强</w:t>
      </w:r>
      <w:proofErr w:type="gramEnd"/>
      <w:r w:rsidRPr="00A5563C">
        <w:rPr>
          <w:rFonts w:ascii="微软雅黑" w:eastAsia="微软雅黑" w:hAnsi="微软雅黑" w:cs="Arial" w:hint="eastAsia"/>
          <w:color w:val="333333"/>
          <w:kern w:val="0"/>
          <w:sz w:val="24"/>
          <w:szCs w:val="21"/>
          <w:shd w:val="clear" w:color="auto" w:fill="FFFFFF"/>
        </w:rPr>
        <w:t>了，会从它们的报表反映出来。不管是制造业还是其他行业，任何一个强的企业，报表一定要足够强。但新能源行业，包括大家公认的那几家龙头企业，我不觉得报表非常强，没看到有很强议价能力的企业。</w:t>
      </w:r>
    </w:p>
    <w:p w14:paraId="3CD0CC1D" w14:textId="29555E39" w:rsidR="00A5563C" w:rsidRDefault="00A5563C" w:rsidP="00A5563C">
      <w:pPr>
        <w:ind w:firstLine="420"/>
        <w:rPr>
          <w:rFonts w:ascii="微软雅黑" w:eastAsia="微软雅黑" w:hAnsi="微软雅黑" w:cs="Arial"/>
          <w:color w:val="333333"/>
          <w:kern w:val="0"/>
          <w:sz w:val="24"/>
          <w:szCs w:val="21"/>
          <w:shd w:val="clear" w:color="auto" w:fill="FFFFFF"/>
        </w:rPr>
      </w:pPr>
      <w:r w:rsidRPr="00A5563C">
        <w:rPr>
          <w:rFonts w:ascii="微软雅黑" w:eastAsia="微软雅黑" w:hAnsi="微软雅黑" w:cs="Arial" w:hint="eastAsia"/>
          <w:color w:val="333333"/>
          <w:kern w:val="0"/>
          <w:sz w:val="24"/>
          <w:szCs w:val="21"/>
          <w:shd w:val="clear" w:color="auto" w:fill="FFFFFF"/>
        </w:rPr>
        <w:t>投资就是这样，做不出来的决定，你可以不做。就像芒格说的，我们把公司分为三类：Yes/Too hard。想不出来的就放到Too hard里面就好了。我一直的观点是，错过一百个机会，都不是你的错，但做错就是你的错。所以，核心要做的是，有把握的时间才出手，没把握时就看着。</w:t>
      </w:r>
    </w:p>
    <w:p w14:paraId="1D55EEC0" w14:textId="04B4FD8A" w:rsidR="00A5563C" w:rsidRPr="00A5563C" w:rsidRDefault="00A5563C" w:rsidP="00A5563C">
      <w:pPr>
        <w:ind w:firstLine="420"/>
        <w:rPr>
          <w:rFonts w:ascii="微软雅黑" w:eastAsia="微软雅黑" w:hAnsi="微软雅黑" w:cs="Arial"/>
          <w:color w:val="333333"/>
          <w:kern w:val="0"/>
          <w:sz w:val="24"/>
          <w:szCs w:val="21"/>
          <w:shd w:val="clear" w:color="auto" w:fill="FFFFFF"/>
        </w:rPr>
      </w:pPr>
      <w:r w:rsidRPr="00A4213D">
        <w:rPr>
          <w:rFonts w:ascii="微软雅黑" w:eastAsia="微软雅黑" w:hAnsi="微软雅黑" w:cs="Arial" w:hint="eastAsia"/>
          <w:color w:val="FFFFFF" w:themeColor="background1"/>
          <w:kern w:val="0"/>
          <w:sz w:val="24"/>
          <w:szCs w:val="21"/>
          <w:shd w:val="clear" w:color="auto" w:fill="C00000"/>
        </w:rPr>
        <w:t>成功的长期投资人，最重要的就是很热爱这件事</w:t>
      </w:r>
      <w:r w:rsidRPr="00A5563C">
        <w:rPr>
          <w:rFonts w:ascii="微软雅黑" w:eastAsia="微软雅黑" w:hAnsi="微软雅黑" w:cs="Arial" w:hint="eastAsia"/>
          <w:color w:val="333333"/>
          <w:kern w:val="0"/>
          <w:sz w:val="24"/>
          <w:szCs w:val="21"/>
          <w:shd w:val="clear" w:color="auto" w:fill="FFFFFF"/>
        </w:rPr>
        <w:t>，同时你路子对，又一直努力，通过时间的积累，做得越久，别人越难打败你。因为你看过、比较过很多东西，脑子里就会形成大量模式识别，当在正确的方向上积累很多年，你会有很多感觉，一眼看过去，就知道这个东西大概是什么样子了。</w:t>
      </w:r>
    </w:p>
    <w:p w14:paraId="5032465E" w14:textId="6F46445B" w:rsidR="00934505" w:rsidRPr="008D7A51" w:rsidRDefault="00934505" w:rsidP="00934505">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01" w:name="_Toc64200879"/>
      <w:r>
        <w:rPr>
          <w:rFonts w:ascii="微软雅黑" w:eastAsia="微软雅黑" w:hAnsi="微软雅黑" w:cs="微软雅黑" w:hint="eastAsia"/>
          <w:color w:val="FF0000"/>
          <w:sz w:val="22"/>
          <w:szCs w:val="22"/>
          <w:shd w:val="clear" w:color="auto" w:fill="FFFFFF"/>
        </w:rPr>
        <w:t>张磊</w:t>
      </w:r>
      <w:bookmarkEnd w:id="101"/>
    </w:p>
    <w:p w14:paraId="6C6BC687" w14:textId="77777777" w:rsidR="00582A8C" w:rsidRPr="00582A8C" w:rsidRDefault="00582A8C" w:rsidP="00582A8C">
      <w:pPr>
        <w:widowControl/>
        <w:ind w:firstLine="420"/>
        <w:jc w:val="left"/>
        <w:rPr>
          <w:rFonts w:ascii="微软雅黑" w:eastAsia="微软雅黑" w:hAnsi="微软雅黑" w:cs="Arial"/>
          <w:color w:val="333333"/>
          <w:kern w:val="0"/>
          <w:sz w:val="24"/>
          <w:szCs w:val="21"/>
          <w:shd w:val="clear" w:color="auto" w:fill="FFFFFF"/>
        </w:rPr>
      </w:pPr>
      <w:r w:rsidRPr="00582A8C">
        <w:rPr>
          <w:rFonts w:ascii="微软雅黑" w:eastAsia="微软雅黑" w:hAnsi="微软雅黑" w:cs="Arial"/>
          <w:color w:val="333333"/>
          <w:kern w:val="0"/>
          <w:sz w:val="24"/>
          <w:szCs w:val="21"/>
          <w:shd w:val="clear" w:color="auto" w:fill="FFFFFF"/>
        </w:rPr>
        <w:t>从事任何工作和事业，只要</w:t>
      </w:r>
      <w:r w:rsidRPr="00A4213D">
        <w:rPr>
          <w:rFonts w:ascii="微软雅黑" w:eastAsia="微软雅黑" w:hAnsi="微软雅黑" w:cs="Arial"/>
          <w:color w:val="FFFFFF" w:themeColor="background1"/>
          <w:kern w:val="0"/>
          <w:sz w:val="24"/>
          <w:szCs w:val="21"/>
          <w:shd w:val="clear" w:color="auto" w:fill="C00000"/>
        </w:rPr>
        <w:t>着眼于长远，躬耕于价值</w:t>
      </w:r>
      <w:r w:rsidRPr="00582A8C">
        <w:rPr>
          <w:rFonts w:ascii="微软雅黑" w:eastAsia="微软雅黑" w:hAnsi="微软雅黑" w:cs="Arial"/>
          <w:color w:val="333333"/>
          <w:kern w:val="0"/>
          <w:sz w:val="24"/>
          <w:szCs w:val="21"/>
          <w:shd w:val="clear" w:color="auto" w:fill="FFFFFF"/>
        </w:rPr>
        <w:t>，就一定能够经受时间的考验，找到迎接挑战的端绪。</w:t>
      </w:r>
    </w:p>
    <w:p w14:paraId="7DAC0C2B" w14:textId="77777777" w:rsidR="00582A8C" w:rsidRPr="00582A8C" w:rsidRDefault="00582A8C" w:rsidP="00582A8C">
      <w:pPr>
        <w:widowControl/>
        <w:ind w:firstLine="420"/>
        <w:jc w:val="left"/>
        <w:rPr>
          <w:rFonts w:ascii="微软雅黑" w:eastAsia="微软雅黑" w:hAnsi="微软雅黑" w:cs="Arial"/>
          <w:color w:val="333333"/>
          <w:kern w:val="0"/>
          <w:sz w:val="24"/>
          <w:szCs w:val="21"/>
          <w:shd w:val="clear" w:color="auto" w:fill="FFFFFF"/>
        </w:rPr>
      </w:pPr>
      <w:r w:rsidRPr="00582A8C">
        <w:rPr>
          <w:rFonts w:ascii="微软雅黑" w:eastAsia="微软雅黑" w:hAnsi="微软雅黑" w:cs="Arial"/>
          <w:color w:val="333333"/>
          <w:kern w:val="0"/>
          <w:sz w:val="24"/>
          <w:szCs w:val="21"/>
          <w:shd w:val="clear" w:color="auto" w:fill="FFFFFF"/>
        </w:rPr>
        <w:t>真正的投资，有且只有一条标准，</w:t>
      </w:r>
      <w:r w:rsidRPr="00A4213D">
        <w:rPr>
          <w:rFonts w:ascii="微软雅黑" w:eastAsia="微软雅黑" w:hAnsi="微软雅黑" w:cs="Arial"/>
          <w:color w:val="FFFFFF" w:themeColor="background1"/>
          <w:kern w:val="0"/>
          <w:sz w:val="24"/>
          <w:szCs w:val="21"/>
          <w:shd w:val="clear" w:color="auto" w:fill="C00000"/>
        </w:rPr>
        <w:t>那就是是否在创造真正的价值，这个价值是否有益于社会的整体繁荣</w:t>
      </w:r>
      <w:r w:rsidRPr="00582A8C">
        <w:rPr>
          <w:rFonts w:ascii="微软雅黑" w:eastAsia="微软雅黑" w:hAnsi="微软雅黑" w:cs="Arial"/>
          <w:color w:val="333333"/>
          <w:kern w:val="0"/>
          <w:sz w:val="24"/>
          <w:szCs w:val="21"/>
          <w:shd w:val="clear" w:color="auto" w:fill="FFFFFF"/>
        </w:rPr>
        <w:t>。坚持了这个标准，时间和社会一定会给予奖励，而且往往是持续、巨大的奖励。</w:t>
      </w:r>
    </w:p>
    <w:p w14:paraId="7ABFD4B4" w14:textId="75AD461D" w:rsidR="00582A8C" w:rsidRPr="00582A8C" w:rsidRDefault="00582A8C" w:rsidP="00582A8C">
      <w:pPr>
        <w:widowControl/>
        <w:ind w:firstLine="420"/>
        <w:jc w:val="left"/>
        <w:rPr>
          <w:rFonts w:ascii="微软雅黑" w:eastAsia="微软雅黑" w:hAnsi="微软雅黑" w:cs="Arial"/>
          <w:color w:val="333333"/>
          <w:kern w:val="0"/>
          <w:sz w:val="24"/>
          <w:szCs w:val="21"/>
          <w:shd w:val="clear" w:color="auto" w:fill="FFFFFF"/>
        </w:rPr>
      </w:pPr>
      <w:r w:rsidRPr="00582A8C">
        <w:rPr>
          <w:rFonts w:ascii="微软雅黑" w:eastAsia="微软雅黑" w:hAnsi="微软雅黑" w:cs="Arial"/>
          <w:color w:val="333333"/>
          <w:kern w:val="0"/>
          <w:sz w:val="24"/>
          <w:szCs w:val="21"/>
          <w:shd w:val="clear" w:color="auto" w:fill="FFFFFF"/>
        </w:rPr>
        <w:t>每次危机出现，都为我们提供了一次</w:t>
      </w:r>
      <w:r w:rsidRPr="00A4213D">
        <w:rPr>
          <w:rFonts w:ascii="微软雅黑" w:eastAsia="微软雅黑" w:hAnsi="微软雅黑" w:cs="Arial"/>
          <w:color w:val="FFFFFF" w:themeColor="background1"/>
          <w:kern w:val="0"/>
          <w:sz w:val="24"/>
          <w:szCs w:val="21"/>
          <w:shd w:val="clear" w:color="auto" w:fill="C00000"/>
        </w:rPr>
        <w:t>难得的压力测试和投资复盘的机会</w:t>
      </w:r>
      <w:r w:rsidRPr="00582A8C">
        <w:rPr>
          <w:rFonts w:ascii="微软雅黑" w:eastAsia="微软雅黑" w:hAnsi="微软雅黑" w:cs="Arial"/>
          <w:color w:val="333333"/>
          <w:kern w:val="0"/>
          <w:sz w:val="24"/>
          <w:szCs w:val="21"/>
          <w:shd w:val="clear" w:color="auto" w:fill="FFFFFF"/>
        </w:rPr>
        <w:t>，而最终是价值观决定了你将如何应对和自处。</w:t>
      </w:r>
    </w:p>
    <w:p w14:paraId="13A6A335" w14:textId="6EFB1762" w:rsidR="00582A8C" w:rsidRDefault="00582A8C" w:rsidP="00582A8C">
      <w:pPr>
        <w:widowControl/>
        <w:ind w:firstLine="420"/>
        <w:jc w:val="left"/>
        <w:rPr>
          <w:rFonts w:ascii="微软雅黑" w:eastAsia="微软雅黑" w:hAnsi="微软雅黑" w:cs="Arial"/>
          <w:color w:val="333333"/>
          <w:kern w:val="0"/>
          <w:sz w:val="24"/>
          <w:szCs w:val="21"/>
          <w:shd w:val="clear" w:color="auto" w:fill="FFFFFF"/>
        </w:rPr>
      </w:pPr>
      <w:r w:rsidRPr="00582A8C">
        <w:rPr>
          <w:rFonts w:ascii="微软雅黑" w:eastAsia="微软雅黑" w:hAnsi="微软雅黑" w:cs="Arial"/>
          <w:color w:val="333333"/>
          <w:kern w:val="0"/>
          <w:sz w:val="24"/>
          <w:szCs w:val="21"/>
          <w:shd w:val="clear" w:color="auto" w:fill="FFFFFF"/>
        </w:rPr>
        <w:t>构建属于自己的知识体系和思维框架，是塑造投资能力的起点</w:t>
      </w:r>
      <w:r w:rsidR="00FE053C">
        <w:rPr>
          <w:rFonts w:ascii="微软雅黑" w:eastAsia="微软雅黑" w:hAnsi="微软雅黑" w:cs="Arial" w:hint="eastAsia"/>
          <w:color w:val="333333"/>
          <w:kern w:val="0"/>
          <w:sz w:val="24"/>
          <w:szCs w:val="21"/>
          <w:shd w:val="clear" w:color="auto" w:fill="FFFFFF"/>
        </w:rPr>
        <w:t>：</w:t>
      </w:r>
    </w:p>
    <w:p w14:paraId="1792DA95" w14:textId="7ABC62BC" w:rsidR="00FE053C" w:rsidRPr="00FE053C" w:rsidRDefault="00FE053C" w:rsidP="00FE053C">
      <w:pPr>
        <w:widowControl/>
        <w:ind w:firstLine="420"/>
        <w:jc w:val="left"/>
        <w:rPr>
          <w:rFonts w:ascii="微软雅黑" w:eastAsia="微软雅黑" w:hAnsi="微软雅黑" w:cs="Arial"/>
          <w:color w:val="333333"/>
          <w:kern w:val="0"/>
          <w:sz w:val="24"/>
          <w:szCs w:val="21"/>
          <w:shd w:val="clear" w:color="auto" w:fill="FFFFFF"/>
        </w:rPr>
      </w:pPr>
      <w:r w:rsidRPr="00FE053C">
        <w:rPr>
          <w:rFonts w:ascii="微软雅黑" w:eastAsia="微软雅黑" w:hAnsi="微软雅黑" w:cs="Arial"/>
          <w:color w:val="333333"/>
          <w:kern w:val="0"/>
          <w:sz w:val="24"/>
          <w:szCs w:val="21"/>
          <w:shd w:val="clear" w:color="auto" w:fill="FFFFFF"/>
        </w:rPr>
        <w:lastRenderedPageBreak/>
        <w:t>·在快速变化的市场中寻得洞见，不仅需要掌握金融理论和商业规律，还要全面回顾历史的曲折演进，通晓时事的来龙去脉，更要洞悉人们的内心诉求。</w:t>
      </w:r>
    </w:p>
    <w:p w14:paraId="31BCF8AC" w14:textId="2824BFD5" w:rsidR="00FE053C" w:rsidRPr="00FE053C" w:rsidRDefault="00FE053C" w:rsidP="00FE053C">
      <w:pPr>
        <w:widowControl/>
        <w:ind w:firstLine="420"/>
        <w:jc w:val="left"/>
        <w:rPr>
          <w:rFonts w:ascii="微软雅黑" w:eastAsia="微软雅黑" w:hAnsi="微软雅黑" w:cs="Arial"/>
          <w:color w:val="333333"/>
          <w:kern w:val="0"/>
          <w:sz w:val="24"/>
          <w:szCs w:val="21"/>
          <w:shd w:val="clear" w:color="auto" w:fill="FFFFFF"/>
        </w:rPr>
      </w:pPr>
      <w:r w:rsidRPr="00FE053C">
        <w:rPr>
          <w:rFonts w:ascii="微软雅黑" w:eastAsia="微软雅黑" w:hAnsi="微软雅黑" w:cs="Arial"/>
          <w:color w:val="333333"/>
          <w:kern w:val="0"/>
          <w:sz w:val="24"/>
          <w:szCs w:val="21"/>
          <w:shd w:val="clear" w:color="auto" w:fill="FFFFFF"/>
        </w:rPr>
        <w:t>·价值投资不是数学或推理，不能纸上谈兵，必须像社会学的田野调查一样，理解真实的生产生活场景，才能真正掌握什么样的产品是消费者所需要的、什么样的服务真正有意义。</w:t>
      </w:r>
    </w:p>
    <w:p w14:paraId="1501F187" w14:textId="105F857A" w:rsidR="00582A8C" w:rsidRPr="00582A8C" w:rsidRDefault="00582A8C" w:rsidP="00582A8C">
      <w:pPr>
        <w:widowControl/>
        <w:ind w:firstLine="420"/>
        <w:jc w:val="left"/>
        <w:rPr>
          <w:rFonts w:ascii="微软雅黑" w:eastAsia="微软雅黑" w:hAnsi="微软雅黑" w:cs="Arial"/>
          <w:color w:val="333333"/>
          <w:kern w:val="0"/>
          <w:sz w:val="24"/>
          <w:szCs w:val="21"/>
          <w:shd w:val="clear" w:color="auto" w:fill="FFFFFF"/>
        </w:rPr>
      </w:pPr>
      <w:r w:rsidRPr="00582A8C">
        <w:rPr>
          <w:rFonts w:ascii="微软雅黑" w:eastAsia="微软雅黑" w:hAnsi="微软雅黑" w:cs="Arial"/>
          <w:color w:val="333333"/>
          <w:kern w:val="0"/>
          <w:sz w:val="24"/>
          <w:szCs w:val="21"/>
          <w:shd w:val="clear" w:color="auto" w:fill="FFFFFF"/>
        </w:rPr>
        <w:t>即凡是能被火烧掉的东西都不重要，比如金钱、房子或者其他物质财富，而无法烧掉的东西才重要，总结起来有三样，那就是一个人的</w:t>
      </w:r>
      <w:r w:rsidRPr="00A4213D">
        <w:rPr>
          <w:rFonts w:ascii="微软雅黑" w:eastAsia="微软雅黑" w:hAnsi="微软雅黑" w:cs="Arial"/>
          <w:color w:val="FFFFFF" w:themeColor="background1"/>
          <w:kern w:val="0"/>
          <w:sz w:val="24"/>
          <w:szCs w:val="21"/>
          <w:shd w:val="clear" w:color="auto" w:fill="C00000"/>
        </w:rPr>
        <w:t>知识、能力和价值观</w:t>
      </w:r>
      <w:r w:rsidRPr="00582A8C">
        <w:rPr>
          <w:rFonts w:ascii="微软雅黑" w:eastAsia="微软雅黑" w:hAnsi="微软雅黑" w:cs="Arial"/>
          <w:color w:val="333333"/>
          <w:kern w:val="0"/>
          <w:sz w:val="24"/>
          <w:szCs w:val="21"/>
          <w:shd w:val="clear" w:color="auto" w:fill="FFFFFF"/>
        </w:rPr>
        <w:t>，这也是深藏于内心并真正属于自己的“三把火”。</w:t>
      </w:r>
    </w:p>
    <w:p w14:paraId="18A18F2D" w14:textId="3B905D35" w:rsidR="00582A8C" w:rsidRPr="00582A8C" w:rsidRDefault="00582A8C" w:rsidP="00582A8C">
      <w:pPr>
        <w:widowControl/>
        <w:ind w:firstLine="420"/>
        <w:jc w:val="left"/>
        <w:rPr>
          <w:rFonts w:ascii="微软雅黑" w:eastAsia="微软雅黑" w:hAnsi="微软雅黑" w:cs="Arial"/>
          <w:color w:val="333333"/>
          <w:kern w:val="0"/>
          <w:sz w:val="24"/>
          <w:szCs w:val="21"/>
          <w:shd w:val="clear" w:color="auto" w:fill="FFFFFF"/>
        </w:rPr>
      </w:pPr>
      <w:r w:rsidRPr="00582A8C">
        <w:rPr>
          <w:rFonts w:ascii="微软雅黑" w:eastAsia="微软雅黑" w:hAnsi="微软雅黑" w:cs="Arial"/>
          <w:color w:val="333333"/>
          <w:kern w:val="0"/>
          <w:sz w:val="24"/>
          <w:szCs w:val="21"/>
          <w:shd w:val="clear" w:color="auto" w:fill="FFFFFF"/>
        </w:rPr>
        <w:t>在快速变化的市场中寻得洞见，不仅需要掌握金融理论和商业规律，还要全面回顾历史的曲折演进，通晓时事的来龙去脉，更要洞悉人们的内心诉求。</w:t>
      </w:r>
    </w:p>
    <w:p w14:paraId="25AA9F15" w14:textId="2C548376" w:rsidR="00582A8C" w:rsidRPr="00582A8C" w:rsidRDefault="00582A8C" w:rsidP="00582A8C">
      <w:pPr>
        <w:widowControl/>
        <w:ind w:firstLine="420"/>
        <w:jc w:val="left"/>
        <w:rPr>
          <w:rFonts w:ascii="微软雅黑" w:eastAsia="微软雅黑" w:hAnsi="微软雅黑" w:cs="Arial"/>
          <w:color w:val="333333"/>
          <w:kern w:val="0"/>
          <w:sz w:val="24"/>
          <w:szCs w:val="21"/>
          <w:shd w:val="clear" w:color="auto" w:fill="FFFFFF"/>
        </w:rPr>
      </w:pPr>
      <w:r w:rsidRPr="00582A8C">
        <w:rPr>
          <w:rFonts w:ascii="微软雅黑" w:eastAsia="微软雅黑" w:hAnsi="微软雅黑" w:cs="Arial"/>
          <w:color w:val="333333"/>
          <w:kern w:val="0"/>
          <w:sz w:val="24"/>
          <w:szCs w:val="21"/>
          <w:shd w:val="clear" w:color="auto" w:fill="FFFFFF"/>
        </w:rPr>
        <w:t>价值投资不是数学或推理，不能纸上谈兵，必须像社会学的田野调查一样，理解真实的生产生活场景，才能真正掌握什么样的产品是消费者所需要的、什么样的服务真正有意义。</w:t>
      </w:r>
    </w:p>
    <w:p w14:paraId="33C25D50" w14:textId="4074886E" w:rsidR="00934505" w:rsidRDefault="00582A8C" w:rsidP="00582A8C">
      <w:pPr>
        <w:widowControl/>
        <w:ind w:firstLine="420"/>
        <w:jc w:val="left"/>
        <w:rPr>
          <w:rFonts w:ascii="微软雅黑" w:eastAsia="微软雅黑" w:hAnsi="微软雅黑" w:cs="Arial"/>
          <w:color w:val="333333"/>
          <w:kern w:val="0"/>
          <w:sz w:val="24"/>
          <w:szCs w:val="21"/>
          <w:shd w:val="clear" w:color="auto" w:fill="FFFFFF"/>
        </w:rPr>
      </w:pPr>
      <w:r w:rsidRPr="00582A8C">
        <w:rPr>
          <w:rFonts w:ascii="微软雅黑" w:eastAsia="微软雅黑" w:hAnsi="微软雅黑" w:cs="Arial"/>
          <w:color w:val="333333"/>
          <w:kern w:val="0"/>
          <w:sz w:val="24"/>
          <w:szCs w:val="21"/>
          <w:shd w:val="clear" w:color="auto" w:fill="FFFFFF"/>
        </w:rPr>
        <w:t>人生中很重要的一件事是，找一帮你喜欢的、</w:t>
      </w:r>
      <w:proofErr w:type="gramStart"/>
      <w:r w:rsidRPr="00582A8C">
        <w:rPr>
          <w:rFonts w:ascii="微软雅黑" w:eastAsia="微软雅黑" w:hAnsi="微软雅黑" w:cs="Arial"/>
          <w:color w:val="333333"/>
          <w:kern w:val="0"/>
          <w:sz w:val="24"/>
          <w:szCs w:val="21"/>
          <w:shd w:val="clear" w:color="auto" w:fill="FFFFFF"/>
        </w:rPr>
        <w:t>真正靠谱的</w:t>
      </w:r>
      <w:proofErr w:type="gramEnd"/>
      <w:r w:rsidRPr="00582A8C">
        <w:rPr>
          <w:rFonts w:ascii="微软雅黑" w:eastAsia="微软雅黑" w:hAnsi="微软雅黑" w:cs="Arial"/>
          <w:color w:val="333333"/>
          <w:kern w:val="0"/>
          <w:sz w:val="24"/>
          <w:szCs w:val="21"/>
          <w:shd w:val="clear" w:color="auto" w:fill="FFFFFF"/>
        </w:rPr>
        <w:t>人，一起做有意思的事。</w:t>
      </w:r>
    </w:p>
    <w:p w14:paraId="4DF2B16D" w14:textId="04619736" w:rsidR="004C5EF3" w:rsidRDefault="004C5EF3" w:rsidP="004C5EF3">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4C5EF3">
        <w:rPr>
          <w:rFonts w:ascii="微软雅黑" w:eastAsia="微软雅黑" w:hAnsi="微软雅黑" w:cs="微软雅黑" w:hint="eastAsia"/>
          <w:color w:val="FF0000"/>
          <w:sz w:val="22"/>
          <w:szCs w:val="22"/>
          <w:shd w:val="clear" w:color="auto" w:fill="FFFFFF"/>
        </w:rPr>
        <w:t>琅琊榜首张大仙</w:t>
      </w:r>
    </w:p>
    <w:p w14:paraId="2EF2A27F" w14:textId="0CA25D61" w:rsidR="008145B7" w:rsidRPr="008D7A51" w:rsidRDefault="008145B7" w:rsidP="008145B7">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8145B7">
        <w:rPr>
          <w:rFonts w:ascii="微软雅黑" w:eastAsia="微软雅黑" w:hAnsi="微软雅黑" w:cs="微软雅黑" w:hint="eastAsia"/>
          <w:color w:val="FF0000"/>
          <w:sz w:val="22"/>
          <w:szCs w:val="22"/>
          <w:shd w:val="clear" w:color="auto" w:fill="FFFFFF"/>
        </w:rPr>
        <w:t>这轮牛市的抱团类似于2013-2014年的抱团</w:t>
      </w:r>
    </w:p>
    <w:p w14:paraId="27BAE651" w14:textId="1986B727" w:rsidR="00095C75" w:rsidRPr="00095C75" w:rsidRDefault="00095C75" w:rsidP="00095C75">
      <w:pPr>
        <w:widowControl/>
        <w:ind w:firstLine="420"/>
        <w:jc w:val="left"/>
        <w:rPr>
          <w:rFonts w:ascii="微软雅黑" w:eastAsia="微软雅黑" w:hAnsi="微软雅黑" w:cs="Arial"/>
          <w:color w:val="333333"/>
          <w:kern w:val="0"/>
          <w:sz w:val="24"/>
          <w:szCs w:val="21"/>
          <w:shd w:val="clear" w:color="auto" w:fill="FFFFFF"/>
        </w:rPr>
      </w:pPr>
      <w:r w:rsidRPr="00095C75">
        <w:rPr>
          <w:rFonts w:ascii="微软雅黑" w:eastAsia="微软雅黑" w:hAnsi="微软雅黑" w:cs="Arial" w:hint="eastAsia"/>
          <w:color w:val="333333"/>
          <w:kern w:val="0"/>
          <w:sz w:val="24"/>
          <w:szCs w:val="21"/>
          <w:shd w:val="clear" w:color="auto" w:fill="FFFFFF"/>
        </w:rPr>
        <w:t>历史总是惊人的相似，却不是简单的重复！</w:t>
      </w:r>
    </w:p>
    <w:p w14:paraId="6C15519C" w14:textId="602D146E" w:rsidR="00095C75" w:rsidRPr="00095C75" w:rsidRDefault="00095C75" w:rsidP="00095C75">
      <w:pPr>
        <w:widowControl/>
        <w:ind w:firstLine="420"/>
        <w:jc w:val="left"/>
        <w:rPr>
          <w:rFonts w:ascii="微软雅黑" w:eastAsia="微软雅黑" w:hAnsi="微软雅黑" w:cs="Arial"/>
          <w:color w:val="333333"/>
          <w:kern w:val="0"/>
          <w:sz w:val="24"/>
          <w:szCs w:val="21"/>
          <w:shd w:val="clear" w:color="auto" w:fill="FFFFFF"/>
        </w:rPr>
      </w:pPr>
      <w:r w:rsidRPr="00095C75">
        <w:rPr>
          <w:rFonts w:ascii="微软雅黑" w:eastAsia="微软雅黑" w:hAnsi="微软雅黑" w:cs="Arial" w:hint="eastAsia"/>
          <w:color w:val="333333"/>
          <w:kern w:val="0"/>
          <w:sz w:val="24"/>
          <w:szCs w:val="21"/>
          <w:shd w:val="clear" w:color="auto" w:fill="FFFFFF"/>
        </w:rPr>
        <w:t>可能许多人不愿意承认，但事实就是如此！</w:t>
      </w:r>
    </w:p>
    <w:p w14:paraId="6682384B" w14:textId="3C75A1D1" w:rsidR="00095C75" w:rsidRPr="00095C75" w:rsidRDefault="00095C75" w:rsidP="00095C75">
      <w:pPr>
        <w:widowControl/>
        <w:ind w:firstLine="420"/>
        <w:jc w:val="left"/>
        <w:rPr>
          <w:rFonts w:ascii="微软雅黑" w:eastAsia="微软雅黑" w:hAnsi="微软雅黑" w:cs="Arial"/>
          <w:color w:val="333333"/>
          <w:kern w:val="0"/>
          <w:sz w:val="24"/>
          <w:szCs w:val="21"/>
          <w:shd w:val="clear" w:color="auto" w:fill="FFFFFF"/>
        </w:rPr>
      </w:pPr>
      <w:r w:rsidRPr="00095C75">
        <w:rPr>
          <w:rFonts w:ascii="微软雅黑" w:eastAsia="微软雅黑" w:hAnsi="微软雅黑" w:cs="Arial" w:hint="eastAsia"/>
          <w:color w:val="333333"/>
          <w:kern w:val="0"/>
          <w:sz w:val="24"/>
          <w:szCs w:val="21"/>
          <w:shd w:val="clear" w:color="auto" w:fill="FFFFFF"/>
        </w:rPr>
        <w:t>7年前是2014年，也是1849点-5178点大牛市的行情中期；</w:t>
      </w:r>
    </w:p>
    <w:p w14:paraId="72D556DA" w14:textId="07CDB14F" w:rsidR="00095C75" w:rsidRPr="00095C75" w:rsidRDefault="00095C75" w:rsidP="00095C75">
      <w:pPr>
        <w:widowControl/>
        <w:ind w:firstLine="420"/>
        <w:jc w:val="left"/>
        <w:rPr>
          <w:rFonts w:ascii="微软雅黑" w:eastAsia="微软雅黑" w:hAnsi="微软雅黑" w:cs="Arial"/>
          <w:color w:val="333333"/>
          <w:kern w:val="0"/>
          <w:sz w:val="24"/>
          <w:szCs w:val="21"/>
          <w:shd w:val="clear" w:color="auto" w:fill="FFFFFF"/>
        </w:rPr>
      </w:pPr>
      <w:r w:rsidRPr="00095C75">
        <w:rPr>
          <w:rFonts w:ascii="微软雅黑" w:eastAsia="微软雅黑" w:hAnsi="微软雅黑" w:cs="Arial" w:hint="eastAsia"/>
          <w:color w:val="333333"/>
          <w:kern w:val="0"/>
          <w:sz w:val="24"/>
          <w:szCs w:val="21"/>
          <w:shd w:val="clear" w:color="auto" w:fill="FFFFFF"/>
        </w:rPr>
        <w:t>再往前推7年是2007年，是998点-6124点大牛市的主升浪；</w:t>
      </w:r>
    </w:p>
    <w:p w14:paraId="15E8A1AB" w14:textId="7917EA21" w:rsidR="00095C75" w:rsidRPr="00095C75" w:rsidRDefault="00095C75" w:rsidP="00095C75">
      <w:pPr>
        <w:widowControl/>
        <w:ind w:firstLine="420"/>
        <w:jc w:val="left"/>
        <w:rPr>
          <w:rFonts w:ascii="微软雅黑" w:eastAsia="微软雅黑" w:hAnsi="微软雅黑" w:cs="Arial"/>
          <w:color w:val="333333"/>
          <w:kern w:val="0"/>
          <w:sz w:val="24"/>
          <w:szCs w:val="21"/>
          <w:shd w:val="clear" w:color="auto" w:fill="FFFFFF"/>
        </w:rPr>
      </w:pPr>
      <w:r w:rsidRPr="00095C75">
        <w:rPr>
          <w:rFonts w:ascii="微软雅黑" w:eastAsia="微软雅黑" w:hAnsi="微软雅黑" w:cs="Arial" w:hint="eastAsia"/>
          <w:color w:val="333333"/>
          <w:kern w:val="0"/>
          <w:sz w:val="24"/>
          <w:szCs w:val="21"/>
          <w:shd w:val="clear" w:color="auto" w:fill="FFFFFF"/>
        </w:rPr>
        <w:t>再推7年之前就是2000年，是325点-2245点大牛市的中后期；</w:t>
      </w:r>
    </w:p>
    <w:p w14:paraId="51A2C1EC" w14:textId="257DEA4D" w:rsidR="00A4213D" w:rsidRDefault="00095C75" w:rsidP="00095C75">
      <w:pPr>
        <w:widowControl/>
        <w:ind w:firstLine="420"/>
        <w:jc w:val="left"/>
        <w:rPr>
          <w:rFonts w:ascii="微软雅黑" w:eastAsia="微软雅黑" w:hAnsi="微软雅黑" w:cs="Arial"/>
          <w:color w:val="333333"/>
          <w:kern w:val="0"/>
          <w:sz w:val="24"/>
          <w:szCs w:val="21"/>
          <w:shd w:val="clear" w:color="auto" w:fill="FFFFFF"/>
        </w:rPr>
      </w:pPr>
      <w:r w:rsidRPr="00095C75">
        <w:rPr>
          <w:rFonts w:ascii="微软雅黑" w:eastAsia="微软雅黑" w:hAnsi="微软雅黑" w:cs="Arial" w:hint="eastAsia"/>
          <w:color w:val="333333"/>
          <w:kern w:val="0"/>
          <w:sz w:val="24"/>
          <w:szCs w:val="21"/>
          <w:shd w:val="clear" w:color="auto" w:fill="FFFFFF"/>
        </w:rPr>
        <w:lastRenderedPageBreak/>
        <w:t>最后再推7年前是1993年，是第一轮大牛市的后期；</w:t>
      </w:r>
    </w:p>
    <w:p w14:paraId="6A925E9E" w14:textId="306E07CA" w:rsidR="00095C75" w:rsidRDefault="00652E7E" w:rsidP="00095C75">
      <w:pPr>
        <w:widowControl/>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noProof/>
          <w:color w:val="333333"/>
          <w:kern w:val="0"/>
          <w:sz w:val="24"/>
          <w:szCs w:val="21"/>
          <w:shd w:val="clear" w:color="auto" w:fill="FFFFFF"/>
        </w:rPr>
        <w:drawing>
          <wp:inline distT="0" distB="0" distL="0" distR="0" wp14:anchorId="5FD79160" wp14:editId="4CA9FD7A">
            <wp:extent cx="5274310" cy="21526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14:paraId="323D306E" w14:textId="5B6FAE9A" w:rsidR="004A3C26" w:rsidRPr="004A3C26"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此轮牛市目前给大家最大的感觉就是赚了指数，亏了个股，抱团严重，分化离奇！但你是否去想过、去分析过2013-2015年的大牛市是不是也是如此呢？</w:t>
      </w:r>
    </w:p>
    <w:p w14:paraId="39D2EA59" w14:textId="668A2FC5" w:rsidR="004A3C26" w:rsidRPr="004A3C26"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我们先从当时一些媒体的报告中寻找答案。</w:t>
      </w:r>
    </w:p>
    <w:p w14:paraId="0B37C678" w14:textId="5E5792FF" w:rsidR="004A3C26" w:rsidRPr="004A3C26"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可以看到2015年1月1日的时候，中国经济</w:t>
      </w:r>
      <w:proofErr w:type="gramStart"/>
      <w:r w:rsidRPr="004A3C26">
        <w:rPr>
          <w:rFonts w:ascii="微软雅黑" w:eastAsia="微软雅黑" w:hAnsi="微软雅黑" w:cs="Arial" w:hint="eastAsia"/>
          <w:color w:val="333333"/>
          <w:kern w:val="0"/>
          <w:sz w:val="24"/>
          <w:szCs w:val="21"/>
          <w:shd w:val="clear" w:color="auto" w:fill="FFFFFF"/>
        </w:rPr>
        <w:t>网发表</w:t>
      </w:r>
      <w:proofErr w:type="gramEnd"/>
      <w:r w:rsidRPr="004A3C26">
        <w:rPr>
          <w:rFonts w:ascii="微软雅黑" w:eastAsia="微软雅黑" w:hAnsi="微软雅黑" w:cs="Arial" w:hint="eastAsia"/>
          <w:color w:val="333333"/>
          <w:kern w:val="0"/>
          <w:sz w:val="24"/>
          <w:szCs w:val="21"/>
          <w:shd w:val="clear" w:color="auto" w:fill="FFFFFF"/>
        </w:rPr>
        <w:t>了一篇：“牛市盛宴中的落寂者”的文章。</w:t>
      </w:r>
    </w:p>
    <w:p w14:paraId="75C59E44" w14:textId="77777777" w:rsidR="004A3C26" w:rsidRPr="004A3C26"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其中就提到了许多关键的词语！</w:t>
      </w:r>
    </w:p>
    <w:p w14:paraId="21C7C869" w14:textId="60AF3932" w:rsidR="004A3C26" w:rsidRPr="004A3C26"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比如：</w:t>
      </w:r>
    </w:p>
    <w:p w14:paraId="6AB61213" w14:textId="3D3216F8" w:rsidR="004A3C26" w:rsidRPr="004A3C26"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1、踏空；</w:t>
      </w:r>
    </w:p>
    <w:p w14:paraId="6CA5B036" w14:textId="45A7FFD6" w:rsidR="004A3C26" w:rsidRPr="004A3C26"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2、二八分化；</w:t>
      </w:r>
    </w:p>
    <w:p w14:paraId="011399F9" w14:textId="590E831E" w:rsidR="004A3C26" w:rsidRPr="004A3C26"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3、跷跷板效应；</w:t>
      </w:r>
    </w:p>
    <w:p w14:paraId="5FF4FCB2" w14:textId="1CC8EF97" w:rsidR="004A3C26" w:rsidRPr="004A3C26"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4、牛市赚了指数不赚钱；</w:t>
      </w:r>
    </w:p>
    <w:p w14:paraId="106C690A" w14:textId="639C3797" w:rsidR="004A3C26" w:rsidRPr="004A3C26"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5、大部分机构满仓于成长股、</w:t>
      </w:r>
      <w:proofErr w:type="gramStart"/>
      <w:r w:rsidRPr="004A3C26">
        <w:rPr>
          <w:rFonts w:ascii="微软雅黑" w:eastAsia="微软雅黑" w:hAnsi="微软雅黑" w:cs="Arial" w:hint="eastAsia"/>
          <w:color w:val="333333"/>
          <w:kern w:val="0"/>
          <w:sz w:val="24"/>
          <w:szCs w:val="21"/>
          <w:shd w:val="clear" w:color="auto" w:fill="FFFFFF"/>
        </w:rPr>
        <w:t>跑输了</w:t>
      </w:r>
      <w:proofErr w:type="gramEnd"/>
      <w:r w:rsidRPr="004A3C26">
        <w:rPr>
          <w:rFonts w:ascii="微软雅黑" w:eastAsia="微软雅黑" w:hAnsi="微软雅黑" w:cs="Arial" w:hint="eastAsia"/>
          <w:color w:val="333333"/>
          <w:kern w:val="0"/>
          <w:sz w:val="24"/>
          <w:szCs w:val="21"/>
          <w:shd w:val="clear" w:color="auto" w:fill="FFFFFF"/>
        </w:rPr>
        <w:t>周期股！</w:t>
      </w:r>
    </w:p>
    <w:p w14:paraId="2A064ED2" w14:textId="77777777" w:rsidR="004A3C26" w:rsidRPr="004A3C26"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而如今呢？其实就是反着出现了，是周期</w:t>
      </w:r>
      <w:proofErr w:type="gramStart"/>
      <w:r w:rsidRPr="004A3C26">
        <w:rPr>
          <w:rFonts w:ascii="微软雅黑" w:eastAsia="微软雅黑" w:hAnsi="微软雅黑" w:cs="Arial" w:hint="eastAsia"/>
          <w:color w:val="333333"/>
          <w:kern w:val="0"/>
          <w:sz w:val="24"/>
          <w:szCs w:val="21"/>
          <w:shd w:val="clear" w:color="auto" w:fill="FFFFFF"/>
        </w:rPr>
        <w:t>股跑输了</w:t>
      </w:r>
      <w:proofErr w:type="gramEnd"/>
      <w:r w:rsidRPr="004A3C26">
        <w:rPr>
          <w:rFonts w:ascii="微软雅黑" w:eastAsia="微软雅黑" w:hAnsi="微软雅黑" w:cs="Arial" w:hint="eastAsia"/>
          <w:color w:val="333333"/>
          <w:kern w:val="0"/>
          <w:sz w:val="24"/>
          <w:szCs w:val="21"/>
          <w:shd w:val="clear" w:color="auto" w:fill="FFFFFF"/>
        </w:rPr>
        <w:t>成长股。</w:t>
      </w:r>
    </w:p>
    <w:p w14:paraId="082D9B64" w14:textId="7B0D7D7C" w:rsidR="00652E7E" w:rsidRDefault="004A3C26" w:rsidP="004A3C26">
      <w:pPr>
        <w:widowControl/>
        <w:ind w:firstLine="420"/>
        <w:jc w:val="left"/>
        <w:rPr>
          <w:rFonts w:ascii="微软雅黑" w:eastAsia="微软雅黑" w:hAnsi="微软雅黑" w:cs="Arial"/>
          <w:color w:val="333333"/>
          <w:kern w:val="0"/>
          <w:sz w:val="24"/>
          <w:szCs w:val="21"/>
          <w:shd w:val="clear" w:color="auto" w:fill="FFFFFF"/>
        </w:rPr>
      </w:pPr>
      <w:r w:rsidRPr="004A3C26">
        <w:rPr>
          <w:rFonts w:ascii="微软雅黑" w:eastAsia="微软雅黑" w:hAnsi="微软雅黑" w:cs="Arial" w:hint="eastAsia"/>
          <w:color w:val="333333"/>
          <w:kern w:val="0"/>
          <w:sz w:val="24"/>
          <w:szCs w:val="21"/>
          <w:shd w:val="clear" w:color="auto" w:fill="FFFFFF"/>
        </w:rPr>
        <w:t>所以，我们看到了在2014年的第四季度基金持仓里，大部分的个股开始调仓、集中抱团于周期股，俗称当时的“核心资产”。</w:t>
      </w:r>
    </w:p>
    <w:p w14:paraId="4F93F1E3" w14:textId="0BE2F121" w:rsidR="004A3C26" w:rsidRDefault="00CF4C65" w:rsidP="004A3C26">
      <w:pPr>
        <w:widowControl/>
        <w:ind w:firstLine="420"/>
        <w:jc w:val="left"/>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221768EF" wp14:editId="0D2CD48E">
            <wp:extent cx="5274310" cy="650049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6500495"/>
                    </a:xfrm>
                    <a:prstGeom prst="rect">
                      <a:avLst/>
                    </a:prstGeom>
                    <a:noFill/>
                    <a:ln>
                      <a:noFill/>
                    </a:ln>
                  </pic:spPr>
                </pic:pic>
              </a:graphicData>
            </a:graphic>
          </wp:inline>
        </w:drawing>
      </w:r>
    </w:p>
    <w:p w14:paraId="1C49328B" w14:textId="0E04A66F" w:rsidR="00CF4C65" w:rsidRDefault="00CF4C65" w:rsidP="004A3C26">
      <w:pPr>
        <w:widowControl/>
        <w:ind w:firstLine="420"/>
        <w:jc w:val="left"/>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2013-2015年的大牛市其实和当下2019-2021年的大牛市非常相似！</w:t>
      </w:r>
    </w:p>
    <w:p w14:paraId="53E29CBC" w14:textId="77777777" w:rsidR="00CF4C65" w:rsidRPr="00CF4C65" w:rsidRDefault="00CF4C65" w:rsidP="00CF4C65">
      <w:pPr>
        <w:widowControl/>
        <w:ind w:firstLine="420"/>
        <w:jc w:val="left"/>
        <w:rPr>
          <w:rFonts w:ascii="微软雅黑" w:eastAsia="微软雅黑" w:hAnsi="微软雅黑"/>
          <w:color w:val="222222"/>
          <w:shd w:val="clear" w:color="auto" w:fill="FFFFFF"/>
        </w:rPr>
      </w:pPr>
      <w:r w:rsidRPr="00CF4C65">
        <w:rPr>
          <w:rFonts w:hint="eastAsia"/>
          <w:b/>
          <w:bCs/>
          <w:shd w:val="clear" w:color="auto" w:fill="FFFFFF"/>
        </w:rPr>
        <w:t>第一阶段，在牛市的前期抱团的品种以部分概念炒作为主。（</w:t>
      </w:r>
      <w:r w:rsidRPr="00CF4C65">
        <w:rPr>
          <w:rFonts w:hint="eastAsia"/>
          <w:b/>
          <w:bCs/>
          <w:shd w:val="clear" w:color="auto" w:fill="FFFFFF"/>
        </w:rPr>
        <w:t>2013</w:t>
      </w:r>
      <w:r w:rsidRPr="00CF4C65">
        <w:rPr>
          <w:rFonts w:hint="eastAsia"/>
          <w:b/>
          <w:bCs/>
          <w:shd w:val="clear" w:color="auto" w:fill="FFFFFF"/>
        </w:rPr>
        <w:t>年对比</w:t>
      </w:r>
      <w:r w:rsidRPr="00CF4C65">
        <w:rPr>
          <w:rFonts w:hint="eastAsia"/>
          <w:b/>
          <w:bCs/>
          <w:shd w:val="clear" w:color="auto" w:fill="FFFFFF"/>
        </w:rPr>
        <w:t>2019</w:t>
      </w:r>
      <w:r w:rsidRPr="00CF4C65">
        <w:rPr>
          <w:rFonts w:hint="eastAsia"/>
          <w:b/>
          <w:bCs/>
          <w:shd w:val="clear" w:color="auto" w:fill="FFFFFF"/>
        </w:rPr>
        <w:t>年）</w:t>
      </w:r>
    </w:p>
    <w:p w14:paraId="37A3B180" w14:textId="77777777" w:rsidR="00CF4C65" w:rsidRPr="00CF4C65" w:rsidRDefault="00CF4C65" w:rsidP="00CF4C65">
      <w:pPr>
        <w:widowControl/>
        <w:ind w:firstLine="420"/>
        <w:jc w:val="left"/>
        <w:rPr>
          <w:rFonts w:ascii="微软雅黑" w:eastAsia="微软雅黑" w:hAnsi="微软雅黑"/>
          <w:color w:val="222222"/>
          <w:shd w:val="clear" w:color="auto" w:fill="FFFFFF"/>
        </w:rPr>
      </w:pPr>
      <w:r w:rsidRPr="00CF4C65">
        <w:rPr>
          <w:rFonts w:ascii="微软雅黑" w:eastAsia="微软雅黑" w:hAnsi="微软雅黑" w:hint="eastAsia"/>
          <w:color w:val="222222"/>
          <w:shd w:val="clear" w:color="auto" w:fill="FFFFFF"/>
        </w:rPr>
        <w:t>就好比2013年率先涨起来的是以传媒股为主的一类，例如华谊XD、东方MZ、乐视W等，而在</w:t>
      </w:r>
      <w:proofErr w:type="gramStart"/>
      <w:r w:rsidRPr="00CF4C65">
        <w:rPr>
          <w:rFonts w:ascii="微软雅黑" w:eastAsia="微软雅黑" w:hAnsi="微软雅黑" w:hint="eastAsia"/>
          <w:color w:val="222222"/>
          <w:shd w:val="clear" w:color="auto" w:fill="FFFFFF"/>
        </w:rPr>
        <w:t>牛市中期</w:t>
      </w:r>
      <w:proofErr w:type="gramEnd"/>
      <w:r w:rsidRPr="00CF4C65">
        <w:rPr>
          <w:rFonts w:ascii="微软雅黑" w:eastAsia="微软雅黑" w:hAnsi="微软雅黑" w:hint="eastAsia"/>
          <w:color w:val="222222"/>
          <w:shd w:val="clear" w:color="auto" w:fill="FFFFFF"/>
        </w:rPr>
        <w:t>则出现了一定的调整。</w:t>
      </w:r>
    </w:p>
    <w:p w14:paraId="6371B029" w14:textId="7BDD942C" w:rsidR="00CF4C65" w:rsidRDefault="00321AF4" w:rsidP="004A3C26">
      <w:pPr>
        <w:widowControl/>
        <w:ind w:firstLine="420"/>
        <w:jc w:val="left"/>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0B72504A" wp14:editId="46B72A46">
            <wp:extent cx="5274310" cy="19157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1915795"/>
                    </a:xfrm>
                    <a:prstGeom prst="rect">
                      <a:avLst/>
                    </a:prstGeom>
                    <a:noFill/>
                    <a:ln>
                      <a:noFill/>
                    </a:ln>
                  </pic:spPr>
                </pic:pic>
              </a:graphicData>
            </a:graphic>
          </wp:inline>
        </w:drawing>
      </w:r>
    </w:p>
    <w:p w14:paraId="7E8A4687" w14:textId="2DDBED0B" w:rsidR="00321AF4" w:rsidRDefault="00321AF4" w:rsidP="004A3C26">
      <w:pPr>
        <w:widowControl/>
        <w:ind w:firstLine="420"/>
        <w:jc w:val="left"/>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当下2019年的行情里，其实涨得非常好、并且类似当初传媒板块的就是国产芯片，走出了牛市第一阶段的上攻，如今在</w:t>
      </w:r>
      <w:proofErr w:type="gramStart"/>
      <w:r>
        <w:rPr>
          <w:rFonts w:ascii="微软雅黑" w:eastAsia="微软雅黑" w:hAnsi="微软雅黑" w:hint="eastAsia"/>
          <w:color w:val="222222"/>
          <w:shd w:val="clear" w:color="auto" w:fill="FFFFFF"/>
        </w:rPr>
        <w:t>牛市中期</w:t>
      </w:r>
      <w:proofErr w:type="gramEnd"/>
      <w:r>
        <w:rPr>
          <w:rFonts w:ascii="微软雅黑" w:eastAsia="微软雅黑" w:hAnsi="微软雅黑" w:hint="eastAsia"/>
          <w:color w:val="222222"/>
          <w:shd w:val="clear" w:color="auto" w:fill="FFFFFF"/>
        </w:rPr>
        <w:t>同样出现了一定的调整。</w:t>
      </w:r>
    </w:p>
    <w:p w14:paraId="69217B3C" w14:textId="46DCFCAA" w:rsidR="00321AF4" w:rsidRDefault="00321AF4" w:rsidP="004A3C26">
      <w:pPr>
        <w:widowControl/>
        <w:ind w:firstLine="420"/>
        <w:jc w:val="left"/>
        <w:rPr>
          <w:rFonts w:ascii="微软雅黑" w:eastAsia="微软雅黑" w:hAnsi="微软雅黑" w:cs="Arial"/>
          <w:color w:val="333333"/>
          <w:kern w:val="0"/>
          <w:sz w:val="24"/>
          <w:szCs w:val="21"/>
          <w:shd w:val="clear" w:color="auto" w:fill="FFFFFF"/>
        </w:rPr>
      </w:pPr>
      <w:r>
        <w:rPr>
          <w:noProof/>
        </w:rPr>
        <w:drawing>
          <wp:inline distT="0" distB="0" distL="0" distR="0" wp14:anchorId="5A2FE0DE" wp14:editId="7D732EF2">
            <wp:extent cx="5274310" cy="192976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29765"/>
                    </a:xfrm>
                    <a:prstGeom prst="rect">
                      <a:avLst/>
                    </a:prstGeom>
                    <a:noFill/>
                    <a:ln>
                      <a:noFill/>
                    </a:ln>
                  </pic:spPr>
                </pic:pic>
              </a:graphicData>
            </a:graphic>
          </wp:inline>
        </w:drawing>
      </w:r>
    </w:p>
    <w:p w14:paraId="2CF20831" w14:textId="77777777" w:rsidR="00321AF4" w:rsidRPr="00321AF4" w:rsidRDefault="00321AF4" w:rsidP="00321AF4">
      <w:pPr>
        <w:widowControl/>
        <w:ind w:firstLine="420"/>
        <w:jc w:val="left"/>
        <w:rPr>
          <w:rFonts w:ascii="微软雅黑" w:eastAsia="微软雅黑" w:hAnsi="微软雅黑"/>
          <w:color w:val="222222"/>
          <w:shd w:val="clear" w:color="auto" w:fill="FFFFFF"/>
        </w:rPr>
      </w:pPr>
      <w:r w:rsidRPr="00321AF4">
        <w:rPr>
          <w:rFonts w:hint="eastAsia"/>
          <w:b/>
          <w:bCs/>
          <w:shd w:val="clear" w:color="auto" w:fill="FFFFFF"/>
        </w:rPr>
        <w:t>第二阶段，以基金抱团为主的行情出现。（</w:t>
      </w:r>
      <w:r w:rsidRPr="00321AF4">
        <w:rPr>
          <w:rFonts w:hint="eastAsia"/>
          <w:b/>
          <w:bCs/>
          <w:shd w:val="clear" w:color="auto" w:fill="FFFFFF"/>
        </w:rPr>
        <w:t>2014</w:t>
      </w:r>
      <w:r w:rsidRPr="00321AF4">
        <w:rPr>
          <w:rFonts w:hint="eastAsia"/>
          <w:b/>
          <w:bCs/>
          <w:shd w:val="clear" w:color="auto" w:fill="FFFFFF"/>
        </w:rPr>
        <w:t>年对比</w:t>
      </w:r>
      <w:r w:rsidRPr="00321AF4">
        <w:rPr>
          <w:rFonts w:hint="eastAsia"/>
          <w:b/>
          <w:bCs/>
          <w:shd w:val="clear" w:color="auto" w:fill="FFFFFF"/>
        </w:rPr>
        <w:t>2020</w:t>
      </w:r>
      <w:r w:rsidRPr="00321AF4">
        <w:rPr>
          <w:rFonts w:hint="eastAsia"/>
          <w:b/>
          <w:bCs/>
          <w:shd w:val="clear" w:color="auto" w:fill="FFFFFF"/>
        </w:rPr>
        <w:t>年）</w:t>
      </w:r>
    </w:p>
    <w:p w14:paraId="5C311691" w14:textId="77777777" w:rsidR="00321AF4" w:rsidRPr="00321AF4" w:rsidRDefault="00321AF4" w:rsidP="00321AF4">
      <w:pPr>
        <w:widowControl/>
        <w:ind w:firstLine="420"/>
        <w:jc w:val="left"/>
        <w:rPr>
          <w:rFonts w:ascii="微软雅黑" w:eastAsia="微软雅黑" w:hAnsi="微软雅黑"/>
          <w:color w:val="222222"/>
          <w:shd w:val="clear" w:color="auto" w:fill="FFFFFF"/>
        </w:rPr>
      </w:pPr>
      <w:r w:rsidRPr="00321AF4">
        <w:rPr>
          <w:rFonts w:ascii="微软雅黑" w:eastAsia="微软雅黑" w:hAnsi="微软雅黑" w:hint="eastAsia"/>
          <w:color w:val="222222"/>
          <w:shd w:val="clear" w:color="auto" w:fill="FFFFFF"/>
        </w:rPr>
        <w:t>当时2013年的房地产走出了震荡上行的走势，而在2014年明显强于其他板块、上攻明显。这就是当时基金抱团的品种之一，周期股！</w:t>
      </w:r>
    </w:p>
    <w:p w14:paraId="26D5DE40" w14:textId="438279CC" w:rsidR="00321AF4" w:rsidRDefault="0034692C" w:rsidP="004A3C26">
      <w:pPr>
        <w:widowControl/>
        <w:ind w:firstLine="420"/>
        <w:jc w:val="left"/>
        <w:rPr>
          <w:rFonts w:ascii="微软雅黑" w:eastAsia="微软雅黑" w:hAnsi="微软雅黑" w:cs="Arial"/>
          <w:color w:val="333333"/>
          <w:kern w:val="0"/>
          <w:sz w:val="24"/>
          <w:szCs w:val="21"/>
          <w:shd w:val="clear" w:color="auto" w:fill="FFFFFF"/>
        </w:rPr>
      </w:pPr>
      <w:r>
        <w:rPr>
          <w:noProof/>
        </w:rPr>
        <w:drawing>
          <wp:inline distT="0" distB="0" distL="0" distR="0" wp14:anchorId="4E720736" wp14:editId="6F0C3CB9">
            <wp:extent cx="5274310" cy="18980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898015"/>
                    </a:xfrm>
                    <a:prstGeom prst="rect">
                      <a:avLst/>
                    </a:prstGeom>
                    <a:noFill/>
                    <a:ln>
                      <a:noFill/>
                    </a:ln>
                  </pic:spPr>
                </pic:pic>
              </a:graphicData>
            </a:graphic>
          </wp:inline>
        </w:drawing>
      </w:r>
    </w:p>
    <w:p w14:paraId="2B30A30B" w14:textId="7F2B99CE" w:rsidR="0034692C" w:rsidRPr="0034692C" w:rsidRDefault="0034692C" w:rsidP="0034692C">
      <w:pPr>
        <w:widowControl/>
        <w:ind w:firstLine="420"/>
        <w:jc w:val="left"/>
        <w:rPr>
          <w:rFonts w:ascii="微软雅黑" w:eastAsia="微软雅黑" w:hAnsi="微软雅黑"/>
          <w:color w:val="222222"/>
          <w:shd w:val="clear" w:color="auto" w:fill="FFFFFF"/>
        </w:rPr>
      </w:pPr>
      <w:r w:rsidRPr="0034692C">
        <w:rPr>
          <w:rFonts w:ascii="微软雅黑" w:eastAsia="微软雅黑" w:hAnsi="微软雅黑" w:hint="eastAsia"/>
          <w:color w:val="222222"/>
          <w:shd w:val="clear" w:color="auto" w:fill="FFFFFF"/>
        </w:rPr>
        <w:t>当时2013年的银行板块走出了震荡下行的走势，而在2014年明显强于其他板块、上攻明显。这就是当时基金抱团的另一个品种，金融股！</w:t>
      </w:r>
    </w:p>
    <w:p w14:paraId="7F8752DC" w14:textId="1A47FFF8" w:rsidR="0034692C" w:rsidRDefault="00AD0AB5" w:rsidP="004A3C26">
      <w:pPr>
        <w:widowControl/>
        <w:ind w:firstLine="420"/>
        <w:jc w:val="left"/>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3B899D73" wp14:editId="4C0FEEC6">
            <wp:extent cx="5274310" cy="199326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993265"/>
                    </a:xfrm>
                    <a:prstGeom prst="rect">
                      <a:avLst/>
                    </a:prstGeom>
                    <a:noFill/>
                    <a:ln>
                      <a:noFill/>
                    </a:ln>
                  </pic:spPr>
                </pic:pic>
              </a:graphicData>
            </a:graphic>
          </wp:inline>
        </w:drawing>
      </w:r>
    </w:p>
    <w:p w14:paraId="01474F98" w14:textId="77777777" w:rsidR="00AD0AB5" w:rsidRPr="00AD0AB5" w:rsidRDefault="00AD0AB5" w:rsidP="00AD0AB5">
      <w:pPr>
        <w:widowControl/>
        <w:ind w:firstLine="420"/>
        <w:jc w:val="left"/>
        <w:rPr>
          <w:rFonts w:ascii="微软雅黑" w:eastAsia="微软雅黑" w:hAnsi="微软雅黑"/>
          <w:color w:val="222222"/>
          <w:shd w:val="clear" w:color="auto" w:fill="FFFFFF"/>
        </w:rPr>
      </w:pPr>
      <w:r w:rsidRPr="00AD0AB5">
        <w:rPr>
          <w:rFonts w:ascii="微软雅黑" w:eastAsia="微软雅黑" w:hAnsi="微软雅黑" w:hint="eastAsia"/>
          <w:color w:val="222222"/>
          <w:shd w:val="clear" w:color="auto" w:fill="FFFFFF"/>
        </w:rPr>
        <w:t>而如今2020年和2021年初所抱团的是什么呢？是“核心板块”里的个股，</w:t>
      </w:r>
      <w:r w:rsidRPr="00AD0AB5">
        <w:rPr>
          <w:rFonts w:hint="eastAsia"/>
          <w:b/>
          <w:bCs/>
          <w:shd w:val="clear" w:color="auto" w:fill="FFFFFF"/>
        </w:rPr>
        <w:t>俗称成长股。</w:t>
      </w:r>
    </w:p>
    <w:p w14:paraId="27C532CB" w14:textId="77777777" w:rsidR="00AD0AB5" w:rsidRPr="00AD0AB5" w:rsidRDefault="00AD0AB5" w:rsidP="00AD0AB5">
      <w:pPr>
        <w:widowControl/>
        <w:ind w:firstLine="420"/>
        <w:jc w:val="left"/>
        <w:rPr>
          <w:rFonts w:ascii="微软雅黑" w:eastAsia="微软雅黑" w:hAnsi="微软雅黑"/>
          <w:color w:val="222222"/>
          <w:shd w:val="clear" w:color="auto" w:fill="FFFFFF"/>
        </w:rPr>
      </w:pPr>
      <w:r w:rsidRPr="00AD0AB5">
        <w:rPr>
          <w:rFonts w:ascii="微软雅黑" w:eastAsia="微软雅黑" w:hAnsi="微软雅黑" w:hint="eastAsia"/>
          <w:color w:val="222222"/>
          <w:shd w:val="clear" w:color="auto" w:fill="FFFFFF"/>
        </w:rPr>
        <w:t>其实就是大部分的超级品牌，2019年走的是震荡上行，2020年走出的是强于其他板块的明显上攻，类似于当初的房地产。</w:t>
      </w:r>
    </w:p>
    <w:p w14:paraId="57337EFF" w14:textId="481B2BE0" w:rsidR="00AD0AB5" w:rsidRDefault="00AD0AB5" w:rsidP="004A3C26">
      <w:pPr>
        <w:widowControl/>
        <w:ind w:firstLine="420"/>
        <w:jc w:val="left"/>
        <w:rPr>
          <w:rFonts w:ascii="微软雅黑" w:eastAsia="微软雅黑" w:hAnsi="微软雅黑" w:cs="Arial"/>
          <w:color w:val="333333"/>
          <w:kern w:val="0"/>
          <w:sz w:val="24"/>
          <w:szCs w:val="21"/>
          <w:shd w:val="clear" w:color="auto" w:fill="FFFFFF"/>
        </w:rPr>
      </w:pPr>
      <w:r>
        <w:rPr>
          <w:noProof/>
        </w:rPr>
        <w:drawing>
          <wp:inline distT="0" distB="0" distL="0" distR="0" wp14:anchorId="1F244179" wp14:editId="0E5AAFE9">
            <wp:extent cx="5274310" cy="19545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1954530"/>
                    </a:xfrm>
                    <a:prstGeom prst="rect">
                      <a:avLst/>
                    </a:prstGeom>
                    <a:noFill/>
                    <a:ln>
                      <a:noFill/>
                    </a:ln>
                  </pic:spPr>
                </pic:pic>
              </a:graphicData>
            </a:graphic>
          </wp:inline>
        </w:drawing>
      </w:r>
    </w:p>
    <w:p w14:paraId="37A04A6E" w14:textId="77777777" w:rsidR="00AD0AB5" w:rsidRPr="00AD0AB5" w:rsidRDefault="00AD0AB5" w:rsidP="00AD0AB5">
      <w:pPr>
        <w:widowControl/>
        <w:ind w:firstLine="420"/>
        <w:jc w:val="left"/>
        <w:rPr>
          <w:rFonts w:ascii="微软雅黑" w:eastAsia="微软雅黑" w:hAnsi="微软雅黑"/>
          <w:color w:val="222222"/>
          <w:shd w:val="clear" w:color="auto" w:fill="FFFFFF"/>
        </w:rPr>
      </w:pPr>
      <w:r w:rsidRPr="00AD0AB5">
        <w:rPr>
          <w:rFonts w:hint="eastAsia"/>
          <w:b/>
          <w:bCs/>
          <w:shd w:val="clear" w:color="auto" w:fill="FFFFFF"/>
        </w:rPr>
        <w:t>第三阶段，券商开始启动！</w:t>
      </w:r>
    </w:p>
    <w:p w14:paraId="1B5420BA" w14:textId="77777777" w:rsidR="00AD0AB5" w:rsidRPr="00AD0AB5" w:rsidRDefault="00AD0AB5" w:rsidP="00AD0AB5">
      <w:pPr>
        <w:widowControl/>
        <w:ind w:firstLine="420"/>
        <w:jc w:val="left"/>
        <w:rPr>
          <w:rFonts w:ascii="微软雅黑" w:eastAsia="微软雅黑" w:hAnsi="微软雅黑"/>
          <w:color w:val="222222"/>
          <w:shd w:val="clear" w:color="auto" w:fill="FFFFFF"/>
        </w:rPr>
      </w:pPr>
      <w:r w:rsidRPr="00AD0AB5">
        <w:rPr>
          <w:rFonts w:ascii="微软雅黑" w:eastAsia="微软雅黑" w:hAnsi="微软雅黑" w:hint="eastAsia"/>
          <w:color w:val="222222"/>
          <w:shd w:val="clear" w:color="auto" w:fill="FFFFFF"/>
        </w:rPr>
        <w:t>而券商在牛市的第一阶段和第二阶段里基本都是打酱油的角色，时不时地来那么几下，但无法持续，只有到了牛市第三阶段、也就是牛市中后期的时候才会发力，并且不回头！</w:t>
      </w:r>
    </w:p>
    <w:p w14:paraId="556F0CFC" w14:textId="7A05AA51" w:rsidR="00AD0AB5" w:rsidRDefault="00545DD2" w:rsidP="004A3C26">
      <w:pPr>
        <w:widowControl/>
        <w:ind w:firstLine="420"/>
        <w:jc w:val="left"/>
        <w:rPr>
          <w:rFonts w:ascii="微软雅黑" w:eastAsia="微软雅黑" w:hAnsi="微软雅黑" w:cs="Arial"/>
          <w:color w:val="333333"/>
          <w:kern w:val="0"/>
          <w:sz w:val="24"/>
          <w:szCs w:val="21"/>
          <w:shd w:val="clear" w:color="auto" w:fill="FFFFFF"/>
        </w:rPr>
      </w:pPr>
      <w:r>
        <w:rPr>
          <w:noProof/>
        </w:rPr>
        <w:drawing>
          <wp:inline distT="0" distB="0" distL="0" distR="0" wp14:anchorId="5CD18A52" wp14:editId="3DA83BA9">
            <wp:extent cx="5274310" cy="188277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82775"/>
                    </a:xfrm>
                    <a:prstGeom prst="rect">
                      <a:avLst/>
                    </a:prstGeom>
                    <a:noFill/>
                    <a:ln>
                      <a:noFill/>
                    </a:ln>
                  </pic:spPr>
                </pic:pic>
              </a:graphicData>
            </a:graphic>
          </wp:inline>
        </w:drawing>
      </w:r>
    </w:p>
    <w:p w14:paraId="4663E328" w14:textId="1CD059BF" w:rsidR="00545DD2" w:rsidRDefault="00EF11C3" w:rsidP="004A3C26">
      <w:pPr>
        <w:widowControl/>
        <w:ind w:firstLine="420"/>
        <w:jc w:val="left"/>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lastRenderedPageBreak/>
        <w:t>如今从2019-2020年的走势来看，其实也是如此，同样的节奏，只是不同的震荡洗盘方式而已。前者是横向震荡洗盘，如今是倾斜向上的箱体震荡洗盘，很显然，有长线资金开始布局了。</w:t>
      </w:r>
    </w:p>
    <w:p w14:paraId="000FC35E" w14:textId="171ADF20" w:rsidR="00EF11C3" w:rsidRDefault="00EF11C3" w:rsidP="004A3C26">
      <w:pPr>
        <w:widowControl/>
        <w:ind w:firstLine="420"/>
        <w:jc w:val="left"/>
        <w:rPr>
          <w:rFonts w:ascii="微软雅黑" w:eastAsia="微软雅黑" w:hAnsi="微软雅黑" w:cs="Arial"/>
          <w:color w:val="333333"/>
          <w:kern w:val="0"/>
          <w:sz w:val="24"/>
          <w:szCs w:val="21"/>
          <w:shd w:val="clear" w:color="auto" w:fill="FFFFFF"/>
        </w:rPr>
      </w:pPr>
      <w:r w:rsidRPr="00EF11C3">
        <w:rPr>
          <w:rFonts w:ascii="微软雅黑" w:eastAsia="微软雅黑" w:hAnsi="微软雅黑" w:cs="Arial"/>
          <w:noProof/>
          <w:color w:val="333333"/>
          <w:kern w:val="0"/>
          <w:sz w:val="24"/>
          <w:szCs w:val="21"/>
          <w:shd w:val="clear" w:color="auto" w:fill="FFFFFF"/>
        </w:rPr>
        <w:drawing>
          <wp:inline distT="0" distB="0" distL="0" distR="0" wp14:anchorId="7E6114DE" wp14:editId="22E75936">
            <wp:extent cx="5274310" cy="19469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946910"/>
                    </a:xfrm>
                    <a:prstGeom prst="rect">
                      <a:avLst/>
                    </a:prstGeom>
                    <a:noFill/>
                    <a:ln>
                      <a:noFill/>
                    </a:ln>
                  </pic:spPr>
                </pic:pic>
              </a:graphicData>
            </a:graphic>
          </wp:inline>
        </w:drawing>
      </w:r>
    </w:p>
    <w:p w14:paraId="3938004B" w14:textId="77777777" w:rsidR="003034DA" w:rsidRPr="003034DA" w:rsidRDefault="003034DA" w:rsidP="003034DA">
      <w:pPr>
        <w:widowControl/>
        <w:ind w:firstLine="420"/>
        <w:jc w:val="left"/>
        <w:rPr>
          <w:rFonts w:ascii="微软雅黑" w:eastAsia="微软雅黑" w:hAnsi="微软雅黑" w:cs="Arial"/>
          <w:color w:val="333333"/>
          <w:kern w:val="0"/>
          <w:sz w:val="24"/>
          <w:szCs w:val="21"/>
          <w:shd w:val="clear" w:color="auto" w:fill="FFFFFF"/>
        </w:rPr>
      </w:pPr>
      <w:r w:rsidRPr="003034DA">
        <w:rPr>
          <w:rFonts w:ascii="微软雅黑" w:eastAsia="微软雅黑" w:hAnsi="微软雅黑" w:cs="Arial" w:hint="eastAsia"/>
          <w:color w:val="333333"/>
          <w:kern w:val="0"/>
          <w:sz w:val="24"/>
          <w:szCs w:val="21"/>
          <w:shd w:val="clear" w:color="auto" w:fill="FFFFFF"/>
        </w:rPr>
        <w:t>综上我们可以发现：其实如今许多散户经历的“</w:t>
      </w:r>
      <w:r w:rsidRPr="003034DA">
        <w:rPr>
          <w:rFonts w:ascii="微软雅黑" w:eastAsia="微软雅黑" w:hAnsi="微软雅黑" w:cs="Arial" w:hint="eastAsia"/>
          <w:color w:val="FFFFFF" w:themeColor="background1"/>
          <w:kern w:val="0"/>
          <w:sz w:val="24"/>
          <w:szCs w:val="21"/>
          <w:shd w:val="clear" w:color="auto" w:fill="C00000"/>
        </w:rPr>
        <w:t>赚指数不赚个股</w:t>
      </w:r>
      <w:r w:rsidRPr="003034DA">
        <w:rPr>
          <w:rFonts w:ascii="微软雅黑" w:eastAsia="微软雅黑" w:hAnsi="微软雅黑" w:cs="Arial" w:hint="eastAsia"/>
          <w:color w:val="333333"/>
          <w:kern w:val="0"/>
          <w:sz w:val="24"/>
          <w:szCs w:val="21"/>
          <w:shd w:val="clear" w:color="auto" w:fill="FFFFFF"/>
        </w:rPr>
        <w:t>，其实在2013-2015年的大牛市里也同样如此。”</w:t>
      </w:r>
    </w:p>
    <w:p w14:paraId="3470191C" w14:textId="77777777" w:rsidR="003034DA" w:rsidRPr="003034DA" w:rsidRDefault="003034DA" w:rsidP="003034DA">
      <w:pPr>
        <w:widowControl/>
        <w:ind w:firstLine="420"/>
        <w:jc w:val="left"/>
        <w:rPr>
          <w:rFonts w:ascii="微软雅黑" w:eastAsia="微软雅黑" w:hAnsi="微软雅黑" w:cs="Arial"/>
          <w:color w:val="333333"/>
          <w:kern w:val="0"/>
          <w:sz w:val="24"/>
          <w:szCs w:val="21"/>
          <w:shd w:val="clear" w:color="auto" w:fill="FFFFFF"/>
        </w:rPr>
      </w:pPr>
      <w:r w:rsidRPr="003034DA">
        <w:rPr>
          <w:rFonts w:ascii="微软雅黑" w:eastAsia="微软雅黑" w:hAnsi="微软雅黑" w:cs="Arial" w:hint="eastAsia"/>
          <w:color w:val="FFFFFF" w:themeColor="background1"/>
          <w:kern w:val="0"/>
          <w:sz w:val="24"/>
          <w:szCs w:val="21"/>
          <w:shd w:val="clear" w:color="auto" w:fill="C00000"/>
        </w:rPr>
        <w:t>每一轮牛市的前期都是一部分的概念炒作占优</w:t>
      </w:r>
      <w:r w:rsidRPr="003034DA">
        <w:rPr>
          <w:rFonts w:ascii="微软雅黑" w:eastAsia="微软雅黑" w:hAnsi="微软雅黑" w:cs="Arial" w:hint="eastAsia"/>
          <w:color w:val="333333"/>
          <w:kern w:val="0"/>
          <w:sz w:val="24"/>
          <w:szCs w:val="21"/>
          <w:shd w:val="clear" w:color="auto" w:fill="FFFFFF"/>
        </w:rPr>
        <w:t>；</w:t>
      </w:r>
    </w:p>
    <w:p w14:paraId="4B80152C" w14:textId="77777777" w:rsidR="003034DA" w:rsidRPr="003034DA" w:rsidRDefault="003034DA" w:rsidP="003034DA">
      <w:pPr>
        <w:widowControl/>
        <w:ind w:firstLine="420"/>
        <w:jc w:val="left"/>
        <w:rPr>
          <w:rFonts w:ascii="微软雅黑" w:eastAsia="微软雅黑" w:hAnsi="微软雅黑" w:cs="Arial"/>
          <w:color w:val="333333"/>
          <w:kern w:val="0"/>
          <w:sz w:val="24"/>
          <w:szCs w:val="21"/>
          <w:shd w:val="clear" w:color="auto" w:fill="FFFFFF"/>
        </w:rPr>
      </w:pPr>
      <w:r w:rsidRPr="003034DA">
        <w:rPr>
          <w:rFonts w:ascii="微软雅黑" w:eastAsia="微软雅黑" w:hAnsi="微软雅黑" w:cs="Arial" w:hint="eastAsia"/>
          <w:color w:val="FFFFFF" w:themeColor="background1"/>
          <w:kern w:val="0"/>
          <w:sz w:val="24"/>
          <w:szCs w:val="21"/>
          <w:shd w:val="clear" w:color="auto" w:fill="C00000"/>
        </w:rPr>
        <w:t>每一轮牛市的中期其实都是基金抱团推动为主</w:t>
      </w:r>
      <w:r w:rsidRPr="003034DA">
        <w:rPr>
          <w:rFonts w:ascii="微软雅黑" w:eastAsia="微软雅黑" w:hAnsi="微软雅黑" w:cs="Arial" w:hint="eastAsia"/>
          <w:color w:val="333333"/>
          <w:kern w:val="0"/>
          <w:sz w:val="24"/>
          <w:szCs w:val="21"/>
          <w:shd w:val="clear" w:color="auto" w:fill="FFFFFF"/>
        </w:rPr>
        <w:t>；</w:t>
      </w:r>
    </w:p>
    <w:p w14:paraId="7CEE8C23" w14:textId="28BB78B4" w:rsidR="00EF11C3" w:rsidRDefault="003034DA" w:rsidP="003034DA">
      <w:pPr>
        <w:widowControl/>
        <w:ind w:firstLine="420"/>
        <w:jc w:val="left"/>
        <w:rPr>
          <w:rFonts w:ascii="微软雅黑" w:eastAsia="微软雅黑" w:hAnsi="微软雅黑" w:cs="Arial"/>
          <w:color w:val="333333"/>
          <w:kern w:val="0"/>
          <w:sz w:val="24"/>
          <w:szCs w:val="21"/>
          <w:shd w:val="clear" w:color="auto" w:fill="FFFFFF"/>
        </w:rPr>
      </w:pPr>
      <w:r w:rsidRPr="003034DA">
        <w:rPr>
          <w:rFonts w:ascii="微软雅黑" w:eastAsia="微软雅黑" w:hAnsi="微软雅黑" w:cs="Arial" w:hint="eastAsia"/>
          <w:color w:val="333333"/>
          <w:kern w:val="0"/>
          <w:sz w:val="24"/>
          <w:szCs w:val="21"/>
          <w:shd w:val="clear" w:color="auto" w:fill="FFFFFF"/>
        </w:rPr>
        <w:t>而</w:t>
      </w:r>
      <w:r w:rsidRPr="003034DA">
        <w:rPr>
          <w:rFonts w:ascii="微软雅黑" w:eastAsia="微软雅黑" w:hAnsi="微软雅黑" w:cs="Arial" w:hint="eastAsia"/>
          <w:color w:val="FFFFFF" w:themeColor="background1"/>
          <w:kern w:val="0"/>
          <w:sz w:val="24"/>
          <w:szCs w:val="21"/>
          <w:shd w:val="clear" w:color="auto" w:fill="C00000"/>
        </w:rPr>
        <w:t>每一轮的牛市中后期则是会以券商上攻收尾，并且大部分的个股都会跟随着券商发力</w:t>
      </w:r>
      <w:r w:rsidRPr="003034DA">
        <w:rPr>
          <w:rFonts w:ascii="微软雅黑" w:eastAsia="微软雅黑" w:hAnsi="微软雅黑" w:cs="Arial" w:hint="eastAsia"/>
          <w:color w:val="333333"/>
          <w:kern w:val="0"/>
          <w:sz w:val="24"/>
          <w:szCs w:val="21"/>
          <w:shd w:val="clear" w:color="auto" w:fill="FFFFFF"/>
        </w:rPr>
        <w:t>；</w:t>
      </w:r>
    </w:p>
    <w:p w14:paraId="073068D3" w14:textId="77777777" w:rsidR="00AB1FE7" w:rsidRDefault="00AB1FE7" w:rsidP="00AB1FE7">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上一次优先上攻的是传媒，这一次是国产芯片；</w:t>
      </w:r>
    </w:p>
    <w:p w14:paraId="67321063" w14:textId="77777777" w:rsidR="00AB1FE7" w:rsidRDefault="00AB1FE7" w:rsidP="00AB1FE7">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上一次中期抱团的是周期股银行、地产，这一次是成长股、核心超级品牌个股；</w:t>
      </w:r>
    </w:p>
    <w:p w14:paraId="06AB867A" w14:textId="1AFE5EE1" w:rsidR="00AB1FE7" w:rsidRDefault="00AB1FE7" w:rsidP="00AB1FE7">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那么，上一次券商是在牛市中后期发力，如今的券商是不是也应该在牛市中后期才发力呢？大家好好思索下！</w:t>
      </w:r>
    </w:p>
    <w:p w14:paraId="00EB7A63" w14:textId="4799B907" w:rsidR="005E53F8" w:rsidRPr="005E53F8" w:rsidRDefault="005E53F8" w:rsidP="005E53F8">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5E53F8">
        <w:rPr>
          <w:rFonts w:ascii="微软雅黑" w:eastAsia="微软雅黑" w:hAnsi="微软雅黑" w:cs="微软雅黑" w:hint="eastAsia"/>
          <w:color w:val="FF0000"/>
          <w:sz w:val="22"/>
          <w:szCs w:val="22"/>
          <w:shd w:val="clear" w:color="auto" w:fill="FFFFFF"/>
        </w:rPr>
        <w:t>估值分化再次处于一个历史重要“拐点”附近</w:t>
      </w:r>
    </w:p>
    <w:p w14:paraId="2B8AA512" w14:textId="2E93B352" w:rsidR="005E53F8" w:rsidRDefault="008024DB" w:rsidP="005E53F8">
      <w:pPr>
        <w:pStyle w:val="a9"/>
        <w:shd w:val="clear" w:color="auto" w:fill="FFFFFF"/>
        <w:spacing w:before="0" w:beforeAutospacing="0" w:after="0" w:afterAutospacing="0"/>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这张图是反映了2019年-2020年Q1~Q3的一个A股估值分化图，可以明显看到估值分化处于了历史高位。</w:t>
      </w:r>
    </w:p>
    <w:p w14:paraId="73530B88" w14:textId="5D64518F" w:rsidR="008024DB" w:rsidRDefault="008024DB" w:rsidP="005E53F8">
      <w:pPr>
        <w:pStyle w:val="a9"/>
        <w:shd w:val="clear" w:color="auto" w:fill="FFFFFF"/>
        <w:spacing w:before="0" w:beforeAutospacing="0" w:after="0" w:afterAutospacing="0"/>
        <w:ind w:firstLine="420"/>
        <w:rPr>
          <w:rFonts w:ascii="微软雅黑" w:eastAsia="微软雅黑" w:hAnsi="微软雅黑"/>
          <w:color w:val="222222"/>
        </w:rPr>
      </w:pPr>
      <w:r>
        <w:rPr>
          <w:noProof/>
        </w:rPr>
        <w:lastRenderedPageBreak/>
        <w:drawing>
          <wp:inline distT="0" distB="0" distL="0" distR="0" wp14:anchorId="7C075478" wp14:editId="64D869EB">
            <wp:extent cx="5274310" cy="29889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988945"/>
                    </a:xfrm>
                    <a:prstGeom prst="rect">
                      <a:avLst/>
                    </a:prstGeom>
                    <a:noFill/>
                    <a:ln>
                      <a:noFill/>
                    </a:ln>
                  </pic:spPr>
                </pic:pic>
              </a:graphicData>
            </a:graphic>
          </wp:inline>
        </w:drawing>
      </w:r>
    </w:p>
    <w:p w14:paraId="1ABF1F23" w14:textId="77777777" w:rsidR="008024DB" w:rsidRDefault="008024DB" w:rsidP="008024DB">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当下的这张图是截止2021年1月的数据。</w:t>
      </w:r>
    </w:p>
    <w:p w14:paraId="311A3D82" w14:textId="77777777" w:rsidR="008024DB" w:rsidRDefault="008024DB" w:rsidP="008024DB">
      <w:pPr>
        <w:pStyle w:val="a9"/>
        <w:shd w:val="clear" w:color="auto" w:fill="FFFFFF"/>
        <w:spacing w:before="0" w:beforeAutospacing="0" w:after="0" w:afterAutospacing="0"/>
        <w:ind w:firstLine="420"/>
        <w:rPr>
          <w:rFonts w:ascii="微软雅黑" w:eastAsia="微软雅黑" w:hAnsi="微软雅黑"/>
          <w:color w:val="222222"/>
        </w:rPr>
      </w:pPr>
      <w:r w:rsidRPr="008024DB">
        <w:rPr>
          <w:rFonts w:ascii="微软雅黑" w:eastAsia="微软雅黑" w:hAnsi="微软雅黑" w:hint="eastAsia"/>
          <w:color w:val="222222"/>
        </w:rPr>
        <w:t>可以明显看到了分化数值调整到了2015年牛市中后期的位置。</w:t>
      </w:r>
    </w:p>
    <w:p w14:paraId="6C99B815" w14:textId="53AA580D" w:rsidR="008024DB" w:rsidRDefault="00532A70" w:rsidP="005E53F8">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618879A4" wp14:editId="384BEC05">
            <wp:extent cx="5274310" cy="358902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589020"/>
                    </a:xfrm>
                    <a:prstGeom prst="rect">
                      <a:avLst/>
                    </a:prstGeom>
                    <a:noFill/>
                    <a:ln>
                      <a:noFill/>
                    </a:ln>
                  </pic:spPr>
                </pic:pic>
              </a:graphicData>
            </a:graphic>
          </wp:inline>
        </w:drawing>
      </w:r>
    </w:p>
    <w:p w14:paraId="3D7107FD" w14:textId="77777777" w:rsidR="00532A70" w:rsidRPr="00532A70" w:rsidRDefault="00532A70" w:rsidP="00532A70">
      <w:pPr>
        <w:pStyle w:val="a9"/>
        <w:shd w:val="clear" w:color="auto" w:fill="FFFFFF"/>
        <w:spacing w:before="0" w:beforeAutospacing="0" w:after="0" w:afterAutospacing="0"/>
        <w:ind w:firstLine="420"/>
        <w:rPr>
          <w:rFonts w:ascii="微软雅黑" w:eastAsia="微软雅黑" w:hAnsi="微软雅黑"/>
          <w:color w:val="222222"/>
        </w:rPr>
      </w:pPr>
      <w:r w:rsidRPr="00532A70">
        <w:rPr>
          <w:rFonts w:ascii="微软雅黑" w:eastAsia="微软雅黑" w:hAnsi="微软雅黑" w:hint="eastAsia"/>
          <w:color w:val="222222"/>
        </w:rPr>
        <w:t>这个数值到底代表了什么呢？</w:t>
      </w:r>
    </w:p>
    <w:p w14:paraId="344C544B" w14:textId="77777777" w:rsidR="00532A70" w:rsidRPr="00532A70" w:rsidRDefault="00532A70" w:rsidP="00532A70">
      <w:pPr>
        <w:pStyle w:val="a9"/>
        <w:shd w:val="clear" w:color="auto" w:fill="FFFFFF"/>
        <w:spacing w:before="0" w:beforeAutospacing="0" w:after="0" w:afterAutospacing="0"/>
        <w:ind w:firstLine="420"/>
        <w:rPr>
          <w:rFonts w:ascii="微软雅黑" w:eastAsia="微软雅黑" w:hAnsi="微软雅黑"/>
          <w:color w:val="222222"/>
        </w:rPr>
      </w:pPr>
      <w:r w:rsidRPr="00532A70">
        <w:rPr>
          <w:rFonts w:ascii="微软雅黑" w:eastAsia="微软雅黑" w:hAnsi="微软雅黑" w:hint="eastAsia"/>
          <w:color w:val="222222"/>
        </w:rPr>
        <w:t>其实代表了p75除以p25的值，也就是市场市盈率在75分位以上的个股数量（占比）除以市盈率在25分位数以下的个股数量（占比）的比值。</w:t>
      </w:r>
    </w:p>
    <w:p w14:paraId="1D7CBD89" w14:textId="66F48DC3" w:rsidR="00532A70" w:rsidRPr="00532A70" w:rsidRDefault="00532A70" w:rsidP="00532A70">
      <w:pPr>
        <w:pStyle w:val="a9"/>
        <w:shd w:val="clear" w:color="auto" w:fill="FFFFFF"/>
        <w:spacing w:before="0" w:beforeAutospacing="0" w:after="0" w:afterAutospacing="0"/>
        <w:ind w:firstLine="420"/>
        <w:rPr>
          <w:rFonts w:ascii="微软雅黑" w:eastAsia="微软雅黑" w:hAnsi="微软雅黑"/>
          <w:color w:val="222222"/>
        </w:rPr>
      </w:pPr>
      <w:r w:rsidRPr="00532A70">
        <w:rPr>
          <w:rFonts w:ascii="微软雅黑" w:eastAsia="微软雅黑" w:hAnsi="微软雅黑" w:hint="eastAsia"/>
          <w:color w:val="222222"/>
        </w:rPr>
        <w:lastRenderedPageBreak/>
        <w:t>这是一个重要的估值分化程度指标！</w:t>
      </w:r>
    </w:p>
    <w:p w14:paraId="28D0FAA0" w14:textId="4EEF66A7" w:rsidR="00532A70" w:rsidRPr="00532A70" w:rsidRDefault="00532A70" w:rsidP="00532A70">
      <w:pPr>
        <w:pStyle w:val="a9"/>
        <w:shd w:val="clear" w:color="auto" w:fill="FFFFFF"/>
        <w:spacing w:before="0" w:beforeAutospacing="0" w:after="0" w:afterAutospacing="0"/>
        <w:ind w:firstLine="420"/>
        <w:rPr>
          <w:rFonts w:ascii="微软雅黑" w:eastAsia="微软雅黑" w:hAnsi="微软雅黑"/>
          <w:color w:val="222222"/>
        </w:rPr>
      </w:pPr>
      <w:r w:rsidRPr="00532A70">
        <w:rPr>
          <w:rFonts w:ascii="微软雅黑" w:eastAsia="微软雅黑" w:hAnsi="微软雅黑" w:hint="eastAsia"/>
          <w:color w:val="222222"/>
        </w:rPr>
        <w:t>举个例子：</w:t>
      </w:r>
    </w:p>
    <w:p w14:paraId="484E94A1" w14:textId="5141F553" w:rsidR="00532A70" w:rsidRPr="00532A70" w:rsidRDefault="00532A70" w:rsidP="00532A70">
      <w:pPr>
        <w:pStyle w:val="a9"/>
        <w:shd w:val="clear" w:color="auto" w:fill="FFFFFF"/>
        <w:spacing w:before="0" w:beforeAutospacing="0" w:after="0" w:afterAutospacing="0"/>
        <w:ind w:firstLine="420"/>
        <w:rPr>
          <w:rFonts w:ascii="微软雅黑" w:eastAsia="微软雅黑" w:hAnsi="微软雅黑"/>
          <w:color w:val="222222"/>
        </w:rPr>
      </w:pPr>
      <w:r w:rsidRPr="00532A70">
        <w:rPr>
          <w:rFonts w:ascii="微软雅黑" w:eastAsia="微软雅黑" w:hAnsi="微软雅黑" w:hint="eastAsia"/>
          <w:color w:val="222222"/>
        </w:rPr>
        <w:t>如果市场有1000只个股！</w:t>
      </w:r>
    </w:p>
    <w:p w14:paraId="287AFB1F" w14:textId="6A6D5721" w:rsidR="00532A70" w:rsidRPr="00532A70" w:rsidRDefault="00532A70" w:rsidP="00532A70">
      <w:pPr>
        <w:pStyle w:val="a9"/>
        <w:shd w:val="clear" w:color="auto" w:fill="FFFFFF"/>
        <w:spacing w:before="0" w:beforeAutospacing="0" w:after="0" w:afterAutospacing="0"/>
        <w:ind w:firstLine="420"/>
        <w:rPr>
          <w:rFonts w:ascii="微软雅黑" w:eastAsia="微软雅黑" w:hAnsi="微软雅黑"/>
          <w:color w:val="222222"/>
        </w:rPr>
      </w:pPr>
      <w:r w:rsidRPr="00532A70">
        <w:rPr>
          <w:rFonts w:ascii="微软雅黑" w:eastAsia="微软雅黑" w:hAnsi="微软雅黑" w:hint="eastAsia"/>
          <w:color w:val="222222"/>
        </w:rPr>
        <w:t>如果其中300只个股出现了位于75分位数及以上的高估、泡沫现象；</w:t>
      </w:r>
    </w:p>
    <w:p w14:paraId="60973EF6" w14:textId="7FB46EFE" w:rsidR="00532A70" w:rsidRPr="00532A70" w:rsidRDefault="00532A70" w:rsidP="00532A70">
      <w:pPr>
        <w:pStyle w:val="a9"/>
        <w:shd w:val="clear" w:color="auto" w:fill="FFFFFF"/>
        <w:spacing w:before="0" w:beforeAutospacing="0" w:after="0" w:afterAutospacing="0"/>
        <w:ind w:firstLine="420"/>
        <w:rPr>
          <w:rFonts w:ascii="微软雅黑" w:eastAsia="微软雅黑" w:hAnsi="微软雅黑"/>
          <w:color w:val="222222"/>
        </w:rPr>
      </w:pPr>
      <w:r w:rsidRPr="00532A70">
        <w:rPr>
          <w:rFonts w:ascii="微软雅黑" w:eastAsia="微软雅黑" w:hAnsi="微软雅黑" w:hint="eastAsia"/>
          <w:color w:val="222222"/>
        </w:rPr>
        <w:t>有500只处于25~75之间的估值区域；</w:t>
      </w:r>
    </w:p>
    <w:p w14:paraId="237FB621" w14:textId="4812F697" w:rsidR="00532A70" w:rsidRPr="00532A70" w:rsidRDefault="00532A70" w:rsidP="00532A70">
      <w:pPr>
        <w:pStyle w:val="a9"/>
        <w:shd w:val="clear" w:color="auto" w:fill="FFFFFF"/>
        <w:spacing w:before="0" w:beforeAutospacing="0" w:after="0" w:afterAutospacing="0"/>
        <w:ind w:firstLine="420"/>
        <w:rPr>
          <w:rFonts w:ascii="微软雅黑" w:eastAsia="微软雅黑" w:hAnsi="微软雅黑"/>
          <w:color w:val="222222"/>
        </w:rPr>
      </w:pPr>
      <w:r w:rsidRPr="00532A70">
        <w:rPr>
          <w:rFonts w:ascii="微软雅黑" w:eastAsia="微软雅黑" w:hAnsi="微软雅黑" w:hint="eastAsia"/>
          <w:color w:val="222222"/>
        </w:rPr>
        <w:t>另外200只处于25分位数以下的估值区域；</w:t>
      </w:r>
    </w:p>
    <w:p w14:paraId="036429FD" w14:textId="1A8AE37D" w:rsidR="00532A70" w:rsidRPr="00532A70" w:rsidRDefault="00532A70" w:rsidP="00532A70">
      <w:pPr>
        <w:pStyle w:val="a9"/>
        <w:shd w:val="clear" w:color="auto" w:fill="FFFFFF"/>
        <w:spacing w:before="0" w:beforeAutospacing="0" w:after="0" w:afterAutospacing="0"/>
        <w:ind w:firstLine="420"/>
        <w:rPr>
          <w:rFonts w:ascii="微软雅黑" w:eastAsia="微软雅黑" w:hAnsi="微软雅黑"/>
          <w:color w:val="222222"/>
        </w:rPr>
      </w:pPr>
      <w:r w:rsidRPr="00532A70">
        <w:rPr>
          <w:rFonts w:ascii="微软雅黑" w:eastAsia="微软雅黑" w:hAnsi="微软雅黑" w:hint="eastAsia"/>
          <w:color w:val="222222"/>
        </w:rPr>
        <w:t>那么，这300只75分位数以上的数量（占比）除以那200只处于25分位数以下的结果就是这个数据！</w:t>
      </w:r>
    </w:p>
    <w:p w14:paraId="35454427" w14:textId="5D45E3B6" w:rsidR="00532A70" w:rsidRPr="00532A70" w:rsidRDefault="00532A70" w:rsidP="00532A70">
      <w:pPr>
        <w:pStyle w:val="a9"/>
        <w:shd w:val="clear" w:color="auto" w:fill="FFFFFF"/>
        <w:spacing w:before="0" w:beforeAutospacing="0" w:after="0" w:afterAutospacing="0"/>
        <w:ind w:firstLine="420"/>
        <w:rPr>
          <w:rFonts w:ascii="微软雅黑" w:eastAsia="微软雅黑" w:hAnsi="微软雅黑"/>
          <w:color w:val="222222"/>
        </w:rPr>
      </w:pPr>
      <w:r w:rsidRPr="00532A70">
        <w:rPr>
          <w:rFonts w:ascii="微软雅黑" w:eastAsia="微软雅黑" w:hAnsi="微软雅黑" w:hint="eastAsia"/>
          <w:color w:val="222222"/>
        </w:rPr>
        <w:t>这个数据越大说明了市场估值分化的程度越大，必定会有风险、调整，或者说估值修复；</w:t>
      </w:r>
    </w:p>
    <w:p w14:paraId="4900DB90" w14:textId="253AEDF1" w:rsidR="00532A70" w:rsidRDefault="00532A70" w:rsidP="00532A70">
      <w:pPr>
        <w:pStyle w:val="a9"/>
        <w:shd w:val="clear" w:color="auto" w:fill="FFFFFF"/>
        <w:spacing w:before="0" w:beforeAutospacing="0" w:after="0" w:afterAutospacing="0"/>
        <w:ind w:firstLine="420"/>
        <w:rPr>
          <w:rFonts w:ascii="微软雅黑" w:eastAsia="微软雅黑" w:hAnsi="微软雅黑"/>
          <w:color w:val="222222"/>
        </w:rPr>
      </w:pPr>
      <w:r w:rsidRPr="00532A70">
        <w:rPr>
          <w:rFonts w:ascii="微软雅黑" w:eastAsia="微软雅黑" w:hAnsi="微软雅黑" w:hint="eastAsia"/>
          <w:color w:val="222222"/>
        </w:rPr>
        <w:t>而当这个数值越</w:t>
      </w:r>
      <w:proofErr w:type="gramStart"/>
      <w:r w:rsidRPr="00532A70">
        <w:rPr>
          <w:rFonts w:ascii="微软雅黑" w:eastAsia="微软雅黑" w:hAnsi="微软雅黑" w:hint="eastAsia"/>
          <w:color w:val="222222"/>
        </w:rPr>
        <w:t>小其实</w:t>
      </w:r>
      <w:proofErr w:type="gramEnd"/>
      <w:r w:rsidRPr="00532A70">
        <w:rPr>
          <w:rFonts w:ascii="微软雅黑" w:eastAsia="微软雅黑" w:hAnsi="微软雅黑" w:hint="eastAsia"/>
          <w:color w:val="222222"/>
        </w:rPr>
        <w:t>就说明了市场估值分化的风险逐步在缩小，随时迎来反弹或者反转；</w:t>
      </w:r>
    </w:p>
    <w:p w14:paraId="60C70DC4" w14:textId="2439362F" w:rsidR="00532A70" w:rsidRDefault="00DA70F2"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242BFDB0" wp14:editId="4BD77891">
            <wp:extent cx="5274310" cy="356679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566795"/>
                    </a:xfrm>
                    <a:prstGeom prst="rect">
                      <a:avLst/>
                    </a:prstGeom>
                    <a:noFill/>
                    <a:ln>
                      <a:noFill/>
                    </a:ln>
                  </pic:spPr>
                </pic:pic>
              </a:graphicData>
            </a:graphic>
          </wp:inline>
        </w:drawing>
      </w:r>
    </w:p>
    <w:p w14:paraId="41E064F1" w14:textId="23335058" w:rsidR="00DA70F2" w:rsidRDefault="0076243A" w:rsidP="00532A70">
      <w:pPr>
        <w:pStyle w:val="a9"/>
        <w:shd w:val="clear" w:color="auto" w:fill="FFFFFF"/>
        <w:spacing w:before="0" w:beforeAutospacing="0" w:after="0" w:afterAutospacing="0"/>
        <w:ind w:firstLine="420"/>
        <w:rPr>
          <w:rFonts w:ascii="微软雅黑" w:eastAsia="微软雅黑" w:hAnsi="微软雅黑"/>
          <w:color w:val="222222"/>
        </w:rPr>
      </w:pPr>
      <w:r w:rsidRPr="0076243A">
        <w:rPr>
          <w:rFonts w:ascii="微软雅黑" w:eastAsia="微软雅黑" w:hAnsi="微软雅黑" w:hint="eastAsia"/>
          <w:color w:val="222222"/>
        </w:rPr>
        <w:t>这个分化估值在牛市和熊市的表现是不同的：</w:t>
      </w:r>
    </w:p>
    <w:p w14:paraId="51D60EEF" w14:textId="77777777" w:rsidR="0076243A" w:rsidRDefault="0076243A" w:rsidP="0076243A">
      <w:pPr>
        <w:pStyle w:val="a9"/>
        <w:shd w:val="clear" w:color="auto" w:fill="FFFFFF"/>
        <w:spacing w:before="0" w:beforeAutospacing="0" w:after="0" w:afterAutospacing="0"/>
        <w:ind w:firstLine="420"/>
        <w:rPr>
          <w:rFonts w:ascii="微软雅黑" w:eastAsia="微软雅黑" w:hAnsi="微软雅黑"/>
          <w:color w:val="222222"/>
        </w:rPr>
      </w:pPr>
      <w:r w:rsidRPr="0076243A">
        <w:rPr>
          <w:rFonts w:hint="eastAsia"/>
          <w:b/>
          <w:bCs/>
        </w:rPr>
        <w:lastRenderedPageBreak/>
        <w:t>2000~2005是大熊市。</w:t>
      </w:r>
    </w:p>
    <w:p w14:paraId="1C07DA37" w14:textId="77777777" w:rsidR="0076243A" w:rsidRDefault="0076243A" w:rsidP="0076243A">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就好比2000~2005年是大熊市，但是分化估值指标却在震荡上行，说明的是虽然小部分</w:t>
      </w:r>
      <w:proofErr w:type="gramStart"/>
      <w:r>
        <w:rPr>
          <w:rFonts w:ascii="微软雅黑" w:eastAsia="微软雅黑" w:hAnsi="微软雅黑" w:hint="eastAsia"/>
          <w:color w:val="222222"/>
        </w:rPr>
        <w:t>抱团股</w:t>
      </w:r>
      <w:proofErr w:type="gramEnd"/>
      <w:r>
        <w:rPr>
          <w:rFonts w:ascii="微软雅黑" w:eastAsia="微软雅黑" w:hAnsi="微软雅黑" w:hint="eastAsia"/>
          <w:color w:val="222222"/>
        </w:rPr>
        <w:t>有阶段性上涨，但整体趋势依然是下降通道。</w:t>
      </w:r>
    </w:p>
    <w:p w14:paraId="744B3F54" w14:textId="77777777" w:rsidR="0076243A" w:rsidRDefault="0076243A" w:rsidP="0076243A">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所以，两极分化并没有 拉开很大的距离；</w:t>
      </w:r>
    </w:p>
    <w:p w14:paraId="029E0355" w14:textId="21BC8B49" w:rsidR="0076243A" w:rsidRDefault="0076243A"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0552C33A" wp14:editId="56915D7E">
            <wp:extent cx="5274310" cy="361188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611880"/>
                    </a:xfrm>
                    <a:prstGeom prst="rect">
                      <a:avLst/>
                    </a:prstGeom>
                    <a:noFill/>
                    <a:ln>
                      <a:noFill/>
                    </a:ln>
                  </pic:spPr>
                </pic:pic>
              </a:graphicData>
            </a:graphic>
          </wp:inline>
        </w:drawing>
      </w:r>
    </w:p>
    <w:p w14:paraId="4BB2EDC2" w14:textId="77777777" w:rsidR="0076243A" w:rsidRDefault="0076243A" w:rsidP="0076243A">
      <w:pPr>
        <w:pStyle w:val="a9"/>
        <w:shd w:val="clear" w:color="auto" w:fill="FFFFFF"/>
        <w:spacing w:before="0" w:beforeAutospacing="0" w:after="0" w:afterAutospacing="0"/>
        <w:ind w:firstLine="420"/>
        <w:rPr>
          <w:rFonts w:ascii="微软雅黑" w:eastAsia="微软雅黑" w:hAnsi="微软雅黑"/>
          <w:color w:val="222222"/>
        </w:rPr>
      </w:pPr>
      <w:r w:rsidRPr="0076243A">
        <w:rPr>
          <w:rFonts w:ascii="微软雅黑" w:eastAsia="微软雅黑" w:hAnsi="微软雅黑" w:hint="eastAsia"/>
          <w:color w:val="222222"/>
        </w:rPr>
        <w:t>2005-2007年是大牛市！</w:t>
      </w:r>
    </w:p>
    <w:p w14:paraId="2A58052B" w14:textId="77777777" w:rsidR="0076243A" w:rsidRDefault="0076243A" w:rsidP="0076243A">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2005年估值分化指标开始攀升；</w:t>
      </w:r>
    </w:p>
    <w:p w14:paraId="0DCB065C" w14:textId="77777777" w:rsidR="0076243A" w:rsidRDefault="0076243A" w:rsidP="0076243A">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2006年估值分化指标急速上升，并且下滑调整；</w:t>
      </w:r>
    </w:p>
    <w:p w14:paraId="40BFB2B1" w14:textId="77777777" w:rsidR="0076243A" w:rsidRDefault="0076243A" w:rsidP="0076243A">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2007年估值分化指标在调整后再次拉升至当时的极值后下滑，进入了熊市，也就是2005年启动前的位置附近；</w:t>
      </w:r>
    </w:p>
    <w:p w14:paraId="59382132" w14:textId="093B82A1" w:rsidR="0076243A" w:rsidRDefault="002F2727"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lastRenderedPageBreak/>
        <w:drawing>
          <wp:inline distT="0" distB="0" distL="0" distR="0" wp14:anchorId="6BE6D3B5" wp14:editId="3DD75743">
            <wp:extent cx="5274310" cy="35871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587115"/>
                    </a:xfrm>
                    <a:prstGeom prst="rect">
                      <a:avLst/>
                    </a:prstGeom>
                    <a:noFill/>
                    <a:ln>
                      <a:noFill/>
                    </a:ln>
                  </pic:spPr>
                </pic:pic>
              </a:graphicData>
            </a:graphic>
          </wp:inline>
        </w:drawing>
      </w:r>
    </w:p>
    <w:p w14:paraId="4B0F136F" w14:textId="0CA77C02" w:rsidR="002F2727" w:rsidRDefault="002F2727" w:rsidP="00532A70">
      <w:pPr>
        <w:pStyle w:val="a9"/>
        <w:shd w:val="clear" w:color="auto" w:fill="FFFFFF"/>
        <w:spacing w:before="0" w:beforeAutospacing="0" w:after="0" w:afterAutospacing="0"/>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而当时A股对应的走势我们也可以明显看到牛市分为了三个阶段，都与估值分化指标有关系。</w:t>
      </w:r>
    </w:p>
    <w:p w14:paraId="104D1CFD" w14:textId="7D5C954E" w:rsidR="002F2727" w:rsidRDefault="002F2727"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548EA6BF" wp14:editId="6247F3B0">
            <wp:extent cx="5274310" cy="221932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p>
    <w:p w14:paraId="0F6D7E64" w14:textId="77777777" w:rsidR="008A437C" w:rsidRDefault="008A437C" w:rsidP="008A437C">
      <w:pPr>
        <w:pStyle w:val="a9"/>
        <w:shd w:val="clear" w:color="auto" w:fill="FFFFFF"/>
        <w:spacing w:before="0" w:beforeAutospacing="0" w:after="0" w:afterAutospacing="0"/>
        <w:ind w:firstLine="420"/>
        <w:rPr>
          <w:rFonts w:ascii="微软雅黑" w:eastAsia="微软雅黑" w:hAnsi="微软雅黑"/>
          <w:color w:val="222222"/>
        </w:rPr>
      </w:pPr>
      <w:r w:rsidRPr="008A437C">
        <w:rPr>
          <w:rFonts w:hint="eastAsia"/>
          <w:b/>
          <w:bCs/>
        </w:rPr>
        <w:t>2008~2009年</w:t>
      </w:r>
      <w:proofErr w:type="gramStart"/>
      <w:r w:rsidRPr="008A437C">
        <w:rPr>
          <w:rFonts w:hint="eastAsia"/>
          <w:b/>
          <w:bCs/>
        </w:rPr>
        <w:t>是快熊和</w:t>
      </w:r>
      <w:proofErr w:type="gramEnd"/>
      <w:r w:rsidRPr="008A437C">
        <w:rPr>
          <w:rFonts w:hint="eastAsia"/>
          <w:b/>
          <w:bCs/>
        </w:rPr>
        <w:t>小牛！</w:t>
      </w:r>
    </w:p>
    <w:p w14:paraId="76967534" w14:textId="77777777" w:rsidR="008A437C" w:rsidRDefault="008A437C" w:rsidP="008A437C">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2008年的估值分化指标又出现了类似于2000~2004年的震荡上行；</w:t>
      </w:r>
    </w:p>
    <w:p w14:paraId="051B328C" w14:textId="77777777" w:rsidR="008A437C" w:rsidRDefault="008A437C" w:rsidP="008A437C">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2009年则是出现估值分化指标的快速拉升；</w:t>
      </w:r>
    </w:p>
    <w:p w14:paraId="63D8C087" w14:textId="68C80C38" w:rsidR="002F2727" w:rsidRDefault="008A437C"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lastRenderedPageBreak/>
        <w:drawing>
          <wp:inline distT="0" distB="0" distL="0" distR="0" wp14:anchorId="2F12221A" wp14:editId="196F9587">
            <wp:extent cx="5274310" cy="360934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609340"/>
                    </a:xfrm>
                    <a:prstGeom prst="rect">
                      <a:avLst/>
                    </a:prstGeom>
                    <a:noFill/>
                    <a:ln>
                      <a:noFill/>
                    </a:ln>
                  </pic:spPr>
                </pic:pic>
              </a:graphicData>
            </a:graphic>
          </wp:inline>
        </w:drawing>
      </w:r>
    </w:p>
    <w:p w14:paraId="62B4BBB3" w14:textId="77777777" w:rsidR="008A437C" w:rsidRDefault="008A437C" w:rsidP="008A437C">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对照走势图，其实很明显，2008年是一个明显的熊市下杀过程；</w:t>
      </w:r>
    </w:p>
    <w:p w14:paraId="4A919B44" w14:textId="77777777" w:rsidR="008A437C" w:rsidRDefault="008A437C" w:rsidP="008A437C">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而2009年则是出现了所谓的小牛市行情，两段走势也同样和估值分化指标有明显的关系。</w:t>
      </w:r>
    </w:p>
    <w:p w14:paraId="5D89B8AD" w14:textId="00E37FC5" w:rsidR="008A437C" w:rsidRDefault="0039736C"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73A0BAF8" wp14:editId="7830BD85">
            <wp:extent cx="5274310" cy="2114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114550"/>
                    </a:xfrm>
                    <a:prstGeom prst="rect">
                      <a:avLst/>
                    </a:prstGeom>
                    <a:noFill/>
                    <a:ln>
                      <a:noFill/>
                    </a:ln>
                  </pic:spPr>
                </pic:pic>
              </a:graphicData>
            </a:graphic>
          </wp:inline>
        </w:drawing>
      </w:r>
    </w:p>
    <w:p w14:paraId="4F20ACC6" w14:textId="77777777" w:rsidR="0039736C" w:rsidRDefault="0039736C" w:rsidP="0039736C">
      <w:pPr>
        <w:pStyle w:val="a9"/>
        <w:shd w:val="clear" w:color="auto" w:fill="FFFFFF"/>
        <w:spacing w:before="0" w:beforeAutospacing="0" w:after="0" w:afterAutospacing="0"/>
        <w:ind w:firstLine="420"/>
        <w:rPr>
          <w:rFonts w:ascii="微软雅黑" w:eastAsia="微软雅黑" w:hAnsi="微软雅黑"/>
          <w:color w:val="222222"/>
        </w:rPr>
      </w:pPr>
      <w:r w:rsidRPr="0039736C">
        <w:rPr>
          <w:rFonts w:hint="eastAsia"/>
          <w:b/>
          <w:bCs/>
        </w:rPr>
        <w:t>2010~2012年是一轮大级别的熊市！</w:t>
      </w:r>
    </w:p>
    <w:p w14:paraId="3390F46F" w14:textId="77777777" w:rsidR="0039736C" w:rsidRDefault="0039736C" w:rsidP="0039736C">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我们可以看到2010年虽然出现来一波小级别的估值分化指标上攻，但是整体空间不大；</w:t>
      </w:r>
    </w:p>
    <w:p w14:paraId="5AFE0B42" w14:textId="77777777" w:rsidR="0039736C" w:rsidRDefault="0039736C" w:rsidP="0039736C">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2011和2012年又是一个类似于2000~2004年，2008年的估值分化指标震荡上行走势；</w:t>
      </w:r>
    </w:p>
    <w:p w14:paraId="32A96423" w14:textId="754ED750" w:rsidR="0039736C" w:rsidRDefault="0039736C"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lastRenderedPageBreak/>
        <w:drawing>
          <wp:inline distT="0" distB="0" distL="0" distR="0" wp14:anchorId="2B2338EB" wp14:editId="48B22554">
            <wp:extent cx="5274310" cy="360743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607435"/>
                    </a:xfrm>
                    <a:prstGeom prst="rect">
                      <a:avLst/>
                    </a:prstGeom>
                    <a:noFill/>
                    <a:ln>
                      <a:noFill/>
                    </a:ln>
                  </pic:spPr>
                </pic:pic>
              </a:graphicData>
            </a:graphic>
          </wp:inline>
        </w:drawing>
      </w:r>
    </w:p>
    <w:p w14:paraId="1B1E48F2" w14:textId="77777777" w:rsidR="0039736C" w:rsidRDefault="0039736C" w:rsidP="0039736C">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而从2010-2012年的走势来看。</w:t>
      </w:r>
    </w:p>
    <w:p w14:paraId="73E1271B" w14:textId="77777777" w:rsidR="0039736C" w:rsidRDefault="0039736C" w:rsidP="0039736C">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除了2010年出现了小幅反弹之外，其余都是一个震荡下行的过程，与估值分化指标非常有关联。</w:t>
      </w:r>
    </w:p>
    <w:p w14:paraId="6CA7030F" w14:textId="5663E230" w:rsidR="0039736C" w:rsidRDefault="008A0FEB"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109AE8AE" wp14:editId="126C0E0E">
            <wp:extent cx="5274310" cy="246761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467610"/>
                    </a:xfrm>
                    <a:prstGeom prst="rect">
                      <a:avLst/>
                    </a:prstGeom>
                    <a:noFill/>
                    <a:ln>
                      <a:noFill/>
                    </a:ln>
                  </pic:spPr>
                </pic:pic>
              </a:graphicData>
            </a:graphic>
          </wp:inline>
        </w:drawing>
      </w:r>
    </w:p>
    <w:p w14:paraId="3D90255A" w14:textId="77777777" w:rsidR="008A0FEB" w:rsidRDefault="008A0FEB" w:rsidP="008A0FEB">
      <w:pPr>
        <w:pStyle w:val="a9"/>
        <w:shd w:val="clear" w:color="auto" w:fill="FFFFFF"/>
        <w:spacing w:before="0" w:beforeAutospacing="0" w:after="0" w:afterAutospacing="0"/>
        <w:ind w:firstLine="420"/>
        <w:rPr>
          <w:rFonts w:ascii="微软雅黑" w:eastAsia="微软雅黑" w:hAnsi="微软雅黑"/>
          <w:color w:val="222222"/>
        </w:rPr>
      </w:pPr>
      <w:r w:rsidRPr="008A0FEB">
        <w:rPr>
          <w:rFonts w:hint="eastAsia"/>
          <w:b/>
          <w:bCs/>
        </w:rPr>
        <w:t>2013~2015是A股的一轮大牛市。</w:t>
      </w:r>
    </w:p>
    <w:p w14:paraId="5DF5BF11" w14:textId="77777777" w:rsidR="008A0FEB" w:rsidRDefault="008A0FEB" w:rsidP="008A0FEB">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三年里连续出现了类似于2005年、2006年和2007年的估值分化指标明显上攻信号。</w:t>
      </w:r>
    </w:p>
    <w:p w14:paraId="50E920A1" w14:textId="68D7C644" w:rsidR="008A0FEB" w:rsidRDefault="008A0FEB"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lastRenderedPageBreak/>
        <w:drawing>
          <wp:inline distT="0" distB="0" distL="0" distR="0" wp14:anchorId="75DDB1DA" wp14:editId="67169826">
            <wp:extent cx="5274310" cy="359346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593465"/>
                    </a:xfrm>
                    <a:prstGeom prst="rect">
                      <a:avLst/>
                    </a:prstGeom>
                    <a:noFill/>
                    <a:ln>
                      <a:noFill/>
                    </a:ln>
                  </pic:spPr>
                </pic:pic>
              </a:graphicData>
            </a:graphic>
          </wp:inline>
        </w:drawing>
      </w:r>
    </w:p>
    <w:p w14:paraId="38DDFE16" w14:textId="3B5D49F3" w:rsidR="008A0FEB" w:rsidRDefault="008A0FEB" w:rsidP="00532A70">
      <w:pPr>
        <w:pStyle w:val="a9"/>
        <w:shd w:val="clear" w:color="auto" w:fill="FFFFFF"/>
        <w:spacing w:before="0" w:beforeAutospacing="0" w:after="0" w:afterAutospacing="0"/>
        <w:ind w:firstLine="420"/>
        <w:rPr>
          <w:rStyle w:val="aa"/>
          <w:rFonts w:ascii="微软雅黑" w:eastAsia="微软雅黑" w:hAnsi="微软雅黑"/>
          <w:color w:val="222222"/>
          <w:bdr w:val="none" w:sz="0" w:space="0" w:color="auto" w:frame="1"/>
          <w:shd w:val="clear" w:color="auto" w:fill="FFFFFF"/>
        </w:rPr>
      </w:pPr>
      <w:r>
        <w:rPr>
          <w:rFonts w:ascii="微软雅黑" w:eastAsia="微软雅黑" w:hAnsi="微软雅黑" w:hint="eastAsia"/>
          <w:color w:val="222222"/>
          <w:shd w:val="clear" w:color="auto" w:fill="FFFFFF"/>
        </w:rPr>
        <w:t>所以，从走势上来看，2013年、2014年、2015年三年里连续</w:t>
      </w:r>
      <w:r>
        <w:rPr>
          <w:rStyle w:val="aa"/>
          <w:rFonts w:ascii="微软雅黑" w:eastAsia="微软雅黑" w:hAnsi="微软雅黑" w:hint="eastAsia"/>
          <w:color w:val="222222"/>
          <w:bdr w:val="none" w:sz="0" w:space="0" w:color="auto" w:frame="1"/>
          <w:shd w:val="clear" w:color="auto" w:fill="FFFFFF"/>
        </w:rPr>
        <w:t>出现了和2005/2006/2007一样的三个阶段！</w:t>
      </w:r>
    </w:p>
    <w:p w14:paraId="04EAB2CB" w14:textId="61DDEBD0" w:rsidR="008A0FEB" w:rsidRDefault="008A0FEB"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50AF108A" wp14:editId="0B6FFA31">
            <wp:extent cx="5274310" cy="249745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497455"/>
                    </a:xfrm>
                    <a:prstGeom prst="rect">
                      <a:avLst/>
                    </a:prstGeom>
                    <a:noFill/>
                    <a:ln>
                      <a:noFill/>
                    </a:ln>
                  </pic:spPr>
                </pic:pic>
              </a:graphicData>
            </a:graphic>
          </wp:inline>
        </w:drawing>
      </w:r>
    </w:p>
    <w:p w14:paraId="462E37A7" w14:textId="77777777" w:rsidR="008A0FEB" w:rsidRDefault="008A0FEB" w:rsidP="008A0FEB">
      <w:pPr>
        <w:pStyle w:val="a9"/>
        <w:shd w:val="clear" w:color="auto" w:fill="FFFFFF"/>
        <w:spacing w:before="0" w:beforeAutospacing="0" w:after="0" w:afterAutospacing="0"/>
        <w:ind w:firstLine="420"/>
        <w:rPr>
          <w:rFonts w:ascii="微软雅黑" w:eastAsia="微软雅黑" w:hAnsi="微软雅黑"/>
          <w:color w:val="222222"/>
        </w:rPr>
      </w:pPr>
      <w:r w:rsidRPr="008A0FEB">
        <w:rPr>
          <w:rFonts w:hint="eastAsia"/>
          <w:b/>
          <w:bCs/>
        </w:rPr>
        <w:t>2016~2018年是大熊市！</w:t>
      </w:r>
    </w:p>
    <w:p w14:paraId="7619E83E" w14:textId="77777777" w:rsidR="008A0FEB" w:rsidRDefault="008A0FEB" w:rsidP="008A0FEB">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这里出现了一个与往年大熊市完全不同的信号，那就是虽然也是挤泡沫，但是分化更极端了。其原因就是一部分的白马股并没有跟着市场下跌，反而走出了独立行情。</w:t>
      </w:r>
    </w:p>
    <w:p w14:paraId="5AEF85E9" w14:textId="77777777" w:rsidR="008A0FEB" w:rsidRDefault="008A0FEB" w:rsidP="008A0FEB">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而一大批个股则是出现了普跌的行情。</w:t>
      </w:r>
    </w:p>
    <w:p w14:paraId="19AC6561" w14:textId="24AC5BEB" w:rsidR="008A0FEB" w:rsidRDefault="008A0FEB"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lastRenderedPageBreak/>
        <w:drawing>
          <wp:inline distT="0" distB="0" distL="0" distR="0" wp14:anchorId="54023F7F" wp14:editId="5EC41D7E">
            <wp:extent cx="5274310" cy="355219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552190"/>
                    </a:xfrm>
                    <a:prstGeom prst="rect">
                      <a:avLst/>
                    </a:prstGeom>
                    <a:noFill/>
                    <a:ln>
                      <a:noFill/>
                    </a:ln>
                  </pic:spPr>
                </pic:pic>
              </a:graphicData>
            </a:graphic>
          </wp:inline>
        </w:drawing>
      </w:r>
    </w:p>
    <w:p w14:paraId="0225E124" w14:textId="77777777" w:rsidR="008A0FEB" w:rsidRDefault="008A0FEB" w:rsidP="008A0FEB">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所以，我们也看到了2016-2018年出现了一个指数和个股的分化行情。</w:t>
      </w:r>
    </w:p>
    <w:p w14:paraId="023AD76E" w14:textId="77777777" w:rsidR="008A0FEB" w:rsidRDefault="008A0FEB" w:rsidP="008A0FEB">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但是这在估值分化指标中说明了原因。</w:t>
      </w:r>
    </w:p>
    <w:p w14:paraId="034F047E" w14:textId="350A193A" w:rsidR="008A0FEB" w:rsidRDefault="008A0FEB"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34F23F78" wp14:editId="6B910217">
            <wp:extent cx="5274310" cy="219646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196465"/>
                    </a:xfrm>
                    <a:prstGeom prst="rect">
                      <a:avLst/>
                    </a:prstGeom>
                    <a:noFill/>
                    <a:ln>
                      <a:noFill/>
                    </a:ln>
                  </pic:spPr>
                </pic:pic>
              </a:graphicData>
            </a:graphic>
          </wp:inline>
        </w:drawing>
      </w:r>
    </w:p>
    <w:p w14:paraId="572FAE14" w14:textId="46A70EE0" w:rsidR="008A0FEB" w:rsidRDefault="008A0FEB" w:rsidP="008A0FEB">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color w:val="222222"/>
        </w:rPr>
        <w:t>2</w:t>
      </w:r>
      <w:r>
        <w:rPr>
          <w:rFonts w:ascii="微软雅黑" w:eastAsia="微软雅黑" w:hAnsi="微软雅黑" w:hint="eastAsia"/>
          <w:color w:val="222222"/>
        </w:rPr>
        <w:t>019-2020年是大牛市中前期！</w:t>
      </w:r>
    </w:p>
    <w:p w14:paraId="5B3626C8" w14:textId="77777777" w:rsidR="008A0FEB" w:rsidRDefault="008A0FEB" w:rsidP="008A0FEB">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我们可以明显看到，</w:t>
      </w:r>
      <w:r w:rsidRPr="008A0FEB">
        <w:rPr>
          <w:rFonts w:hint="eastAsia"/>
          <w:b/>
          <w:bCs/>
        </w:rPr>
        <w:t>2019-2020年出现了类似于2005年、2006、以及2013年和2014年的估值分化指标上攻信号</w:t>
      </w:r>
      <w:r>
        <w:rPr>
          <w:rFonts w:ascii="微软雅黑" w:eastAsia="微软雅黑" w:hAnsi="微软雅黑" w:hint="eastAsia"/>
          <w:color w:val="222222"/>
        </w:rPr>
        <w:t>。</w:t>
      </w:r>
    </w:p>
    <w:p w14:paraId="477AA79D" w14:textId="77777777" w:rsidR="008A0FEB" w:rsidRDefault="008A0FEB" w:rsidP="008A0FEB">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但是2021年如今还未看到数据更新，所以，暂时不能看到是否有类似于2007年和2015年的估值指标上攻信号。</w:t>
      </w:r>
    </w:p>
    <w:p w14:paraId="5F769D0F" w14:textId="72CE59AE" w:rsidR="008A0FEB" w:rsidRDefault="008A0FEB"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lastRenderedPageBreak/>
        <w:drawing>
          <wp:inline distT="0" distB="0" distL="0" distR="0" wp14:anchorId="28872292" wp14:editId="63E567DC">
            <wp:extent cx="5274310" cy="354203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542030"/>
                    </a:xfrm>
                    <a:prstGeom prst="rect">
                      <a:avLst/>
                    </a:prstGeom>
                    <a:noFill/>
                    <a:ln>
                      <a:noFill/>
                    </a:ln>
                  </pic:spPr>
                </pic:pic>
              </a:graphicData>
            </a:graphic>
          </wp:inline>
        </w:drawing>
      </w:r>
    </w:p>
    <w:p w14:paraId="71536497" w14:textId="3C7CAF7F" w:rsidR="008A0FEB" w:rsidRDefault="005E6646" w:rsidP="00532A70">
      <w:pPr>
        <w:pStyle w:val="a9"/>
        <w:shd w:val="clear" w:color="auto" w:fill="FFFFFF"/>
        <w:spacing w:before="0" w:beforeAutospacing="0" w:after="0" w:afterAutospacing="0"/>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而从技术指标来看，A股2019-2020年的走势虽然与2005-2006年、2013-2014年有所不同，但是整体都是处于一个不断创出新高的阶段。</w:t>
      </w:r>
    </w:p>
    <w:p w14:paraId="166565B1" w14:textId="765744A4" w:rsidR="005E6646" w:rsidRDefault="005E6646"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01FBFAAE" wp14:editId="410BA21F">
            <wp:extent cx="5274310" cy="211201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112010"/>
                    </a:xfrm>
                    <a:prstGeom prst="rect">
                      <a:avLst/>
                    </a:prstGeom>
                    <a:noFill/>
                    <a:ln>
                      <a:noFill/>
                    </a:ln>
                  </pic:spPr>
                </pic:pic>
              </a:graphicData>
            </a:graphic>
          </wp:inline>
        </w:drawing>
      </w:r>
    </w:p>
    <w:p w14:paraId="0CF14F6D" w14:textId="2E356F20" w:rsidR="005E6646" w:rsidRDefault="005E6646" w:rsidP="00532A70">
      <w:pPr>
        <w:pStyle w:val="a9"/>
        <w:shd w:val="clear" w:color="auto" w:fill="FFFFFF"/>
        <w:spacing w:before="0" w:beforeAutospacing="0" w:after="0" w:afterAutospacing="0"/>
        <w:ind w:firstLine="420"/>
        <w:rPr>
          <w:rFonts w:ascii="微软雅黑" w:eastAsia="微软雅黑" w:hAnsi="微软雅黑"/>
          <w:color w:val="222222"/>
        </w:rPr>
      </w:pPr>
      <w:r w:rsidRPr="005E6646">
        <w:rPr>
          <w:rFonts w:ascii="微软雅黑" w:eastAsia="微软雅黑" w:hAnsi="微软雅黑" w:hint="eastAsia"/>
          <w:color w:val="222222"/>
        </w:rPr>
        <w:t>综上，我们归纳出几个规律！</w:t>
      </w:r>
    </w:p>
    <w:p w14:paraId="1DF88A6B" w14:textId="77777777" w:rsidR="005E6646" w:rsidRDefault="005E6646" w:rsidP="005E6646">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1、估值分化指标在大牛市里出现了阶段性高点或者低点的时候往往是一个“重要拐点”，也是市场容易发生风格转变的变盘信号。</w:t>
      </w:r>
    </w:p>
    <w:p w14:paraId="62E2DE58" w14:textId="77777777" w:rsidR="005E6646" w:rsidRDefault="005E6646" w:rsidP="005E6646">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例如2005~2007年的牛市里就出现了！</w:t>
      </w:r>
    </w:p>
    <w:p w14:paraId="52F4E595" w14:textId="7210FCE7" w:rsidR="005E6646" w:rsidRDefault="005E6646"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lastRenderedPageBreak/>
        <w:drawing>
          <wp:inline distT="0" distB="0" distL="0" distR="0" wp14:anchorId="79555E4D" wp14:editId="2184788A">
            <wp:extent cx="5274310" cy="28721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10C321A8" w14:textId="746580EA" w:rsidR="005E6646" w:rsidRDefault="005E6646" w:rsidP="00532A70">
      <w:pPr>
        <w:pStyle w:val="a9"/>
        <w:shd w:val="clear" w:color="auto" w:fill="FFFFFF"/>
        <w:spacing w:before="0" w:beforeAutospacing="0" w:after="0" w:afterAutospacing="0"/>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2013~2015年的牛市里也出现了！</w:t>
      </w:r>
    </w:p>
    <w:p w14:paraId="750F7615" w14:textId="2BCE4069" w:rsidR="005E6646" w:rsidRDefault="005E6646"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504E648E" wp14:editId="4A0E909A">
            <wp:extent cx="5274310" cy="29578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14:paraId="2289B52B" w14:textId="6FA2B436" w:rsidR="005E6646" w:rsidRDefault="005E6646" w:rsidP="00532A70">
      <w:pPr>
        <w:pStyle w:val="a9"/>
        <w:shd w:val="clear" w:color="auto" w:fill="FFFFFF"/>
        <w:spacing w:before="0" w:beforeAutospacing="0" w:after="0" w:afterAutospacing="0"/>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2、A股历史上每一年的年末和第二年的年头往往都是估值分化指标的一个“转折点”！</w:t>
      </w:r>
    </w:p>
    <w:p w14:paraId="4FE878D2" w14:textId="25375FDB" w:rsidR="005E6646" w:rsidRDefault="005E6646"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lastRenderedPageBreak/>
        <w:drawing>
          <wp:inline distT="0" distB="0" distL="0" distR="0" wp14:anchorId="7FBB9F9E" wp14:editId="2BF65C15">
            <wp:extent cx="5274310" cy="324167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241675"/>
                    </a:xfrm>
                    <a:prstGeom prst="rect">
                      <a:avLst/>
                    </a:prstGeom>
                    <a:noFill/>
                    <a:ln>
                      <a:noFill/>
                    </a:ln>
                  </pic:spPr>
                </pic:pic>
              </a:graphicData>
            </a:graphic>
          </wp:inline>
        </w:drawing>
      </w:r>
    </w:p>
    <w:p w14:paraId="684EDEC0" w14:textId="77777777" w:rsidR="005E6646" w:rsidRDefault="005E6646" w:rsidP="005E6646">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3、熊市的底部往往从一轮牛市后估值分化指标大幅杀跌之后、并且有明显的止跌反转迹象后发生。</w:t>
      </w:r>
    </w:p>
    <w:p w14:paraId="34C44C2F" w14:textId="77777777" w:rsidR="005E6646" w:rsidRDefault="005E6646" w:rsidP="005E6646">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这表示了75分位数以上的个股数量（占比）没有大幅增长或者再减少，以及25分位数以下的个股数量（占比）在快速增加。说明了技术面已经进入了超跌的熊市底部区域，向上则是在筑底修复。</w:t>
      </w:r>
    </w:p>
    <w:p w14:paraId="5865204F" w14:textId="0FE279F1" w:rsidR="005E6646" w:rsidRDefault="006D17BF" w:rsidP="00532A70">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4412BB86" wp14:editId="7FCA5316">
            <wp:extent cx="5274310" cy="324421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244215"/>
                    </a:xfrm>
                    <a:prstGeom prst="rect">
                      <a:avLst/>
                    </a:prstGeom>
                    <a:noFill/>
                    <a:ln>
                      <a:noFill/>
                    </a:ln>
                  </pic:spPr>
                </pic:pic>
              </a:graphicData>
            </a:graphic>
          </wp:inline>
        </w:drawing>
      </w:r>
    </w:p>
    <w:p w14:paraId="07B974CA" w14:textId="77777777" w:rsidR="006D17BF" w:rsidRDefault="006D17BF" w:rsidP="006D17BF">
      <w:pPr>
        <w:pStyle w:val="a9"/>
        <w:shd w:val="clear" w:color="auto" w:fill="FFFFFF"/>
        <w:spacing w:before="0" w:beforeAutospacing="0" w:after="0" w:afterAutospacing="0"/>
        <w:ind w:firstLine="420"/>
        <w:rPr>
          <w:rFonts w:ascii="微软雅黑" w:eastAsia="微软雅黑" w:hAnsi="微软雅黑"/>
          <w:color w:val="222222"/>
        </w:rPr>
      </w:pPr>
      <w:r w:rsidRPr="006D17BF">
        <w:rPr>
          <w:rFonts w:ascii="微软雅黑" w:eastAsia="微软雅黑" w:hAnsi="微软雅黑" w:hint="eastAsia"/>
          <w:color w:val="222222"/>
        </w:rPr>
        <w:lastRenderedPageBreak/>
        <w:t>那么，2021年是不是会“如法炮制”地进入牛市中后期或者说第三阶段呢？</w:t>
      </w:r>
    </w:p>
    <w:p w14:paraId="70C228EB" w14:textId="77777777" w:rsidR="006D17BF" w:rsidRDefault="006D17BF" w:rsidP="006D17BF">
      <w:pPr>
        <w:pStyle w:val="a9"/>
        <w:shd w:val="clear" w:color="auto" w:fill="FFFFFF"/>
        <w:spacing w:before="0" w:beforeAutospacing="0" w:after="0" w:afterAutospacing="0"/>
        <w:ind w:firstLine="420"/>
        <w:rPr>
          <w:rFonts w:ascii="微软雅黑" w:eastAsia="微软雅黑" w:hAnsi="微软雅黑"/>
          <w:color w:val="222222"/>
        </w:rPr>
      </w:pPr>
      <w:r w:rsidRPr="006D17BF">
        <w:rPr>
          <w:rFonts w:ascii="微软雅黑" w:eastAsia="微软雅黑" w:hAnsi="微软雅黑" w:hint="eastAsia"/>
          <w:color w:val="222222"/>
        </w:rPr>
        <w:t>到底2021年我们所看到的估值分化指标是不是调整到此轮牛市低位了？</w:t>
      </w:r>
    </w:p>
    <w:p w14:paraId="63A8C0C5" w14:textId="77777777" w:rsidR="006D17BF" w:rsidRDefault="006D17BF" w:rsidP="006D17BF">
      <w:pPr>
        <w:pStyle w:val="a9"/>
        <w:shd w:val="clear" w:color="auto" w:fill="FFFFFF"/>
        <w:spacing w:before="0" w:beforeAutospacing="0" w:after="0" w:afterAutospacing="0"/>
        <w:ind w:firstLine="420"/>
        <w:rPr>
          <w:rFonts w:ascii="微软雅黑" w:eastAsia="微软雅黑" w:hAnsi="微软雅黑"/>
          <w:color w:val="222222"/>
        </w:rPr>
      </w:pPr>
      <w:r w:rsidRPr="006D17BF">
        <w:rPr>
          <w:rFonts w:ascii="微软雅黑" w:eastAsia="微软雅黑" w:hAnsi="微软雅黑" w:hint="eastAsia"/>
          <w:color w:val="222222"/>
        </w:rPr>
        <w:t>还是说此轮牛市其实已经结束了，未来会像2007年和2015年一样直接进入分化估值的挤泡沫下跌？</w:t>
      </w:r>
    </w:p>
    <w:p w14:paraId="5BF83A14" w14:textId="77777777" w:rsidR="006D17BF" w:rsidRDefault="006D17BF" w:rsidP="006D17BF">
      <w:pPr>
        <w:pStyle w:val="a9"/>
        <w:shd w:val="clear" w:color="auto" w:fill="FFFFFF"/>
        <w:spacing w:before="0" w:beforeAutospacing="0" w:after="0" w:afterAutospacing="0"/>
        <w:ind w:firstLine="420"/>
        <w:rPr>
          <w:rFonts w:ascii="微软雅黑" w:eastAsia="微软雅黑" w:hAnsi="微软雅黑"/>
          <w:color w:val="222222"/>
        </w:rPr>
      </w:pPr>
      <w:r w:rsidRPr="006D17BF">
        <w:rPr>
          <w:rFonts w:ascii="微软雅黑" w:eastAsia="微软雅黑" w:hAnsi="微软雅黑" w:hint="eastAsia"/>
          <w:color w:val="222222"/>
        </w:rPr>
        <w:t>未来市场到底会如何走？</w:t>
      </w:r>
    </w:p>
    <w:p w14:paraId="56AE8F22" w14:textId="468ED836" w:rsidR="005E53F8" w:rsidRPr="005E53F8" w:rsidRDefault="005E53F8" w:rsidP="00D30681">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5E53F8">
        <w:rPr>
          <w:rFonts w:ascii="微软雅黑" w:eastAsia="微软雅黑" w:hAnsi="微软雅黑" w:cs="微软雅黑" w:hint="eastAsia"/>
          <w:color w:val="FF0000"/>
          <w:sz w:val="22"/>
          <w:szCs w:val="22"/>
          <w:shd w:val="clear" w:color="auto" w:fill="FFFFFF"/>
        </w:rPr>
        <w:t>为什么成功的投资都是反人性的</w:t>
      </w:r>
    </w:p>
    <w:p w14:paraId="4EF92C84" w14:textId="1B8F2974" w:rsidR="00D30681" w:rsidRPr="00D30681" w:rsidRDefault="00D30681" w:rsidP="00D30681">
      <w:pPr>
        <w:pStyle w:val="a9"/>
        <w:shd w:val="clear" w:color="auto" w:fill="FFFFFF"/>
        <w:spacing w:before="0" w:beforeAutospacing="0" w:after="0" w:afterAutospacing="0"/>
        <w:ind w:firstLine="420"/>
        <w:rPr>
          <w:rFonts w:ascii="微软雅黑" w:eastAsia="微软雅黑" w:hAnsi="微软雅黑"/>
          <w:color w:val="222222"/>
        </w:rPr>
      </w:pPr>
      <w:r w:rsidRPr="00D30681">
        <w:rPr>
          <w:rFonts w:ascii="微软雅黑" w:eastAsia="微软雅黑" w:hAnsi="微软雅黑" w:hint="eastAsia"/>
          <w:color w:val="222222"/>
        </w:rPr>
        <w:t>2000年的时候，贝索斯给巴菲特打电话：“你的投资体系这么简单，为什么你是全世界第二富有的人，别人不做和你一样的事情？”</w:t>
      </w:r>
    </w:p>
    <w:p w14:paraId="71095E37" w14:textId="391B83AB" w:rsidR="005E53F8" w:rsidRDefault="00D30681" w:rsidP="00D30681">
      <w:pPr>
        <w:pStyle w:val="a9"/>
        <w:shd w:val="clear" w:color="auto" w:fill="FFFFFF"/>
        <w:spacing w:before="0" w:beforeAutospacing="0" w:after="0" w:afterAutospacing="0"/>
        <w:ind w:firstLine="420"/>
        <w:rPr>
          <w:rFonts w:ascii="微软雅黑" w:eastAsia="微软雅黑" w:hAnsi="微软雅黑"/>
          <w:color w:val="222222"/>
        </w:rPr>
      </w:pPr>
      <w:r w:rsidRPr="00D30681">
        <w:rPr>
          <w:rFonts w:ascii="微软雅黑" w:eastAsia="微软雅黑" w:hAnsi="微软雅黑" w:hint="eastAsia"/>
          <w:color w:val="222222"/>
        </w:rPr>
        <w:t>巴菲特说：“没有人愿意慢慢变富。”其实更确切一些，那就是因为：“人性”！</w:t>
      </w:r>
    </w:p>
    <w:p w14:paraId="037F66F2" w14:textId="68E7C23F" w:rsidR="00D30681" w:rsidRPr="00D30681" w:rsidRDefault="00D30681" w:rsidP="00D30681">
      <w:pPr>
        <w:pStyle w:val="a9"/>
        <w:shd w:val="clear" w:color="auto" w:fill="FFFFFF"/>
        <w:spacing w:before="0" w:beforeAutospacing="0" w:after="0" w:afterAutospacing="0"/>
        <w:ind w:firstLine="420"/>
        <w:rPr>
          <w:rFonts w:ascii="微软雅黑" w:eastAsia="微软雅黑" w:hAnsi="微软雅黑"/>
          <w:color w:val="222222"/>
        </w:rPr>
      </w:pPr>
      <w:r w:rsidRPr="00D30681">
        <w:rPr>
          <w:rFonts w:ascii="微软雅黑" w:eastAsia="微软雅黑" w:hAnsi="微软雅黑" w:hint="eastAsia"/>
          <w:color w:val="222222"/>
        </w:rPr>
        <w:t>举个例子你就明白了：</w:t>
      </w:r>
    </w:p>
    <w:p w14:paraId="28157CCE" w14:textId="1E13C840" w:rsidR="00D30681" w:rsidRPr="00D30681" w:rsidRDefault="00D30681" w:rsidP="00D30681">
      <w:pPr>
        <w:pStyle w:val="a9"/>
        <w:shd w:val="clear" w:color="auto" w:fill="FFFFFF"/>
        <w:spacing w:before="0" w:beforeAutospacing="0" w:after="0" w:afterAutospacing="0"/>
        <w:ind w:firstLine="420"/>
        <w:rPr>
          <w:rFonts w:ascii="微软雅黑" w:eastAsia="微软雅黑" w:hAnsi="微软雅黑"/>
          <w:color w:val="222222"/>
        </w:rPr>
      </w:pPr>
      <w:r w:rsidRPr="00D30681">
        <w:rPr>
          <w:rFonts w:ascii="微软雅黑" w:eastAsia="微软雅黑" w:hAnsi="微软雅黑" w:hint="eastAsia"/>
          <w:color w:val="222222"/>
        </w:rPr>
        <w:t>现在有一个比赛，规则是达到终点可以有100万的奖金，但是只有200个名额先到先得，并且有两条路可以达到终点：</w:t>
      </w:r>
    </w:p>
    <w:p w14:paraId="4BF1CA00" w14:textId="77F5FF29" w:rsidR="00D30681" w:rsidRPr="00D30681" w:rsidRDefault="00D30681" w:rsidP="00D30681">
      <w:pPr>
        <w:pStyle w:val="a9"/>
        <w:shd w:val="clear" w:color="auto" w:fill="FFFFFF"/>
        <w:spacing w:before="0" w:beforeAutospacing="0" w:after="0" w:afterAutospacing="0"/>
        <w:ind w:firstLine="420"/>
        <w:rPr>
          <w:rFonts w:ascii="微软雅黑" w:eastAsia="微软雅黑" w:hAnsi="微软雅黑"/>
          <w:color w:val="222222"/>
        </w:rPr>
      </w:pPr>
      <w:r w:rsidRPr="00D30681">
        <w:rPr>
          <w:rFonts w:ascii="微软雅黑" w:eastAsia="微软雅黑" w:hAnsi="微软雅黑" w:hint="eastAsia"/>
          <w:color w:val="222222"/>
        </w:rPr>
        <w:t>第一条路是双人桥，一路平坦但只能承受500人的重量，到终点的时间为30分钟；</w:t>
      </w:r>
    </w:p>
    <w:p w14:paraId="3071D3FE" w14:textId="334AC5C6" w:rsidR="00D30681" w:rsidRPr="00D30681" w:rsidRDefault="00D30681" w:rsidP="00D30681">
      <w:pPr>
        <w:pStyle w:val="a9"/>
        <w:shd w:val="clear" w:color="auto" w:fill="FFFFFF"/>
        <w:spacing w:before="0" w:beforeAutospacing="0" w:after="0" w:afterAutospacing="0"/>
        <w:ind w:firstLine="420"/>
        <w:rPr>
          <w:rFonts w:ascii="微软雅黑" w:eastAsia="微软雅黑" w:hAnsi="微软雅黑"/>
          <w:color w:val="222222"/>
        </w:rPr>
      </w:pPr>
      <w:r w:rsidRPr="00D30681">
        <w:rPr>
          <w:rFonts w:ascii="微软雅黑" w:eastAsia="微软雅黑" w:hAnsi="微软雅黑" w:hint="eastAsia"/>
          <w:color w:val="222222"/>
        </w:rPr>
        <w:t>第二条路是崎岖的山路，没有危险但非常曲折，到终点的时间为2个小时；</w:t>
      </w:r>
    </w:p>
    <w:p w14:paraId="0A85F64E" w14:textId="56921CC3" w:rsidR="00D30681" w:rsidRPr="00D30681" w:rsidRDefault="00D30681" w:rsidP="00D30681">
      <w:pPr>
        <w:pStyle w:val="a9"/>
        <w:shd w:val="clear" w:color="auto" w:fill="FFFFFF"/>
        <w:spacing w:before="0" w:beforeAutospacing="0" w:after="0" w:afterAutospacing="0"/>
        <w:ind w:firstLine="420"/>
        <w:rPr>
          <w:rFonts w:ascii="微软雅黑" w:eastAsia="微软雅黑" w:hAnsi="微软雅黑"/>
          <w:color w:val="222222"/>
        </w:rPr>
      </w:pPr>
      <w:r w:rsidRPr="00D30681">
        <w:rPr>
          <w:rFonts w:ascii="微软雅黑" w:eastAsia="微软雅黑" w:hAnsi="微软雅黑" w:hint="eastAsia"/>
          <w:color w:val="222222"/>
        </w:rPr>
        <w:t>而现在参加比赛的人有1000人！</w:t>
      </w:r>
    </w:p>
    <w:p w14:paraId="46E1EA96" w14:textId="3E664AE5" w:rsidR="00D30681" w:rsidRPr="00D30681" w:rsidRDefault="00D30681" w:rsidP="00D30681">
      <w:pPr>
        <w:pStyle w:val="a9"/>
        <w:shd w:val="clear" w:color="auto" w:fill="FFFFFF"/>
        <w:spacing w:before="0" w:beforeAutospacing="0" w:after="0" w:afterAutospacing="0"/>
        <w:ind w:firstLine="420"/>
        <w:rPr>
          <w:rFonts w:ascii="微软雅黑" w:eastAsia="微软雅黑" w:hAnsi="微软雅黑"/>
          <w:color w:val="222222"/>
        </w:rPr>
      </w:pPr>
      <w:r w:rsidRPr="00D30681">
        <w:rPr>
          <w:rFonts w:ascii="微软雅黑" w:eastAsia="微软雅黑" w:hAnsi="微软雅黑" w:hint="eastAsia"/>
          <w:color w:val="222222"/>
        </w:rPr>
        <w:t>比赛开始后有700人第一时间就选择了双人桥并且朝着它冲过去，不一会儿，就有速度较快的50人率先到达到了终点，赢得了奖金。而其余的650人则全部困在了桥上，最终导致了桥面崩塌，退出了比赛。</w:t>
      </w:r>
    </w:p>
    <w:p w14:paraId="3C7B6D33" w14:textId="7553F5CD" w:rsidR="00D30681" w:rsidRPr="00D30681" w:rsidRDefault="00D30681" w:rsidP="00D30681">
      <w:pPr>
        <w:pStyle w:val="a9"/>
        <w:shd w:val="clear" w:color="auto" w:fill="FFFFFF"/>
        <w:spacing w:before="0" w:beforeAutospacing="0" w:after="0" w:afterAutospacing="0"/>
        <w:ind w:firstLine="420"/>
        <w:rPr>
          <w:rFonts w:ascii="微软雅黑" w:eastAsia="微软雅黑" w:hAnsi="微软雅黑"/>
          <w:color w:val="222222"/>
        </w:rPr>
      </w:pPr>
      <w:r w:rsidRPr="00D30681">
        <w:rPr>
          <w:rFonts w:ascii="微软雅黑" w:eastAsia="微软雅黑" w:hAnsi="微软雅黑" w:hint="eastAsia"/>
          <w:color w:val="222222"/>
        </w:rPr>
        <w:t>那么，其余的300人选择的是崎岖的山路，最终，淘汰了一批没有耐心的、没有体力的人，留下了150人获胜。</w:t>
      </w:r>
    </w:p>
    <w:p w14:paraId="6F9712D5" w14:textId="2DB40768" w:rsidR="00D30681" w:rsidRDefault="00D30681" w:rsidP="00D30681">
      <w:pPr>
        <w:pStyle w:val="a9"/>
        <w:shd w:val="clear" w:color="auto" w:fill="FFFFFF"/>
        <w:spacing w:before="0" w:beforeAutospacing="0" w:after="0" w:afterAutospacing="0"/>
        <w:ind w:firstLine="420"/>
        <w:rPr>
          <w:rFonts w:ascii="微软雅黑" w:eastAsia="微软雅黑" w:hAnsi="微软雅黑"/>
          <w:color w:val="222222"/>
        </w:rPr>
      </w:pPr>
      <w:r w:rsidRPr="00D30681">
        <w:rPr>
          <w:rFonts w:ascii="微软雅黑" w:eastAsia="微软雅黑" w:hAnsi="微软雅黑" w:hint="eastAsia"/>
          <w:color w:val="222222"/>
        </w:rPr>
        <w:lastRenderedPageBreak/>
        <w:t>所以，这场比赛下来，最后只有200人挑战成功了，其余的800人全部失败，并且在这200人里有绝大部分都是选择时间较长、比较坎坷的山路而“轻松”获胜的。</w:t>
      </w:r>
      <w:r w:rsidRPr="00D30681">
        <w:rPr>
          <w:rFonts w:ascii="微软雅黑" w:eastAsia="微软雅黑" w:hAnsi="微软雅黑" w:cs="Arial" w:hint="eastAsia"/>
          <w:color w:val="FFFFFF" w:themeColor="background1"/>
          <w:szCs w:val="21"/>
          <w:shd w:val="clear" w:color="auto" w:fill="C00000"/>
        </w:rPr>
        <w:t>这就是股市里的“人性”、以及“二八定律”</w:t>
      </w:r>
      <w:r w:rsidRPr="00D30681">
        <w:rPr>
          <w:rFonts w:ascii="微软雅黑" w:eastAsia="微软雅黑" w:hAnsi="微软雅黑" w:hint="eastAsia"/>
          <w:color w:val="222222"/>
        </w:rPr>
        <w:t>！</w:t>
      </w:r>
    </w:p>
    <w:p w14:paraId="6E8CE4D0" w14:textId="352759CB" w:rsidR="00DE2232" w:rsidRDefault="00DE2232" w:rsidP="00DE2232">
      <w:pPr>
        <w:pStyle w:val="a9"/>
        <w:shd w:val="clear" w:color="auto" w:fill="FFFFFF"/>
        <w:spacing w:before="0" w:beforeAutospacing="0" w:after="0" w:afterAutospacing="0"/>
        <w:ind w:firstLine="420"/>
        <w:jc w:val="center"/>
        <w:rPr>
          <w:rFonts w:ascii="微软雅黑" w:eastAsia="微软雅黑" w:hAnsi="微软雅黑"/>
          <w:color w:val="222222"/>
        </w:rPr>
      </w:pPr>
      <w:r>
        <w:rPr>
          <w:noProof/>
        </w:rPr>
        <w:drawing>
          <wp:inline distT="0" distB="0" distL="0" distR="0" wp14:anchorId="212EC226" wp14:editId="3188BD7F">
            <wp:extent cx="3238500" cy="264156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41867" cy="2644312"/>
                    </a:xfrm>
                    <a:prstGeom prst="rect">
                      <a:avLst/>
                    </a:prstGeom>
                    <a:noFill/>
                    <a:ln>
                      <a:noFill/>
                    </a:ln>
                  </pic:spPr>
                </pic:pic>
              </a:graphicData>
            </a:graphic>
          </wp:inline>
        </w:drawing>
      </w:r>
    </w:p>
    <w:p w14:paraId="41ACA154" w14:textId="1BD40D47" w:rsidR="00DE2232" w:rsidRDefault="0080354F" w:rsidP="00DE2232">
      <w:pPr>
        <w:pStyle w:val="a9"/>
        <w:shd w:val="clear" w:color="auto" w:fill="FFFFFF"/>
        <w:spacing w:before="0" w:beforeAutospacing="0" w:after="0" w:afterAutospacing="0"/>
        <w:ind w:firstLine="420"/>
        <w:rPr>
          <w:rFonts w:ascii="微软雅黑" w:eastAsia="微软雅黑" w:hAnsi="微软雅黑"/>
          <w:color w:val="222222"/>
          <w:shd w:val="clear" w:color="auto" w:fill="FFFFFF"/>
        </w:rPr>
      </w:pPr>
      <w:r w:rsidRPr="0080354F">
        <w:rPr>
          <w:rFonts w:ascii="微软雅黑" w:eastAsia="微软雅黑" w:hAnsi="微软雅黑" w:cs="Arial" w:hint="eastAsia"/>
          <w:color w:val="FFFFFF" w:themeColor="background1"/>
          <w:szCs w:val="21"/>
          <w:shd w:val="clear" w:color="auto" w:fill="C00000"/>
        </w:rPr>
        <w:t>股市里是将人性的弱点发挥到极致的地方，所以，远没有故事那么简单！所以，你会</w:t>
      </w:r>
      <w:proofErr w:type="gramStart"/>
      <w:r w:rsidRPr="0080354F">
        <w:rPr>
          <w:rFonts w:ascii="微软雅黑" w:eastAsia="微软雅黑" w:hAnsi="微软雅黑" w:cs="Arial" w:hint="eastAsia"/>
          <w:color w:val="FFFFFF" w:themeColor="background1"/>
          <w:szCs w:val="21"/>
          <w:shd w:val="clear" w:color="auto" w:fill="C00000"/>
        </w:rPr>
        <w:t>发现股</w:t>
      </w:r>
      <w:proofErr w:type="gramEnd"/>
      <w:r w:rsidRPr="0080354F">
        <w:rPr>
          <w:rFonts w:ascii="微软雅黑" w:eastAsia="微软雅黑" w:hAnsi="微软雅黑" w:cs="Arial" w:hint="eastAsia"/>
          <w:color w:val="FFFFFF" w:themeColor="background1"/>
          <w:szCs w:val="21"/>
          <w:shd w:val="clear" w:color="auto" w:fill="C00000"/>
        </w:rPr>
        <w:t>市里赚钱之所以难就是因为“聪明”的人太多了，更容易聪明反被聪明误</w:t>
      </w:r>
      <w:r>
        <w:rPr>
          <w:rFonts w:ascii="微软雅黑" w:eastAsia="微软雅黑" w:hAnsi="微软雅黑" w:hint="eastAsia"/>
          <w:color w:val="222222"/>
          <w:shd w:val="clear" w:color="auto" w:fill="FFFFFF"/>
        </w:rPr>
        <w:t>！</w:t>
      </w:r>
    </w:p>
    <w:p w14:paraId="2D4BDB65" w14:textId="77777777" w:rsidR="004056E5" w:rsidRDefault="004056E5" w:rsidP="004056E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故事的</w:t>
      </w:r>
      <w:proofErr w:type="gramStart"/>
      <w:r>
        <w:rPr>
          <w:rFonts w:ascii="微软雅黑" w:eastAsia="微软雅黑" w:hAnsi="微软雅黑" w:hint="eastAsia"/>
          <w:color w:val="222222"/>
        </w:rPr>
        <w:t>现实版</w:t>
      </w:r>
      <w:proofErr w:type="gramEnd"/>
      <w:r>
        <w:rPr>
          <w:rFonts w:ascii="微软雅黑" w:eastAsia="微软雅黑" w:hAnsi="微软雅黑" w:hint="eastAsia"/>
          <w:color w:val="222222"/>
        </w:rPr>
        <w:t>是：</w:t>
      </w:r>
    </w:p>
    <w:p w14:paraId="522C8B88" w14:textId="77777777" w:rsidR="004056E5" w:rsidRDefault="004056E5" w:rsidP="004056E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1000人在比赛，有,300人选择了桥，200人选择了路，而其余的500人选择了观望！</w:t>
      </w:r>
    </w:p>
    <w:p w14:paraId="11F1B215" w14:textId="77777777" w:rsidR="004056E5" w:rsidRDefault="004056E5" w:rsidP="004056E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后来选择桥的人里有一批速度极快地达到了终点，而</w:t>
      </w:r>
      <w:proofErr w:type="gramStart"/>
      <w:r>
        <w:rPr>
          <w:rFonts w:ascii="微软雅黑" w:eastAsia="微软雅黑" w:hAnsi="微软雅黑" w:hint="eastAsia"/>
          <w:color w:val="222222"/>
        </w:rPr>
        <w:t>选择路</w:t>
      </w:r>
      <w:proofErr w:type="gramEnd"/>
      <w:r>
        <w:rPr>
          <w:rFonts w:ascii="微软雅黑" w:eastAsia="微软雅黑" w:hAnsi="微软雅黑" w:hint="eastAsia"/>
          <w:color w:val="222222"/>
        </w:rPr>
        <w:t>的人也走了20多分钟了，这个时候500人中大部分开始着急了，因为如果现在</w:t>
      </w:r>
      <w:proofErr w:type="gramStart"/>
      <w:r>
        <w:rPr>
          <w:rFonts w:ascii="微软雅黑" w:eastAsia="微软雅黑" w:hAnsi="微软雅黑" w:hint="eastAsia"/>
          <w:color w:val="222222"/>
        </w:rPr>
        <w:t>选择路的话</w:t>
      </w:r>
      <w:proofErr w:type="gramEnd"/>
      <w:r>
        <w:rPr>
          <w:rFonts w:ascii="微软雅黑" w:eastAsia="微软雅黑" w:hAnsi="微软雅黑" w:hint="eastAsia"/>
          <w:color w:val="222222"/>
        </w:rPr>
        <w:t>可能自己没有太大的把握能够赶上之前的人，只能选择桥来博弈一把了。</w:t>
      </w:r>
    </w:p>
    <w:p w14:paraId="004982A9" w14:textId="77777777" w:rsidR="004056E5" w:rsidRDefault="004056E5" w:rsidP="004056E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然后400人一拥而上地选择了桥，其余100人去追那些赶路的人。</w:t>
      </w:r>
    </w:p>
    <w:p w14:paraId="1F263542" w14:textId="77777777" w:rsidR="004056E5" w:rsidRDefault="004056E5" w:rsidP="004056E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lastRenderedPageBreak/>
        <w:t>最后桥塌了，</w:t>
      </w:r>
      <w:proofErr w:type="gramStart"/>
      <w:r>
        <w:rPr>
          <w:rFonts w:ascii="微软雅黑" w:eastAsia="微软雅黑" w:hAnsi="微软雅黑" w:hint="eastAsia"/>
          <w:color w:val="222222"/>
        </w:rPr>
        <w:t>追赶路</w:t>
      </w:r>
      <w:proofErr w:type="gramEnd"/>
      <w:r>
        <w:rPr>
          <w:rFonts w:ascii="微软雅黑" w:eastAsia="微软雅黑" w:hAnsi="微软雅黑" w:hint="eastAsia"/>
          <w:color w:val="222222"/>
        </w:rPr>
        <w:t>的人中大部分也没追上被淘汰了，获奖的200人里依然是前期快速上桥的（30人）和前期选择走路的（130人）那批人里占比最高！剩下那获奖的40人则是后来赶路替代了那些选择了但是没有坚持下来的人。</w:t>
      </w:r>
    </w:p>
    <w:p w14:paraId="03391313" w14:textId="77777777" w:rsidR="00A6008F" w:rsidRDefault="00A6008F" w:rsidP="00A6008F">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你看懂了吗？这就是股市里的人性！</w:t>
      </w:r>
    </w:p>
    <w:p w14:paraId="3F9D8224" w14:textId="77777777" w:rsidR="00A6008F" w:rsidRDefault="00A6008F" w:rsidP="00A6008F">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如果用当前的行情分析，许多前期涨疯了的概念股和抱团股，就像是那座桥；</w:t>
      </w:r>
    </w:p>
    <w:p w14:paraId="18966870" w14:textId="77777777" w:rsidR="00A6008F" w:rsidRDefault="00A6008F" w:rsidP="00A6008F">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而那些没有涨起来的低估优质股就是那条路；</w:t>
      </w:r>
    </w:p>
    <w:p w14:paraId="5D31547F" w14:textId="77777777" w:rsidR="00A6008F" w:rsidRDefault="00A6008F" w:rsidP="00A6008F">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你只需要做一个一开始就坚定走路的人，并且保持耐心和信心，就一定可以获得大牛市的回馈。</w:t>
      </w:r>
    </w:p>
    <w:p w14:paraId="488374BD" w14:textId="77777777" w:rsidR="00A6008F" w:rsidRDefault="00A6008F" w:rsidP="00A6008F">
      <w:pPr>
        <w:pStyle w:val="a9"/>
        <w:shd w:val="clear" w:color="auto" w:fill="FFFFFF"/>
        <w:spacing w:before="0" w:beforeAutospacing="0" w:after="0" w:afterAutospacing="0"/>
        <w:ind w:firstLine="420"/>
        <w:rPr>
          <w:rFonts w:ascii="微软雅黑" w:eastAsia="微软雅黑" w:hAnsi="微软雅黑"/>
          <w:color w:val="222222"/>
        </w:rPr>
      </w:pPr>
      <w:r w:rsidRPr="00A6008F">
        <w:rPr>
          <w:rFonts w:ascii="微软雅黑" w:eastAsia="微软雅黑" w:hAnsi="微软雅黑" w:hint="eastAsia"/>
          <w:color w:val="222222"/>
        </w:rPr>
        <w:t>但可惜的是大家都是聪明人，所以，都选择了之后上桥而没有人在大路上坚持！</w:t>
      </w:r>
    </w:p>
    <w:p w14:paraId="76224003" w14:textId="77777777" w:rsidR="00A6008F" w:rsidRDefault="00A6008F" w:rsidP="00A6008F">
      <w:pPr>
        <w:pStyle w:val="a9"/>
        <w:shd w:val="clear" w:color="auto" w:fill="FFFFFF"/>
        <w:spacing w:before="0" w:beforeAutospacing="0" w:after="0" w:afterAutospacing="0"/>
        <w:ind w:firstLine="420"/>
        <w:rPr>
          <w:rFonts w:ascii="微软雅黑" w:eastAsia="微软雅黑" w:hAnsi="微软雅黑"/>
          <w:color w:val="222222"/>
        </w:rPr>
      </w:pPr>
      <w:r w:rsidRPr="00A6008F">
        <w:rPr>
          <w:rFonts w:ascii="微软雅黑" w:eastAsia="微软雅黑" w:hAnsi="微软雅黑" w:hint="eastAsia"/>
          <w:color w:val="222222"/>
        </w:rPr>
        <w:t>所以，股市里大部分的散户都无法接受慢慢变富的现实，可是不管做什么都不要急于要求回报，</w:t>
      </w:r>
      <w:r w:rsidRPr="00A6008F">
        <w:rPr>
          <w:rFonts w:ascii="微软雅黑" w:eastAsia="微软雅黑" w:hAnsi="微软雅黑" w:cs="Arial" w:hint="eastAsia"/>
          <w:color w:val="FFFFFF" w:themeColor="background1"/>
          <w:szCs w:val="21"/>
          <w:shd w:val="clear" w:color="auto" w:fill="C00000"/>
        </w:rPr>
        <w:t>播种跟收获本来就不是在同一个季节，时间和格局才是你能否HOLD住牛股的本质</w:t>
      </w:r>
      <w:r w:rsidRPr="00A6008F">
        <w:rPr>
          <w:rFonts w:ascii="微软雅黑" w:eastAsia="微软雅黑" w:hAnsi="微软雅黑" w:hint="eastAsia"/>
          <w:color w:val="222222"/>
        </w:rPr>
        <w:t>！</w:t>
      </w:r>
    </w:p>
    <w:p w14:paraId="1AFEACA0" w14:textId="77777777" w:rsidR="00A6008F" w:rsidRDefault="00A6008F" w:rsidP="00A6008F">
      <w:pPr>
        <w:pStyle w:val="a9"/>
        <w:shd w:val="clear" w:color="auto" w:fill="FFFFFF"/>
        <w:spacing w:before="0" w:beforeAutospacing="0" w:after="0" w:afterAutospacing="0"/>
        <w:ind w:firstLine="420"/>
        <w:rPr>
          <w:rFonts w:ascii="微软雅黑" w:eastAsia="微软雅黑" w:hAnsi="微软雅黑"/>
          <w:color w:val="222222"/>
        </w:rPr>
      </w:pPr>
      <w:r w:rsidRPr="00A6008F">
        <w:rPr>
          <w:rFonts w:ascii="微软雅黑" w:eastAsia="微软雅黑" w:hAnsi="微软雅黑" w:hint="eastAsia"/>
          <w:color w:val="222222"/>
        </w:rPr>
        <w:t>当然了，可能还有小伙伴会问：“如果一开始都选择了走山路，你怎么保证自己能够挤进前200名？”</w:t>
      </w:r>
    </w:p>
    <w:p w14:paraId="37314194" w14:textId="77777777" w:rsidR="00A6008F" w:rsidRDefault="00A6008F" w:rsidP="00A6008F">
      <w:pPr>
        <w:pStyle w:val="a9"/>
        <w:shd w:val="clear" w:color="auto" w:fill="FFFFFF"/>
        <w:spacing w:before="0" w:beforeAutospacing="0" w:after="0" w:afterAutospacing="0"/>
        <w:ind w:firstLine="420"/>
        <w:rPr>
          <w:rFonts w:ascii="微软雅黑" w:eastAsia="微软雅黑" w:hAnsi="微软雅黑"/>
          <w:color w:val="222222"/>
        </w:rPr>
      </w:pPr>
      <w:r w:rsidRPr="00A6008F">
        <w:rPr>
          <w:rFonts w:ascii="微软雅黑" w:eastAsia="微软雅黑" w:hAnsi="微软雅黑" w:hint="eastAsia"/>
          <w:color w:val="222222"/>
        </w:rPr>
        <w:t>其实，这就需要你平时的认知积累和锻炼了。</w:t>
      </w:r>
    </w:p>
    <w:p w14:paraId="77ADA13B" w14:textId="77777777" w:rsidR="00A6008F" w:rsidRDefault="00A6008F" w:rsidP="00A6008F">
      <w:pPr>
        <w:pStyle w:val="a9"/>
        <w:shd w:val="clear" w:color="auto" w:fill="FFFFFF"/>
        <w:spacing w:before="0" w:beforeAutospacing="0" w:after="0" w:afterAutospacing="0"/>
        <w:ind w:firstLine="420"/>
        <w:rPr>
          <w:rFonts w:ascii="微软雅黑" w:eastAsia="微软雅黑" w:hAnsi="微软雅黑"/>
          <w:color w:val="222222"/>
        </w:rPr>
      </w:pPr>
      <w:r w:rsidRPr="00A6008F">
        <w:rPr>
          <w:rFonts w:ascii="微软雅黑" w:eastAsia="微软雅黑" w:hAnsi="微软雅黑" w:hint="eastAsia"/>
          <w:color w:val="222222"/>
        </w:rPr>
        <w:t>因此，股市里从来没有随随便便的成功，你的一切结果都是在为你的认知买单，改变的方法只有一个：不断学习，提升你的认知，就像走山路锻炼你的体力一样，这样你才能成功。</w:t>
      </w:r>
    </w:p>
    <w:p w14:paraId="5B0F45CC" w14:textId="77777777" w:rsidR="00A6008F" w:rsidRDefault="00A6008F" w:rsidP="00A6008F">
      <w:pPr>
        <w:pStyle w:val="a9"/>
        <w:shd w:val="clear" w:color="auto" w:fill="FFFFFF"/>
        <w:spacing w:before="0" w:beforeAutospacing="0" w:after="0" w:afterAutospacing="0"/>
        <w:ind w:firstLine="420"/>
        <w:rPr>
          <w:rFonts w:ascii="微软雅黑" w:eastAsia="微软雅黑" w:hAnsi="微软雅黑"/>
          <w:color w:val="222222"/>
        </w:rPr>
      </w:pPr>
      <w:r w:rsidRPr="00A6008F">
        <w:rPr>
          <w:rFonts w:ascii="微软雅黑" w:eastAsia="微软雅黑" w:hAnsi="微软雅黑" w:hint="eastAsia"/>
          <w:color w:val="222222"/>
        </w:rPr>
        <w:t>总结：投资成功无非就是做好两点，</w:t>
      </w:r>
      <w:r w:rsidRPr="00A6008F">
        <w:rPr>
          <w:rFonts w:ascii="微软雅黑" w:eastAsia="微软雅黑" w:hAnsi="微软雅黑" w:cs="Arial" w:hint="eastAsia"/>
          <w:color w:val="FFFFFF" w:themeColor="background1"/>
          <w:szCs w:val="21"/>
          <w:shd w:val="clear" w:color="auto" w:fill="C00000"/>
        </w:rPr>
        <w:t>提升认知以及克制人性的弱点</w:t>
      </w:r>
      <w:r w:rsidRPr="00A6008F">
        <w:rPr>
          <w:rFonts w:ascii="微软雅黑" w:eastAsia="微软雅黑" w:hAnsi="微软雅黑" w:hint="eastAsia"/>
          <w:color w:val="222222"/>
        </w:rPr>
        <w:t>。</w:t>
      </w:r>
    </w:p>
    <w:p w14:paraId="310E0B8D" w14:textId="03827CCA" w:rsidR="0080354F" w:rsidRPr="00E25E15" w:rsidRDefault="00E25E15" w:rsidP="00E25E15">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E25E15">
        <w:rPr>
          <w:rFonts w:ascii="微软雅黑" w:eastAsia="微软雅黑" w:hAnsi="微软雅黑" w:cs="微软雅黑" w:hint="eastAsia"/>
          <w:color w:val="FF0000"/>
          <w:sz w:val="22"/>
          <w:szCs w:val="22"/>
          <w:shd w:val="clear" w:color="auto" w:fill="FFFFFF"/>
        </w:rPr>
        <w:t>现在想着买茅台股票的人，大部分都是不理解价值投资的人</w:t>
      </w:r>
    </w:p>
    <w:p w14:paraId="775DF934" w14:textId="185C3511" w:rsidR="00E25E15" w:rsidRPr="00E25E15" w:rsidRDefault="00E25E15" w:rsidP="00E25E15">
      <w:pPr>
        <w:pStyle w:val="a9"/>
        <w:shd w:val="clear" w:color="auto" w:fill="FFFFFF"/>
        <w:spacing w:before="0" w:beforeAutospacing="0" w:after="0" w:afterAutospacing="0"/>
        <w:ind w:firstLine="420"/>
        <w:rPr>
          <w:rFonts w:ascii="微软雅黑" w:eastAsia="微软雅黑" w:hAnsi="微软雅黑"/>
          <w:color w:val="222222"/>
        </w:rPr>
      </w:pPr>
      <w:r w:rsidRPr="00E25E15">
        <w:rPr>
          <w:rFonts w:ascii="微软雅黑" w:eastAsia="微软雅黑" w:hAnsi="微软雅黑" w:hint="eastAsia"/>
          <w:color w:val="222222"/>
        </w:rPr>
        <w:t>第一、没有考虑你的能力圈范围。</w:t>
      </w:r>
    </w:p>
    <w:p w14:paraId="68DF0492" w14:textId="246C8FCA" w:rsidR="00E25E15" w:rsidRPr="00E25E15" w:rsidRDefault="00E25E15" w:rsidP="00E25E15">
      <w:pPr>
        <w:pStyle w:val="a9"/>
        <w:shd w:val="clear" w:color="auto" w:fill="FFFFFF"/>
        <w:spacing w:before="0" w:beforeAutospacing="0" w:after="0" w:afterAutospacing="0"/>
        <w:ind w:firstLine="420"/>
        <w:rPr>
          <w:rFonts w:ascii="微软雅黑" w:eastAsia="微软雅黑" w:hAnsi="微软雅黑"/>
          <w:color w:val="222222"/>
        </w:rPr>
      </w:pPr>
      <w:r w:rsidRPr="00E25E15">
        <w:rPr>
          <w:rFonts w:ascii="微软雅黑" w:eastAsia="微软雅黑" w:hAnsi="微软雅黑" w:hint="eastAsia"/>
          <w:color w:val="222222"/>
        </w:rPr>
        <w:lastRenderedPageBreak/>
        <w:t>大部分的散户其实是扛不住30%、甚至50%以上的调整，并且无法长期持有3年、5年、10年的，特别还是在自己买入后股票开始下跌，别人的股票开始上涨的时候。</w:t>
      </w:r>
    </w:p>
    <w:p w14:paraId="3FFA102C" w14:textId="2BC2E89A" w:rsidR="00E25E15" w:rsidRDefault="00E25E15" w:rsidP="00E25E15">
      <w:pPr>
        <w:pStyle w:val="a9"/>
        <w:shd w:val="clear" w:color="auto" w:fill="FFFFFF"/>
        <w:spacing w:before="0" w:beforeAutospacing="0" w:after="0" w:afterAutospacing="0"/>
        <w:ind w:firstLine="420"/>
        <w:rPr>
          <w:rFonts w:ascii="微软雅黑" w:eastAsia="微软雅黑" w:hAnsi="微软雅黑"/>
          <w:color w:val="222222"/>
        </w:rPr>
      </w:pPr>
      <w:r w:rsidRPr="00E25E15">
        <w:rPr>
          <w:rFonts w:ascii="微软雅黑" w:eastAsia="微软雅黑" w:hAnsi="微软雅黑" w:hint="eastAsia"/>
          <w:color w:val="222222"/>
        </w:rPr>
        <w:t>目前贵州茅台的估值在73倍左右，已经达到了2007年1月的次高点，并且仅次于2007年10月的100倍左右。也就是说，茅台处于上市以来的所有的最高分位数96.5%附近。</w:t>
      </w:r>
    </w:p>
    <w:p w14:paraId="6F6237F4" w14:textId="4F92D751" w:rsidR="00E25E15" w:rsidRDefault="00E25E15" w:rsidP="00E25E15">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1FABF847" wp14:editId="4CF78AC0">
            <wp:extent cx="5274310" cy="15773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1577340"/>
                    </a:xfrm>
                    <a:prstGeom prst="rect">
                      <a:avLst/>
                    </a:prstGeom>
                    <a:noFill/>
                    <a:ln>
                      <a:noFill/>
                    </a:ln>
                  </pic:spPr>
                </pic:pic>
              </a:graphicData>
            </a:graphic>
          </wp:inline>
        </w:drawing>
      </w:r>
    </w:p>
    <w:p w14:paraId="63C379AA" w14:textId="77777777" w:rsidR="00E25E15" w:rsidRDefault="00E25E15" w:rsidP="00E25E1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而在历史上即便是贵州茅台，也会在历史高估的区域里进行回调，而且回调的幅度达到了30%~60%不等。</w:t>
      </w:r>
    </w:p>
    <w:p w14:paraId="5D1F4E5D" w14:textId="77777777" w:rsidR="00E25E15" w:rsidRDefault="00E25E15" w:rsidP="00E25E1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所以，股市里并没有只涨不跌的道理，但如果拉长5-10年，贵州茅台依然是A股里强势的成长核心股，当下的股价自然也可以创出新高：</w:t>
      </w:r>
    </w:p>
    <w:p w14:paraId="150E3D4C" w14:textId="77777777" w:rsidR="00E25E15" w:rsidRDefault="00E25E15" w:rsidP="00E25E1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可是大部分的散户扛不住30%~50%的调整；</w:t>
      </w:r>
    </w:p>
    <w:p w14:paraId="5E525B95" w14:textId="77777777" w:rsidR="00E25E15" w:rsidRDefault="00E25E15" w:rsidP="00E25E1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也拿不住3-5倍、甚至5-10年的时间；</w:t>
      </w:r>
    </w:p>
    <w:p w14:paraId="18904E34" w14:textId="77777777" w:rsidR="00E25E15" w:rsidRDefault="00E25E15" w:rsidP="00E25E1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更忍受不住自己手里的股票高位接盘后的下跌，而别人股票的继续上涨；</w:t>
      </w:r>
    </w:p>
    <w:p w14:paraId="7314EA05" w14:textId="77777777" w:rsidR="00E25E15" w:rsidRDefault="00E25E15" w:rsidP="00E25E15">
      <w:pPr>
        <w:pStyle w:val="a9"/>
        <w:shd w:val="clear" w:color="auto" w:fill="FFFFFF"/>
        <w:spacing w:before="0" w:beforeAutospacing="0" w:after="0" w:afterAutospacing="0"/>
        <w:rPr>
          <w:rFonts w:ascii="微软雅黑" w:eastAsia="微软雅黑" w:hAnsi="微软雅黑"/>
          <w:color w:val="222222"/>
        </w:rPr>
      </w:pPr>
      <w:r>
        <w:rPr>
          <w:rFonts w:ascii="微软雅黑" w:eastAsia="微软雅黑" w:hAnsi="微软雅黑" w:hint="eastAsia"/>
          <w:color w:val="222222"/>
        </w:rPr>
        <w:t>因此，现在还想买茅台的人基本都是被市场洗脑，被短期分化给搞怕了的韭菜。</w:t>
      </w:r>
    </w:p>
    <w:p w14:paraId="4F5B2A06" w14:textId="312C9EFB" w:rsidR="00E25E15" w:rsidRDefault="00E25E15" w:rsidP="00E25E15">
      <w:pPr>
        <w:pStyle w:val="a9"/>
        <w:shd w:val="clear" w:color="auto" w:fill="FFFFFF"/>
        <w:spacing w:before="0" w:beforeAutospacing="0" w:after="0" w:afterAutospacing="0"/>
        <w:ind w:firstLine="420"/>
        <w:rPr>
          <w:rFonts w:ascii="微软雅黑" w:eastAsia="微软雅黑" w:hAnsi="微软雅黑"/>
          <w:color w:val="222222"/>
        </w:rPr>
      </w:pPr>
      <w:r>
        <w:rPr>
          <w:noProof/>
        </w:rPr>
        <w:lastRenderedPageBreak/>
        <w:drawing>
          <wp:inline distT="0" distB="0" distL="0" distR="0" wp14:anchorId="695F2F45" wp14:editId="3F90CD9C">
            <wp:extent cx="5274310" cy="21234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123440"/>
                    </a:xfrm>
                    <a:prstGeom prst="rect">
                      <a:avLst/>
                    </a:prstGeom>
                    <a:noFill/>
                    <a:ln>
                      <a:noFill/>
                    </a:ln>
                  </pic:spPr>
                </pic:pic>
              </a:graphicData>
            </a:graphic>
          </wp:inline>
        </w:drawing>
      </w:r>
    </w:p>
    <w:p w14:paraId="30B9EB2A" w14:textId="77777777" w:rsidR="00E25E15" w:rsidRDefault="00E25E15" w:rsidP="00E25E15">
      <w:pPr>
        <w:pStyle w:val="a9"/>
        <w:shd w:val="clear" w:color="auto" w:fill="FFFFFF"/>
        <w:spacing w:before="0" w:beforeAutospacing="0" w:after="0" w:afterAutospacing="0"/>
        <w:rPr>
          <w:rFonts w:ascii="微软雅黑" w:eastAsia="微软雅黑" w:hAnsi="微软雅黑"/>
          <w:color w:val="222222"/>
        </w:rPr>
      </w:pPr>
      <w:r>
        <w:rPr>
          <w:rFonts w:ascii="微软雅黑" w:eastAsia="微软雅黑" w:hAnsi="微软雅黑" w:hint="eastAsia"/>
          <w:color w:val="222222"/>
        </w:rPr>
        <w:t>2、没有考虑到性价比的问题。</w:t>
      </w:r>
    </w:p>
    <w:p w14:paraId="677F7569" w14:textId="77777777" w:rsidR="00E25E15" w:rsidRDefault="00E25E15" w:rsidP="00E25E1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其实市场上的核心、龙头、优质股并不是全部达到泡沫的状态，许多好的股票在1-2年里比茅台的空间更大，但是风险更低，所以，从性价比和1-2年的时间周期角度来说，也应该挑选“铜块”价格的金子而不是“钻石”价格的金子。</w:t>
      </w:r>
    </w:p>
    <w:p w14:paraId="38BF405B" w14:textId="77777777" w:rsidR="0017038E" w:rsidRDefault="0017038E" w:rsidP="0017038E">
      <w:pPr>
        <w:pStyle w:val="a9"/>
        <w:shd w:val="clear" w:color="auto" w:fill="FFFFFF"/>
        <w:spacing w:before="0" w:beforeAutospacing="0" w:after="0" w:afterAutospacing="0"/>
        <w:rPr>
          <w:rFonts w:ascii="微软雅黑" w:eastAsia="微软雅黑" w:hAnsi="微软雅黑"/>
          <w:color w:val="222222"/>
        </w:rPr>
      </w:pPr>
      <w:r>
        <w:rPr>
          <w:rFonts w:ascii="微软雅黑" w:eastAsia="微软雅黑" w:hAnsi="微软雅黑" w:hint="eastAsia"/>
          <w:color w:val="222222"/>
        </w:rPr>
        <w:t>3、谈业绩。</w:t>
      </w:r>
    </w:p>
    <w:p w14:paraId="1C14A2AD" w14:textId="77777777" w:rsidR="0017038E" w:rsidRDefault="0017038E" w:rsidP="0017038E">
      <w:pPr>
        <w:pStyle w:val="a9"/>
        <w:shd w:val="clear" w:color="auto" w:fill="FFFFFF"/>
        <w:spacing w:before="0" w:beforeAutospacing="0" w:after="0" w:afterAutospacing="0"/>
        <w:ind w:left="420"/>
        <w:rPr>
          <w:rFonts w:ascii="微软雅黑" w:eastAsia="微软雅黑" w:hAnsi="微软雅黑"/>
          <w:color w:val="222222"/>
        </w:rPr>
      </w:pPr>
      <w:r>
        <w:rPr>
          <w:rFonts w:ascii="微软雅黑" w:eastAsia="微软雅黑" w:hAnsi="微软雅黑" w:hint="eastAsia"/>
          <w:color w:val="222222"/>
        </w:rPr>
        <w:t>茅台目前的估值在73倍左右、历史高位，市值在3.2</w:t>
      </w:r>
      <w:proofErr w:type="gramStart"/>
      <w:r>
        <w:rPr>
          <w:rFonts w:ascii="微软雅黑" w:eastAsia="微软雅黑" w:hAnsi="微软雅黑" w:hint="eastAsia"/>
          <w:color w:val="222222"/>
        </w:rPr>
        <w:t>万亿</w:t>
      </w:r>
      <w:proofErr w:type="gramEnd"/>
      <w:r>
        <w:rPr>
          <w:rFonts w:ascii="微软雅黑" w:eastAsia="微软雅黑" w:hAnsi="微软雅黑" w:hint="eastAsia"/>
          <w:color w:val="222222"/>
        </w:rPr>
        <w:t>左右，相当于：</w:t>
      </w:r>
      <w:r>
        <w:rPr>
          <w:rFonts w:ascii="微软雅黑" w:eastAsia="微软雅黑" w:hAnsi="微软雅黑" w:hint="eastAsia"/>
          <w:color w:val="222222"/>
        </w:rPr>
        <w:br/>
        <w:t>1.6个工商银行；</w:t>
      </w:r>
      <w:r>
        <w:rPr>
          <w:rFonts w:ascii="微软雅黑" w:eastAsia="微软雅黑" w:hAnsi="微软雅黑" w:hint="eastAsia"/>
          <w:color w:val="222222"/>
        </w:rPr>
        <w:br/>
        <w:t>2个中国平安；</w:t>
      </w:r>
      <w:r>
        <w:rPr>
          <w:rFonts w:ascii="微软雅黑" w:eastAsia="微软雅黑" w:hAnsi="微软雅黑" w:hint="eastAsia"/>
          <w:color w:val="222222"/>
        </w:rPr>
        <w:br/>
        <w:t>3个中国银行；</w:t>
      </w:r>
      <w:r>
        <w:rPr>
          <w:rFonts w:ascii="微软雅黑" w:eastAsia="微软雅黑" w:hAnsi="微软雅黑" w:hint="eastAsia"/>
          <w:color w:val="222222"/>
        </w:rPr>
        <w:br/>
        <w:t>2.3个五粮液；</w:t>
      </w:r>
      <w:r>
        <w:rPr>
          <w:rFonts w:ascii="微软雅黑" w:eastAsia="微软雅黑" w:hAnsi="微软雅黑" w:hint="eastAsia"/>
          <w:color w:val="222222"/>
        </w:rPr>
        <w:br/>
        <w:t>6.8个泸州老窖（000568）；</w:t>
      </w:r>
      <w:r>
        <w:rPr>
          <w:rFonts w:ascii="微软雅黑" w:eastAsia="微软雅黑" w:hAnsi="微软雅黑" w:hint="eastAsia"/>
          <w:color w:val="222222"/>
        </w:rPr>
        <w:br/>
        <w:t>整个白酒板块的1/2；</w:t>
      </w:r>
      <w:r>
        <w:rPr>
          <w:rFonts w:ascii="微软雅黑" w:eastAsia="微软雅黑" w:hAnsi="微软雅黑" w:hint="eastAsia"/>
          <w:color w:val="222222"/>
        </w:rPr>
        <w:br/>
        <w:t>食品饮料行业的1/3；</w:t>
      </w:r>
      <w:r>
        <w:rPr>
          <w:rFonts w:ascii="微软雅黑" w:eastAsia="微软雅黑" w:hAnsi="微软雅黑" w:hint="eastAsia"/>
          <w:color w:val="222222"/>
        </w:rPr>
        <w:br/>
        <w:t>更接近整个A股计算机板块之和；</w:t>
      </w:r>
    </w:p>
    <w:p w14:paraId="5EB1827D" w14:textId="77777777" w:rsidR="0017038E" w:rsidRDefault="0017038E" w:rsidP="0017038E">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如果按照5年里每年15%的净利润增长来看，2025年也仅仅只能达到6000多元！问题是茅台能不能保持这个增长速度？要知道2020年茅台的净利润已经</w:t>
      </w:r>
      <w:r>
        <w:rPr>
          <w:rFonts w:ascii="微软雅黑" w:eastAsia="微软雅黑" w:hAnsi="微软雅黑" w:hint="eastAsia"/>
          <w:color w:val="222222"/>
        </w:rPr>
        <w:lastRenderedPageBreak/>
        <w:t>下滑到了10%的增速了，所以，即便可以达到，按照当下的估值和市值，5年后才有6000多元的股价也不怎么吸引人了！</w:t>
      </w:r>
    </w:p>
    <w:p w14:paraId="17DBDDB3" w14:textId="335BC506" w:rsidR="00E25E15" w:rsidRDefault="006A1B04" w:rsidP="006A1B04">
      <w:pPr>
        <w:pStyle w:val="a9"/>
        <w:shd w:val="clear" w:color="auto" w:fill="FFFFFF"/>
        <w:spacing w:before="0" w:beforeAutospacing="0" w:after="0" w:afterAutospacing="0"/>
        <w:rPr>
          <w:rFonts w:ascii="微软雅黑" w:eastAsia="微软雅黑" w:hAnsi="微软雅黑"/>
          <w:color w:val="222222"/>
        </w:rPr>
      </w:pPr>
      <w:r>
        <w:rPr>
          <w:rFonts w:ascii="微软雅黑" w:eastAsia="微软雅黑" w:hAnsi="微软雅黑" w:hint="eastAsia"/>
          <w:color w:val="222222"/>
        </w:rPr>
        <w:t>结论：</w:t>
      </w:r>
    </w:p>
    <w:p w14:paraId="7DE16E2E" w14:textId="77777777" w:rsidR="006A1B04" w:rsidRDefault="006A1B04" w:rsidP="006A1B04">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所谓的价值投资是一定要考虑到估值、公司基本面、成长性、以及自己能力圈和当前投资环境里性价比等综合因素来制定策略的一种投资行为。</w:t>
      </w:r>
    </w:p>
    <w:p w14:paraId="4C4CD1C6" w14:textId="77777777" w:rsidR="006A1B04" w:rsidRDefault="006A1B04" w:rsidP="006A1B04">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目前的茅台估值处于历史高位，想要化解这样的高估值、高风险、低回报情况必定要扩大茅台自身的净利润增长幅度，或者通过长期的时间来挤压泡沫，等待估值回归。</w:t>
      </w:r>
    </w:p>
    <w:p w14:paraId="3A186488" w14:textId="77777777" w:rsidR="006A1B04" w:rsidRDefault="006A1B04" w:rsidP="006A1B04">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这从投资的角度来说都是性价比极低的。</w:t>
      </w:r>
    </w:p>
    <w:p w14:paraId="62A25836" w14:textId="3F5DA63B" w:rsidR="006A1B04" w:rsidRDefault="006A1B04" w:rsidP="006A1B04">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并且，结合大部分的投资者而言，想要忍受30%~50%的回调，还得抗住自己股票下跌，别人上涨的煎熬本就不现实，如果再加上还需要坚定持有5-10年这个选项，那最终的结果就是导致大家追涨杀跌。</w:t>
      </w:r>
    </w:p>
    <w:p w14:paraId="06BEF563" w14:textId="527F3129" w:rsidR="0040319C" w:rsidRPr="0040319C" w:rsidRDefault="0040319C" w:rsidP="0040319C">
      <w:pPr>
        <w:pStyle w:val="a9"/>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40319C">
        <w:rPr>
          <w:rFonts w:ascii="微软雅黑" w:eastAsia="微软雅黑" w:hAnsi="微软雅黑" w:cs="微软雅黑" w:hint="eastAsia"/>
          <w:color w:val="FF0000"/>
          <w:sz w:val="22"/>
          <w:szCs w:val="22"/>
          <w:shd w:val="clear" w:color="auto" w:fill="FFFFFF"/>
        </w:rPr>
        <w:t>既然“漂浪50”那么好，为什么从古到今没有人一直持有它们</w:t>
      </w:r>
    </w:p>
    <w:p w14:paraId="30D46AD4" w14:textId="42F42F49" w:rsidR="0040319C" w:rsidRDefault="0040319C" w:rsidP="0040319C">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最近有一个非常沉重的话题，那就是以后股市只有大市值的、核心公司的股价才会一直上涨，其他的小市值的、其他类型的个股将会没有出路。因为这是注册制、因为我们的股市越来越成熟，因为这是机构的市场，投资者将会被去散户化！</w:t>
      </w:r>
    </w:p>
    <w:p w14:paraId="3015A0ED" w14:textId="1E3B8C42" w:rsidR="00123555" w:rsidRP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大家有没有想过一个问题：“既然漂亮50那么好，为什么世界上所有的股票市场依然存在着分散投资的情况，而不是集中买这些股票呢？”</w:t>
      </w:r>
    </w:p>
    <w:p w14:paraId="3FA00966" w14:textId="27846C4D" w:rsidR="00123555" w:rsidRP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其实答案非常简单，因为不会一直涨，</w:t>
      </w:r>
      <w:proofErr w:type="gramStart"/>
      <w:r w:rsidRPr="00123555">
        <w:rPr>
          <w:rFonts w:ascii="微软雅黑" w:eastAsia="微软雅黑" w:hAnsi="微软雅黑" w:hint="eastAsia"/>
          <w:color w:val="222222"/>
        </w:rPr>
        <w:t>而是会轮动</w:t>
      </w:r>
      <w:proofErr w:type="gramEnd"/>
      <w:r w:rsidRPr="00123555">
        <w:rPr>
          <w:rFonts w:ascii="微软雅黑" w:eastAsia="微软雅黑" w:hAnsi="微软雅黑" w:hint="eastAsia"/>
          <w:color w:val="222222"/>
        </w:rPr>
        <w:t>涨跌，对于这个问题我们举两个简单的逻辑说明就行了：</w:t>
      </w:r>
    </w:p>
    <w:p w14:paraId="71192C62" w14:textId="42ADFB09" w:rsidR="00123555" w:rsidRP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lastRenderedPageBreak/>
        <w:t>1、如果漂亮50类个股没有持续上涨和大幅下跌的情况出现，其实足够让大部分的人长期持有。但在现实里，长期持有“漂亮50”的人3年、5年、10年的人几乎非常少，想一下说明了什么？</w:t>
      </w:r>
    </w:p>
    <w:p w14:paraId="748DC1B1" w14:textId="62D3BC4D" w:rsidR="0040319C"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2、如果一个市场上一直是同样一批个股不断上涨，其他八类个股一直在下跌，最后的结局是不是流动性只会存在于这20%、甚至10%的比例之中？但历史上任何一个市场，存在流动性的个股比例都非常高。又说明了什么？</w:t>
      </w:r>
    </w:p>
    <w:p w14:paraId="63F68C16" w14:textId="17F9069D"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其实答案很简单：</w:t>
      </w:r>
      <w:r w:rsidRPr="00123555">
        <w:rPr>
          <w:rFonts w:ascii="微软雅黑" w:eastAsia="微软雅黑" w:hAnsi="微软雅黑" w:hint="eastAsia"/>
          <w:color w:val="222222"/>
        </w:rPr>
        <w:t>无论是美股，还是港股，甚至是目前还未达到成熟市场标准的A股，都不存在长期的分化行情出现。因为股市里只涨不跌的现象不存在，有涨必有跌、有跌必有涨的逻辑才合乎常理，这样，市场才会有流动性，大家才会发现大部分的个股都有人去参与。</w:t>
      </w:r>
    </w:p>
    <w:p w14:paraId="046920C8"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如果简单的一批个股一路上涨，那结果必然是所有人扎堆其中，没人愿意出局。</w:t>
      </w:r>
    </w:p>
    <w:p w14:paraId="501B44A3"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但事实并非如此。</w:t>
      </w:r>
    </w:p>
    <w:p w14:paraId="412512F5"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说得更简单一些，大部分的个股都有自己的“高光时刻”，而当一部分极端个股一直处于高光时刻、甚至处于泡沫的时候，你就要开始警惕了，因为牛市吹泡泡，熊市挤泡泡；泡泡迟早会被吹破，泡沫终究也会挤干净，周而复始。</w:t>
      </w:r>
    </w:p>
    <w:p w14:paraId="46551081"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否则，所有的成熟和</w:t>
      </w:r>
      <w:proofErr w:type="gramStart"/>
      <w:r w:rsidRPr="00123555">
        <w:rPr>
          <w:rFonts w:ascii="微软雅黑" w:eastAsia="微软雅黑" w:hAnsi="微软雅黑" w:hint="eastAsia"/>
          <w:color w:val="222222"/>
        </w:rPr>
        <w:t>非成熟</w:t>
      </w:r>
      <w:proofErr w:type="gramEnd"/>
      <w:r w:rsidRPr="00123555">
        <w:rPr>
          <w:rFonts w:ascii="微软雅黑" w:eastAsia="微软雅黑" w:hAnsi="微软雅黑" w:hint="eastAsia"/>
          <w:color w:val="222222"/>
        </w:rPr>
        <w:t>市场仅仅只会留下那500只、300只、甚至100只个股就够了，可能吗？</w:t>
      </w:r>
    </w:p>
    <w:p w14:paraId="1BEF2050" w14:textId="77777777" w:rsidR="00123555" w:rsidRP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再来说一下我的投资的理念：低估+优质=好股票，缺一不可！</w:t>
      </w:r>
    </w:p>
    <w:p w14:paraId="3FB75748" w14:textId="77777777" w:rsidR="00123555" w:rsidRP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寻找那些好的企业，在“铜块”价格的时候买入这些金子，在钻石价格的时候抛出。</w:t>
      </w:r>
    </w:p>
    <w:p w14:paraId="779C442A" w14:textId="77777777" w:rsidR="00123555" w:rsidRP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这就是我的投资理念。</w:t>
      </w:r>
    </w:p>
    <w:p w14:paraId="40EFE563" w14:textId="77777777" w:rsidR="00123555" w:rsidRP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lastRenderedPageBreak/>
        <w:t>对于投机来说，低估和优质都不是选股的标准，趋势向上，短期买入就可以赚到钱才是！</w:t>
      </w:r>
    </w:p>
    <w:p w14:paraId="4E3FD09E" w14:textId="77777777" w:rsidR="00123555" w:rsidRP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所以，不要争了，很多人和我讨论的问题不在一个点上。</w:t>
      </w:r>
    </w:p>
    <w:p w14:paraId="2E61FAF6"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做投资不能在乎这些低估的优质企业短期内会不会涨，而应该在意的是它们未来的空间和必定会涨的逻辑、规律。</w:t>
      </w:r>
    </w:p>
    <w:p w14:paraId="7FE5732C"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做投资不能在乎那些泡沫的、并非优质的公司会不会继续上涨，而是要远离充满着泡沫和贪婪的情绪，绝不碰投机。</w:t>
      </w:r>
    </w:p>
    <w:p w14:paraId="20806DF3"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知道为什么吗？</w:t>
      </w:r>
    </w:p>
    <w:p w14:paraId="7A06CCA1"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因为投机像毒品会上瘾！当你品尝了“毒品”之后，你是无法摆脱“毒品”的快感和成瘾性的！现代生物和心理学研究发现，世界上有三样东西让人快感成瘾，分别是：</w:t>
      </w:r>
    </w:p>
    <w:p w14:paraId="71E53605"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1、美食，包括烟酒糖咖啡茶等 (70%多巴胺分泌度)；</w:t>
      </w:r>
    </w:p>
    <w:p w14:paraId="01564FA3"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2、性 (100-200%多巴胺分泌度 )；</w:t>
      </w:r>
    </w:p>
    <w:p w14:paraId="6739D064"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3、毒品 (500-1000% )而行为科学研究表明！</w:t>
      </w:r>
    </w:p>
    <w:p w14:paraId="6FEBBBDF" w14:textId="0B8D62D2"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1B676224" wp14:editId="1B7C531E">
            <wp:extent cx="5274310" cy="170497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704975"/>
                    </a:xfrm>
                    <a:prstGeom prst="rect">
                      <a:avLst/>
                    </a:prstGeom>
                    <a:noFill/>
                    <a:ln>
                      <a:noFill/>
                    </a:ln>
                  </pic:spPr>
                </pic:pic>
              </a:graphicData>
            </a:graphic>
          </wp:inline>
        </w:drawing>
      </w:r>
    </w:p>
    <w:p w14:paraId="7BD738E5"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赌博是唯一可以和毒品并列，可以使人的瞬间多巴胺分泌达到极值，并产生快感，超过性高潮的人类行为！而在股市里，短线的频繁博弈，追涨杀跌行为，其实就类似于赌博，这就是为什么赌场和股市，会让人痴迷的根本生理原因！</w:t>
      </w:r>
    </w:p>
    <w:p w14:paraId="0AAEA2A7" w14:textId="77777777"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lastRenderedPageBreak/>
        <w:t>因为股市里大部分人的操作方式不是为了赚钱，而是为了寻找“刺激”！大家自然更偏向于短线的频繁交易，因为只有立竿见影的盈亏才能够给予自己带来更多的刺激。而长线则相对枯燥无味，不能得到短期那种应有的刺激，所以许多人会放弃，甚至会无法坚持。</w:t>
      </w:r>
    </w:p>
    <w:p w14:paraId="153BA6C3" w14:textId="77777777" w:rsidR="00123555" w:rsidRP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sidRPr="00123555">
        <w:rPr>
          <w:rFonts w:ascii="微软雅黑" w:eastAsia="微软雅黑" w:hAnsi="微软雅黑" w:hint="eastAsia"/>
          <w:color w:val="222222"/>
        </w:rPr>
        <w:t>目前市场上出现的极端行情终究会有风格转变的一天，也可能出现许多低估优质股补涨行情的到来，甚至全部都出现。</w:t>
      </w:r>
    </w:p>
    <w:p w14:paraId="4A14B940" w14:textId="369EB8EA" w:rsidR="00123555" w:rsidRDefault="00123555" w:rsidP="00123555">
      <w:pPr>
        <w:pStyle w:val="a9"/>
        <w:shd w:val="clear" w:color="auto" w:fill="FFFFFF"/>
        <w:spacing w:before="0" w:beforeAutospacing="0" w:after="0" w:afterAutospacing="0"/>
        <w:ind w:firstLine="420"/>
        <w:rPr>
          <w:rFonts w:ascii="微软雅黑" w:eastAsia="微软雅黑" w:hAnsi="微软雅黑"/>
          <w:color w:val="222222"/>
        </w:rPr>
      </w:pPr>
      <w:r>
        <w:rPr>
          <w:rFonts w:ascii="微软雅黑" w:eastAsia="微软雅黑" w:hAnsi="微软雅黑" w:hint="eastAsia"/>
          <w:color w:val="222222"/>
        </w:rPr>
        <w:t>看完后个人的感悟：</w:t>
      </w:r>
      <w:r w:rsidRPr="00123555">
        <w:rPr>
          <w:rFonts w:ascii="微软雅黑" w:eastAsia="微软雅黑" w:hAnsi="微软雅黑" w:cs="Arial" w:hint="eastAsia"/>
          <w:color w:val="FFFFFF" w:themeColor="background1"/>
          <w:szCs w:val="21"/>
          <w:shd w:val="clear" w:color="auto" w:fill="C00000"/>
        </w:rPr>
        <w:t>牛市中板块轮</w:t>
      </w:r>
      <w:proofErr w:type="gramStart"/>
      <w:r w:rsidRPr="00123555">
        <w:rPr>
          <w:rFonts w:ascii="微软雅黑" w:eastAsia="微软雅黑" w:hAnsi="微软雅黑" w:cs="Arial" w:hint="eastAsia"/>
          <w:color w:val="FFFFFF" w:themeColor="background1"/>
          <w:szCs w:val="21"/>
          <w:shd w:val="clear" w:color="auto" w:fill="C00000"/>
        </w:rPr>
        <w:t>动总是</w:t>
      </w:r>
      <w:proofErr w:type="gramEnd"/>
      <w:r w:rsidRPr="00123555">
        <w:rPr>
          <w:rFonts w:ascii="微软雅黑" w:eastAsia="微软雅黑" w:hAnsi="微软雅黑" w:cs="Arial" w:hint="eastAsia"/>
          <w:color w:val="FFFFFF" w:themeColor="background1"/>
          <w:szCs w:val="21"/>
          <w:shd w:val="clear" w:color="auto" w:fill="C00000"/>
        </w:rPr>
        <w:t>有，我们需要把握趋势。低估+价值在熊市尾声牛市前期可能用处更大一下，当疯狂来临时还需要把握趋势。所以牛市的钱，一部分建底仓，一部分追趋势，前提是你得有足够的本金</w:t>
      </w:r>
      <w:r>
        <w:rPr>
          <w:rFonts w:ascii="微软雅黑" w:eastAsia="微软雅黑" w:hAnsi="微软雅黑" w:hint="eastAsia"/>
          <w:color w:val="222222"/>
        </w:rPr>
        <w:t>。</w:t>
      </w:r>
    </w:p>
    <w:p w14:paraId="6D35B9A1" w14:textId="41C22F77" w:rsidR="00316D20" w:rsidRDefault="00316D20" w:rsidP="00316D20">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color w:val="FF0000"/>
          <w:kern w:val="44"/>
          <w:sz w:val="32"/>
          <w:szCs w:val="32"/>
          <w:shd w:val="clear" w:color="auto" w:fill="FFFFFF"/>
        </w:rPr>
        <w:t>十、其他股市</w:t>
      </w:r>
    </w:p>
    <w:p w14:paraId="411F3506" w14:textId="2853A93E" w:rsidR="00316D20" w:rsidRPr="007737E5" w:rsidRDefault="00316D20" w:rsidP="007737E5">
      <w:pPr>
        <w:pStyle w:val="2"/>
        <w:rPr>
          <w:rFonts w:ascii="微软雅黑" w:eastAsia="微软雅黑" w:hAnsi="微软雅黑" w:cs="Arial"/>
          <w:b w:val="0"/>
          <w:bCs w:val="0"/>
          <w:color w:val="333333"/>
          <w:kern w:val="0"/>
          <w:sz w:val="24"/>
          <w:szCs w:val="21"/>
          <w:shd w:val="clear" w:color="auto" w:fill="FFFFFF"/>
        </w:rPr>
      </w:pPr>
      <w:r w:rsidRPr="007737E5">
        <w:rPr>
          <w:rFonts w:ascii="微软雅黑" w:eastAsia="微软雅黑" w:hAnsi="微软雅黑" w:cs="Arial"/>
          <w:b w:val="0"/>
          <w:bCs w:val="0"/>
          <w:color w:val="333333"/>
          <w:kern w:val="0"/>
          <w:sz w:val="24"/>
          <w:szCs w:val="21"/>
          <w:shd w:val="clear" w:color="auto" w:fill="FFFFFF"/>
        </w:rPr>
        <w:t>1.</w:t>
      </w:r>
      <w:r w:rsidRPr="007737E5">
        <w:rPr>
          <w:rFonts w:ascii="微软雅黑" w:eastAsia="微软雅黑" w:hAnsi="微软雅黑" w:cs="Arial" w:hint="eastAsia"/>
          <w:b w:val="0"/>
          <w:bCs w:val="0"/>
          <w:color w:val="333333"/>
          <w:kern w:val="0"/>
          <w:sz w:val="24"/>
          <w:szCs w:val="21"/>
          <w:shd w:val="clear" w:color="auto" w:fill="FFFFFF"/>
        </w:rPr>
        <w:t>美国</w:t>
      </w:r>
    </w:p>
    <w:p w14:paraId="2C907967" w14:textId="77777777" w:rsidR="00316D20" w:rsidRPr="007737E5" w:rsidRDefault="00316D20" w:rsidP="00316D20">
      <w:pPr>
        <w:rPr>
          <w:rFonts w:ascii="微软雅黑" w:eastAsia="微软雅黑" w:hAnsi="微软雅黑" w:cs="Arial"/>
          <w:color w:val="333333"/>
          <w:kern w:val="0"/>
          <w:sz w:val="24"/>
          <w:szCs w:val="21"/>
          <w:shd w:val="clear" w:color="auto" w:fill="FFFFFF"/>
        </w:rPr>
      </w:pPr>
    </w:p>
    <w:p w14:paraId="6542085C" w14:textId="3B4D877D" w:rsidR="00316D20" w:rsidRPr="007737E5" w:rsidRDefault="00316D20" w:rsidP="007737E5">
      <w:pPr>
        <w:pStyle w:val="2"/>
        <w:rPr>
          <w:rFonts w:ascii="微软雅黑" w:eastAsia="微软雅黑" w:hAnsi="微软雅黑" w:cs="Arial"/>
          <w:b w:val="0"/>
          <w:bCs w:val="0"/>
          <w:color w:val="333333"/>
          <w:kern w:val="0"/>
          <w:sz w:val="24"/>
          <w:szCs w:val="21"/>
          <w:shd w:val="clear" w:color="auto" w:fill="FFFFFF"/>
        </w:rPr>
      </w:pPr>
      <w:r w:rsidRPr="007737E5">
        <w:rPr>
          <w:rFonts w:ascii="微软雅黑" w:eastAsia="微软雅黑" w:hAnsi="微软雅黑" w:cs="Arial" w:hint="eastAsia"/>
          <w:b w:val="0"/>
          <w:bCs w:val="0"/>
          <w:color w:val="333333"/>
          <w:kern w:val="0"/>
          <w:sz w:val="24"/>
          <w:szCs w:val="21"/>
          <w:shd w:val="clear" w:color="auto" w:fill="FFFFFF"/>
        </w:rPr>
        <w:t>2</w:t>
      </w:r>
      <w:r w:rsidRPr="007737E5">
        <w:rPr>
          <w:rFonts w:ascii="微软雅黑" w:eastAsia="微软雅黑" w:hAnsi="微软雅黑" w:cs="Arial"/>
          <w:b w:val="0"/>
          <w:bCs w:val="0"/>
          <w:color w:val="333333"/>
          <w:kern w:val="0"/>
          <w:sz w:val="24"/>
          <w:szCs w:val="21"/>
          <w:shd w:val="clear" w:color="auto" w:fill="FFFFFF"/>
        </w:rPr>
        <w:t>.</w:t>
      </w:r>
      <w:r w:rsidRPr="007737E5">
        <w:rPr>
          <w:rFonts w:ascii="微软雅黑" w:eastAsia="微软雅黑" w:hAnsi="微软雅黑" w:cs="Arial" w:hint="eastAsia"/>
          <w:b w:val="0"/>
          <w:bCs w:val="0"/>
          <w:color w:val="333333"/>
          <w:kern w:val="0"/>
          <w:sz w:val="24"/>
          <w:szCs w:val="21"/>
          <w:shd w:val="clear" w:color="auto" w:fill="FFFFFF"/>
        </w:rPr>
        <w:t>越南</w:t>
      </w:r>
    </w:p>
    <w:p w14:paraId="5518B8EE" w14:textId="08A0C3E6" w:rsidR="008413EC" w:rsidRDefault="008413EC" w:rsidP="00123555">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sidRPr="008413EC">
        <w:rPr>
          <w:rFonts w:ascii="微软雅黑" w:eastAsia="微软雅黑" w:hAnsi="微软雅黑"/>
          <w:color w:val="121212"/>
          <w:sz w:val="27"/>
          <w:szCs w:val="27"/>
          <w:shd w:val="clear" w:color="auto" w:fill="FFFFFF"/>
        </w:rPr>
        <w:t>1996年11月28日，越南政府颁布成立国家证券委员会(SSC)的75号决定。此时，距离执政党提出的“以经济建设为工作重心、实行革新开发的大政方针”</w:t>
      </w:r>
    </w:p>
    <w:p w14:paraId="0228AB06" w14:textId="6E1C7746" w:rsidR="00316D20" w:rsidRDefault="00B3448A" w:rsidP="00123555">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1998-07-11：胡志明证券交易中心(越南主板市场，Ho Chi Minh City Securities Trading Center(</w:t>
      </w:r>
      <w:proofErr w:type="spellStart"/>
      <w:r>
        <w:rPr>
          <w:rFonts w:ascii="微软雅黑" w:eastAsia="微软雅黑" w:hAnsi="微软雅黑" w:hint="eastAsia"/>
          <w:color w:val="121212"/>
          <w:sz w:val="27"/>
          <w:szCs w:val="27"/>
          <w:shd w:val="clear" w:color="auto" w:fill="FFFFFF"/>
        </w:rPr>
        <w:t>HoSTC</w:t>
      </w:r>
      <w:proofErr w:type="spellEnd"/>
      <w:r>
        <w:rPr>
          <w:rFonts w:ascii="微软雅黑" w:eastAsia="微软雅黑" w:hAnsi="微软雅黑" w:hint="eastAsia"/>
          <w:color w:val="121212"/>
          <w:sz w:val="27"/>
          <w:szCs w:val="27"/>
          <w:shd w:val="clear" w:color="auto" w:fill="FFFFFF"/>
        </w:rPr>
        <w:t>))成立</w:t>
      </w:r>
    </w:p>
    <w:p w14:paraId="5223602C" w14:textId="5F177674" w:rsidR="00B3448A" w:rsidRDefault="00B3448A" w:rsidP="00123555">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2000-07-28：刚开始只有REE（冷锋机电股份有限公司）和SAM（西贡光缆通讯有限公司）两家股份有限公司挂牌上市，每周一、周三、</w:t>
      </w:r>
      <w:r>
        <w:rPr>
          <w:rFonts w:ascii="微软雅黑" w:eastAsia="微软雅黑" w:hAnsi="微软雅黑" w:hint="eastAsia"/>
          <w:color w:val="121212"/>
          <w:sz w:val="27"/>
          <w:szCs w:val="27"/>
          <w:shd w:val="clear" w:color="auto" w:fill="FFFFFF"/>
        </w:rPr>
        <w:lastRenderedPageBreak/>
        <w:t>周五交易，，股票涨跌幅为±2%，</w:t>
      </w:r>
      <w:proofErr w:type="gramStart"/>
      <w:r>
        <w:rPr>
          <w:rFonts w:ascii="微软雅黑" w:eastAsia="微软雅黑" w:hAnsi="微软雅黑" w:hint="eastAsia"/>
          <w:color w:val="121212"/>
          <w:sz w:val="27"/>
          <w:szCs w:val="27"/>
          <w:shd w:val="clear" w:color="auto" w:fill="FFFFFF"/>
        </w:rPr>
        <w:t>且外国</w:t>
      </w:r>
      <w:proofErr w:type="gramEnd"/>
      <w:r>
        <w:rPr>
          <w:rFonts w:ascii="微软雅黑" w:eastAsia="微软雅黑" w:hAnsi="微软雅黑" w:hint="eastAsia"/>
          <w:color w:val="121212"/>
          <w:sz w:val="27"/>
          <w:szCs w:val="27"/>
          <w:shd w:val="clear" w:color="auto" w:fill="FFFFFF"/>
        </w:rPr>
        <w:t>投资者最多只能持有越南公司的20%所有权；同日，胡志明指数（</w:t>
      </w:r>
      <w:proofErr w:type="spellStart"/>
      <w:r>
        <w:rPr>
          <w:rFonts w:ascii="微软雅黑" w:eastAsia="微软雅黑" w:hAnsi="微软雅黑" w:hint="eastAsia"/>
          <w:color w:val="121212"/>
          <w:sz w:val="27"/>
          <w:szCs w:val="27"/>
          <w:shd w:val="clear" w:color="auto" w:fill="FFFFFF"/>
        </w:rPr>
        <w:t>vn</w:t>
      </w:r>
      <w:proofErr w:type="spellEnd"/>
      <w:r>
        <w:rPr>
          <w:rFonts w:ascii="微软雅黑" w:eastAsia="微软雅黑" w:hAnsi="微软雅黑" w:hint="eastAsia"/>
          <w:color w:val="121212"/>
          <w:sz w:val="27"/>
          <w:szCs w:val="27"/>
          <w:shd w:val="clear" w:color="auto" w:fill="FFFFFF"/>
        </w:rPr>
        <w:t>-index）开始发布，初始值为100点</w:t>
      </w:r>
    </w:p>
    <w:p w14:paraId="2228236C" w14:textId="729140B6" w:rsidR="00B3448A" w:rsidRDefault="00B3448A" w:rsidP="00123555">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2012-02-06：发布越南30指数</w:t>
      </w:r>
    </w:p>
    <w:p w14:paraId="496C704A" w14:textId="7439092A" w:rsidR="00B3448A" w:rsidRDefault="00B3448A" w:rsidP="00123555">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1D82325C" wp14:editId="5ABBDDCE">
            <wp:extent cx="5274310" cy="287147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871470"/>
                    </a:xfrm>
                    <a:prstGeom prst="rect">
                      <a:avLst/>
                    </a:prstGeom>
                    <a:noFill/>
                    <a:ln>
                      <a:noFill/>
                    </a:ln>
                  </pic:spPr>
                </pic:pic>
              </a:graphicData>
            </a:graphic>
          </wp:inline>
        </w:drawing>
      </w:r>
    </w:p>
    <w:p w14:paraId="4B218E96" w14:textId="7B1F22AF" w:rsidR="00B3448A" w:rsidRDefault="00D32533" w:rsidP="00123555">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截止2017年底，占GDP比重为52.11%，</w:t>
      </w:r>
      <w:proofErr w:type="gramStart"/>
      <w:r>
        <w:rPr>
          <w:rFonts w:ascii="微软雅黑" w:eastAsia="微软雅黑" w:hAnsi="微软雅黑" w:hint="eastAsia"/>
          <w:color w:val="121212"/>
          <w:sz w:val="27"/>
          <w:szCs w:val="27"/>
          <w:shd w:val="clear" w:color="auto" w:fill="FFFFFF"/>
        </w:rPr>
        <w:t>股神巴菲特</w:t>
      </w:r>
      <w:proofErr w:type="gramEnd"/>
      <w:r>
        <w:rPr>
          <w:rFonts w:ascii="微软雅黑" w:eastAsia="微软雅黑" w:hAnsi="微软雅黑" w:hint="eastAsia"/>
          <w:color w:val="121212"/>
          <w:sz w:val="27"/>
          <w:szCs w:val="27"/>
          <w:shd w:val="clear" w:color="auto" w:fill="FFFFFF"/>
        </w:rPr>
        <w:t>说过，当股市市值占GNP(国名生产总值)在70%-80%时，买入该国股票长期来说很有利。虽然最近两年越南股市涨幅很大，但是仍然是长期投资的选择之一。</w:t>
      </w:r>
    </w:p>
    <w:p w14:paraId="74829918" w14:textId="501D51B5" w:rsidR="00D32533" w:rsidRDefault="00D32533" w:rsidP="00123555">
      <w:pPr>
        <w:pStyle w:val="a9"/>
        <w:shd w:val="clear" w:color="auto" w:fill="FFFFFF"/>
        <w:spacing w:before="0" w:beforeAutospacing="0" w:after="0" w:afterAutospacing="0"/>
        <w:ind w:firstLine="420"/>
        <w:rPr>
          <w:rFonts w:ascii="微软雅黑" w:eastAsia="微软雅黑" w:hAnsi="微软雅黑"/>
          <w:color w:val="222222"/>
        </w:rPr>
      </w:pPr>
      <w:r>
        <w:rPr>
          <w:noProof/>
        </w:rPr>
        <w:drawing>
          <wp:inline distT="0" distB="0" distL="0" distR="0" wp14:anchorId="4D1B7AF3" wp14:editId="56F25DB7">
            <wp:extent cx="5274310" cy="25812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581275"/>
                    </a:xfrm>
                    <a:prstGeom prst="rect">
                      <a:avLst/>
                    </a:prstGeom>
                    <a:noFill/>
                    <a:ln>
                      <a:noFill/>
                    </a:ln>
                  </pic:spPr>
                </pic:pic>
              </a:graphicData>
            </a:graphic>
          </wp:inline>
        </w:drawing>
      </w:r>
    </w:p>
    <w:p w14:paraId="0FD47E46" w14:textId="45AB71B4" w:rsidR="00F25177" w:rsidRDefault="00F25177" w:rsidP="00123555">
      <w:pPr>
        <w:pStyle w:val="a9"/>
        <w:shd w:val="clear" w:color="auto" w:fill="FFFFFF"/>
        <w:spacing w:before="0" w:beforeAutospacing="0" w:after="0" w:afterAutospacing="0"/>
        <w:ind w:firstLine="420"/>
        <w:rPr>
          <w:rFonts w:ascii="微软雅黑" w:eastAsia="微软雅黑" w:hAnsi="微软雅黑"/>
          <w:color w:val="222222"/>
        </w:rPr>
      </w:pPr>
      <w:r>
        <w:rPr>
          <w:noProof/>
        </w:rPr>
        <w:lastRenderedPageBreak/>
        <w:drawing>
          <wp:inline distT="0" distB="0" distL="0" distR="0" wp14:anchorId="3EB33222" wp14:editId="36E9E2B8">
            <wp:extent cx="5274310" cy="284988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849880"/>
                    </a:xfrm>
                    <a:prstGeom prst="rect">
                      <a:avLst/>
                    </a:prstGeom>
                    <a:noFill/>
                    <a:ln>
                      <a:noFill/>
                    </a:ln>
                  </pic:spPr>
                </pic:pic>
              </a:graphicData>
            </a:graphic>
          </wp:inline>
        </w:drawing>
      </w:r>
    </w:p>
    <w:p w14:paraId="5D35DD75" w14:textId="006934D6" w:rsidR="00F25177" w:rsidRDefault="00F25177" w:rsidP="00123555">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越南vn30指数</w:t>
      </w:r>
      <w:proofErr w:type="gramStart"/>
      <w:r>
        <w:rPr>
          <w:rFonts w:ascii="微软雅黑" w:eastAsia="微软雅黑" w:hAnsi="微软雅黑" w:hint="eastAsia"/>
          <w:color w:val="121212"/>
          <w:sz w:val="27"/>
          <w:szCs w:val="27"/>
          <w:shd w:val="clear" w:color="auto" w:fill="FFFFFF"/>
        </w:rPr>
        <w:t>全历史</w:t>
      </w:r>
      <w:proofErr w:type="gramEnd"/>
      <w:r>
        <w:rPr>
          <w:rFonts w:ascii="微软雅黑" w:eastAsia="微软雅黑" w:hAnsi="微软雅黑" w:hint="eastAsia"/>
          <w:color w:val="121212"/>
          <w:sz w:val="27"/>
          <w:szCs w:val="27"/>
          <w:shd w:val="clear" w:color="auto" w:fill="FFFFFF"/>
        </w:rPr>
        <w:t>数据。2018年4月份，</w:t>
      </w:r>
      <w:proofErr w:type="gramStart"/>
      <w:r>
        <w:rPr>
          <w:rFonts w:ascii="微软雅黑" w:eastAsia="微软雅黑" w:hAnsi="微软雅黑" w:hint="eastAsia"/>
          <w:color w:val="121212"/>
          <w:sz w:val="27"/>
          <w:szCs w:val="27"/>
          <w:shd w:val="clear" w:color="auto" w:fill="FFFFFF"/>
        </w:rPr>
        <w:t>胡志明指数</w:t>
      </w:r>
      <w:proofErr w:type="gramEnd"/>
      <w:r>
        <w:rPr>
          <w:rFonts w:ascii="微软雅黑" w:eastAsia="微软雅黑" w:hAnsi="微软雅黑" w:hint="eastAsia"/>
          <w:color w:val="121212"/>
          <w:sz w:val="27"/>
          <w:szCs w:val="27"/>
          <w:shd w:val="clear" w:color="auto" w:fill="FFFFFF"/>
        </w:rPr>
        <w:t>突破历史高位1117点，到1207.45点，但随后迅速回落。</w:t>
      </w:r>
    </w:p>
    <w:p w14:paraId="5F1C95E3" w14:textId="75D3F4A0" w:rsidR="00D9515D" w:rsidRDefault="00D9515D" w:rsidP="00123555">
      <w:pPr>
        <w:pStyle w:val="a9"/>
        <w:shd w:val="clear" w:color="auto" w:fill="FFFFFF"/>
        <w:spacing w:before="0" w:beforeAutospacing="0" w:after="0" w:afterAutospacing="0"/>
        <w:ind w:firstLine="420"/>
        <w:rPr>
          <w:rStyle w:val="aa"/>
          <w:rFonts w:ascii="Arial" w:hAnsi="Arial" w:cs="Arial"/>
          <w:color w:val="333333"/>
          <w:shd w:val="clear" w:color="auto" w:fill="FFFFFF"/>
        </w:rPr>
      </w:pPr>
      <w:r>
        <w:rPr>
          <w:rStyle w:val="aa"/>
          <w:rFonts w:ascii="Arial" w:hAnsi="Arial" w:cs="Arial"/>
          <w:color w:val="333333"/>
          <w:shd w:val="clear" w:color="auto" w:fill="FFFFFF"/>
        </w:rPr>
        <w:t>越南股市的三次牛熊</w:t>
      </w:r>
    </w:p>
    <w:p w14:paraId="5F5C824D" w14:textId="12995048" w:rsidR="00D9515D" w:rsidRDefault="00D9515D" w:rsidP="00123555">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noProof/>
        </w:rPr>
        <w:drawing>
          <wp:inline distT="0" distB="0" distL="0" distR="0" wp14:anchorId="776D2BC9" wp14:editId="2618704F">
            <wp:extent cx="5274310" cy="250507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505075"/>
                    </a:xfrm>
                    <a:prstGeom prst="rect">
                      <a:avLst/>
                    </a:prstGeom>
                    <a:noFill/>
                    <a:ln>
                      <a:noFill/>
                    </a:ln>
                  </pic:spPr>
                </pic:pic>
              </a:graphicData>
            </a:graphic>
          </wp:inline>
        </w:drawing>
      </w:r>
    </w:p>
    <w:p w14:paraId="60A48F21"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Style w:val="aa"/>
          <w:rFonts w:ascii="Arial" w:hAnsi="Arial" w:cs="Arial"/>
          <w:color w:val="333333"/>
        </w:rPr>
        <w:t>第一轮牛熊：</w:t>
      </w:r>
      <w:r>
        <w:rPr>
          <w:rStyle w:val="aa"/>
          <w:rFonts w:ascii="Arial" w:hAnsi="Arial" w:cs="Arial"/>
          <w:color w:val="333333"/>
        </w:rPr>
        <w:t>2000</w:t>
      </w:r>
      <w:r>
        <w:rPr>
          <w:rStyle w:val="aa"/>
          <w:rFonts w:ascii="Arial" w:hAnsi="Arial" w:cs="Arial"/>
          <w:color w:val="333333"/>
        </w:rPr>
        <w:t>年</w:t>
      </w:r>
      <w:r>
        <w:rPr>
          <w:rStyle w:val="aa"/>
          <w:rFonts w:ascii="Arial" w:hAnsi="Arial" w:cs="Arial"/>
          <w:color w:val="333333"/>
        </w:rPr>
        <w:t>7</w:t>
      </w:r>
      <w:r>
        <w:rPr>
          <w:rStyle w:val="aa"/>
          <w:rFonts w:ascii="Arial" w:hAnsi="Arial" w:cs="Arial"/>
          <w:color w:val="333333"/>
        </w:rPr>
        <w:t>月</w:t>
      </w:r>
      <w:r>
        <w:rPr>
          <w:rStyle w:val="aa"/>
          <w:rFonts w:ascii="Arial" w:hAnsi="Arial" w:cs="Arial"/>
          <w:color w:val="333333"/>
        </w:rPr>
        <w:t>-2002</w:t>
      </w:r>
      <w:r>
        <w:rPr>
          <w:rStyle w:val="aa"/>
          <w:rFonts w:ascii="Arial" w:hAnsi="Arial" w:cs="Arial"/>
          <w:color w:val="333333"/>
        </w:rPr>
        <w:t>年</w:t>
      </w:r>
      <w:r>
        <w:rPr>
          <w:rStyle w:val="aa"/>
          <w:rFonts w:ascii="Arial" w:hAnsi="Arial" w:cs="Arial"/>
          <w:color w:val="333333"/>
        </w:rPr>
        <w:t>3</w:t>
      </w:r>
      <w:r>
        <w:rPr>
          <w:rStyle w:val="aa"/>
          <w:rFonts w:ascii="Arial" w:hAnsi="Arial" w:cs="Arial"/>
          <w:color w:val="333333"/>
        </w:rPr>
        <w:t>月</w:t>
      </w:r>
    </w:p>
    <w:p w14:paraId="2413C14D"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w:t>
      </w:r>
      <w:r>
        <w:rPr>
          <w:rFonts w:ascii="Arial" w:hAnsi="Arial" w:cs="Arial"/>
          <w:color w:val="333333"/>
        </w:rPr>
        <w:t>2001</w:t>
      </w:r>
      <w:r>
        <w:rPr>
          <w:rFonts w:ascii="Arial" w:hAnsi="Arial" w:cs="Arial"/>
          <w:color w:val="333333"/>
        </w:rPr>
        <w:t>年，越南人第一次见识到了股市的疯狂。由于在股市建立初期，股票数量少，投机气氛浓厚，使得股市指数出现连续上涨。此外，股市对外国投资者没有限制。股票上涨带来的巨大赚钱效应，又刺激了更多股民进场。随后，监管当局将涨跌幅限制从</w:t>
      </w:r>
      <w:r>
        <w:rPr>
          <w:rFonts w:ascii="Arial" w:hAnsi="Arial" w:cs="Arial"/>
          <w:color w:val="333333"/>
        </w:rPr>
        <w:t>2%</w:t>
      </w:r>
      <w:r>
        <w:rPr>
          <w:rFonts w:ascii="Arial" w:hAnsi="Arial" w:cs="Arial"/>
          <w:color w:val="333333"/>
        </w:rPr>
        <w:t>扩大到</w:t>
      </w:r>
      <w:r>
        <w:rPr>
          <w:rFonts w:ascii="Arial" w:hAnsi="Arial" w:cs="Arial"/>
          <w:color w:val="333333"/>
        </w:rPr>
        <w:t>7%</w:t>
      </w:r>
      <w:r>
        <w:rPr>
          <w:rFonts w:ascii="Arial" w:hAnsi="Arial" w:cs="Arial"/>
          <w:color w:val="333333"/>
        </w:rPr>
        <w:t>，更是激发了投资者热情。仅仅一年时间，大盘指数从</w:t>
      </w:r>
      <w:r>
        <w:rPr>
          <w:rFonts w:ascii="Arial" w:hAnsi="Arial" w:cs="Arial"/>
          <w:color w:val="333333"/>
        </w:rPr>
        <w:t>100</w:t>
      </w:r>
      <w:r>
        <w:rPr>
          <w:rFonts w:ascii="Arial" w:hAnsi="Arial" w:cs="Arial"/>
          <w:color w:val="333333"/>
        </w:rPr>
        <w:t>点涨到</w:t>
      </w:r>
      <w:r>
        <w:rPr>
          <w:rFonts w:ascii="Arial" w:hAnsi="Arial" w:cs="Arial"/>
          <w:color w:val="333333"/>
        </w:rPr>
        <w:t>570</w:t>
      </w:r>
      <w:r>
        <w:rPr>
          <w:rFonts w:ascii="Arial" w:hAnsi="Arial" w:cs="Arial"/>
          <w:color w:val="333333"/>
        </w:rPr>
        <w:t>点。</w:t>
      </w:r>
    </w:p>
    <w:p w14:paraId="24EB786C"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越南监管机构为了给股市降温，不断出台打压股市的政策。其中，规定每支股票最多只能购买</w:t>
      </w:r>
      <w:r>
        <w:rPr>
          <w:rFonts w:ascii="Arial" w:hAnsi="Arial" w:cs="Arial"/>
          <w:color w:val="333333"/>
        </w:rPr>
        <w:t>3000</w:t>
      </w:r>
      <w:r>
        <w:rPr>
          <w:rFonts w:ascii="Arial" w:hAnsi="Arial" w:cs="Arial"/>
          <w:color w:val="333333"/>
        </w:rPr>
        <w:t>股，买入后最少持有</w:t>
      </w:r>
      <w:r>
        <w:rPr>
          <w:rFonts w:ascii="Arial" w:hAnsi="Arial" w:cs="Arial"/>
          <w:color w:val="333333"/>
        </w:rPr>
        <w:t>6</w:t>
      </w:r>
      <w:r>
        <w:rPr>
          <w:rFonts w:ascii="Arial" w:hAnsi="Arial" w:cs="Arial"/>
          <w:color w:val="333333"/>
        </w:rPr>
        <w:t>个月，该政策彻底冻结了市场流动性。此外，一家上市公司外资持股比例不得超过</w:t>
      </w:r>
      <w:r>
        <w:rPr>
          <w:rFonts w:ascii="Arial" w:hAnsi="Arial" w:cs="Arial"/>
          <w:color w:val="333333"/>
        </w:rPr>
        <w:t>20%</w:t>
      </w:r>
      <w:r>
        <w:rPr>
          <w:rFonts w:ascii="Arial" w:hAnsi="Arial" w:cs="Arial"/>
          <w:color w:val="333333"/>
        </w:rPr>
        <w:t>。</w:t>
      </w:r>
    </w:p>
    <w:p w14:paraId="78778BB7"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lastRenderedPageBreak/>
        <w:t xml:space="preserve">　　股市随后出现连续下跌，在</w:t>
      </w:r>
      <w:r>
        <w:rPr>
          <w:rFonts w:ascii="Arial" w:hAnsi="Arial" w:cs="Arial"/>
          <w:color w:val="333333"/>
        </w:rPr>
        <w:t>43</w:t>
      </w:r>
      <w:r>
        <w:rPr>
          <w:rFonts w:ascii="Arial" w:hAnsi="Arial" w:cs="Arial"/>
          <w:color w:val="333333"/>
        </w:rPr>
        <w:t>个交易日，从</w:t>
      </w:r>
      <w:r>
        <w:rPr>
          <w:rFonts w:ascii="Arial" w:hAnsi="Arial" w:cs="Arial"/>
          <w:color w:val="333333"/>
        </w:rPr>
        <w:t>571</w:t>
      </w:r>
      <w:r>
        <w:rPr>
          <w:rFonts w:ascii="Arial" w:hAnsi="Arial" w:cs="Arial"/>
          <w:color w:val="333333"/>
        </w:rPr>
        <w:t>高点跌回</w:t>
      </w:r>
      <w:r>
        <w:rPr>
          <w:rFonts w:ascii="Arial" w:hAnsi="Arial" w:cs="Arial"/>
          <w:color w:val="333333"/>
        </w:rPr>
        <w:t>203</w:t>
      </w:r>
      <w:r>
        <w:rPr>
          <w:rFonts w:ascii="Arial" w:hAnsi="Arial" w:cs="Arial"/>
          <w:color w:val="333333"/>
        </w:rPr>
        <w:t>点，跌幅超过</w:t>
      </w:r>
      <w:r>
        <w:rPr>
          <w:rFonts w:ascii="Arial" w:hAnsi="Arial" w:cs="Arial"/>
          <w:color w:val="333333"/>
        </w:rPr>
        <w:t>64%</w:t>
      </w:r>
      <w:r>
        <w:rPr>
          <w:rFonts w:ascii="Arial" w:hAnsi="Arial" w:cs="Arial"/>
          <w:color w:val="333333"/>
        </w:rPr>
        <w:t>。</w:t>
      </w:r>
    </w:p>
    <w:p w14:paraId="1D37EC6F"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w:t>
      </w:r>
      <w:r>
        <w:rPr>
          <w:rStyle w:val="aa"/>
          <w:rFonts w:ascii="Arial" w:hAnsi="Arial" w:cs="Arial"/>
          <w:color w:val="333333"/>
        </w:rPr>
        <w:t>第二轮牛熊：</w:t>
      </w:r>
      <w:r>
        <w:rPr>
          <w:rStyle w:val="aa"/>
          <w:rFonts w:ascii="Arial" w:hAnsi="Arial" w:cs="Arial"/>
          <w:color w:val="333333"/>
        </w:rPr>
        <w:t>2006</w:t>
      </w:r>
      <w:r>
        <w:rPr>
          <w:rStyle w:val="aa"/>
          <w:rFonts w:ascii="Arial" w:hAnsi="Arial" w:cs="Arial"/>
          <w:color w:val="333333"/>
        </w:rPr>
        <w:t>年</w:t>
      </w:r>
      <w:r>
        <w:rPr>
          <w:rStyle w:val="aa"/>
          <w:rFonts w:ascii="Arial" w:hAnsi="Arial" w:cs="Arial"/>
          <w:color w:val="333333"/>
        </w:rPr>
        <w:t>1</w:t>
      </w:r>
      <w:r>
        <w:rPr>
          <w:rStyle w:val="aa"/>
          <w:rFonts w:ascii="Arial" w:hAnsi="Arial" w:cs="Arial"/>
          <w:color w:val="333333"/>
        </w:rPr>
        <w:t>月</w:t>
      </w:r>
      <w:r>
        <w:rPr>
          <w:rStyle w:val="aa"/>
          <w:rFonts w:ascii="Arial" w:hAnsi="Arial" w:cs="Arial"/>
          <w:color w:val="333333"/>
        </w:rPr>
        <w:t>-2009</w:t>
      </w:r>
      <w:r>
        <w:rPr>
          <w:rStyle w:val="aa"/>
          <w:rFonts w:ascii="Arial" w:hAnsi="Arial" w:cs="Arial"/>
          <w:color w:val="333333"/>
        </w:rPr>
        <w:t>年</w:t>
      </w:r>
      <w:r>
        <w:rPr>
          <w:rStyle w:val="aa"/>
          <w:rFonts w:ascii="Arial" w:hAnsi="Arial" w:cs="Arial"/>
          <w:color w:val="333333"/>
        </w:rPr>
        <w:t>3</w:t>
      </w:r>
      <w:r>
        <w:rPr>
          <w:rStyle w:val="aa"/>
          <w:rFonts w:ascii="Arial" w:hAnsi="Arial" w:cs="Arial"/>
          <w:color w:val="333333"/>
        </w:rPr>
        <w:t>月</w:t>
      </w:r>
    </w:p>
    <w:p w14:paraId="05762908"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w:t>
      </w:r>
      <w:r>
        <w:rPr>
          <w:rFonts w:ascii="Arial" w:hAnsi="Arial" w:cs="Arial"/>
          <w:color w:val="333333"/>
        </w:rPr>
        <w:t>2005</w:t>
      </w:r>
      <w:r>
        <w:rPr>
          <w:rFonts w:ascii="Arial" w:hAnsi="Arial" w:cs="Arial"/>
          <w:color w:val="333333"/>
        </w:rPr>
        <w:t>年，为了确保更多高质量的股票上市，越南推进了包括银行、通信、交通运输和电力等上千家国有企业的股份制改革，其中包括越南最大的商业银行越南外贸银行、越南通信总公司、越南航海总公司等。此外，数家大型外资企业也完成了股份制改造。</w:t>
      </w:r>
    </w:p>
    <w:p w14:paraId="2110CF0E"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越南政府在</w:t>
      </w:r>
      <w:r>
        <w:rPr>
          <w:rFonts w:ascii="Arial" w:hAnsi="Arial" w:cs="Arial"/>
          <w:color w:val="333333"/>
        </w:rPr>
        <w:t>2005</w:t>
      </w:r>
      <w:r>
        <w:rPr>
          <w:rFonts w:ascii="Arial" w:hAnsi="Arial" w:cs="Arial"/>
          <w:color w:val="333333"/>
        </w:rPr>
        <w:t>年又陆续出台了一系列促进越南股市发展的政策措施，包括多项证券经营活动不缴纳增值税，证券投资相关行业企业所得税优惠等。</w:t>
      </w:r>
    </w:p>
    <w:p w14:paraId="1CE419F0"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到了</w:t>
      </w:r>
      <w:r>
        <w:rPr>
          <w:rFonts w:ascii="Arial" w:hAnsi="Arial" w:cs="Arial"/>
          <w:color w:val="333333"/>
        </w:rPr>
        <w:t>2005</w:t>
      </w:r>
      <w:r>
        <w:rPr>
          <w:rFonts w:ascii="Arial" w:hAnsi="Arial" w:cs="Arial"/>
          <w:color w:val="333333"/>
        </w:rPr>
        <w:t>年下半年，政府承诺放松对外商进入当地证券市场的限制。除金融银行和电信业等几个有限的领域外，当局取消了外国个人或机构所占股份不得超过</w:t>
      </w:r>
      <w:r>
        <w:rPr>
          <w:rFonts w:ascii="Arial" w:hAnsi="Arial" w:cs="Arial"/>
          <w:color w:val="333333"/>
        </w:rPr>
        <w:t>30%</w:t>
      </w:r>
      <w:r>
        <w:rPr>
          <w:rFonts w:ascii="Arial" w:hAnsi="Arial" w:cs="Arial"/>
          <w:color w:val="333333"/>
        </w:rPr>
        <w:t>的限制，将这一比例增加到</w:t>
      </w:r>
      <w:r>
        <w:rPr>
          <w:rFonts w:ascii="Arial" w:hAnsi="Arial" w:cs="Arial"/>
          <w:color w:val="333333"/>
        </w:rPr>
        <w:t>49%</w:t>
      </w:r>
      <w:r>
        <w:rPr>
          <w:rFonts w:ascii="Arial" w:hAnsi="Arial" w:cs="Arial"/>
          <w:color w:val="333333"/>
        </w:rPr>
        <w:t>，极大刺激了越南股票市场的发展。</w:t>
      </w:r>
    </w:p>
    <w:p w14:paraId="75C3DB75"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越南股市开始摆脱了此前黯淡的行情。</w:t>
      </w:r>
    </w:p>
    <w:p w14:paraId="75C71E72"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w:t>
      </w:r>
      <w:r>
        <w:rPr>
          <w:rFonts w:ascii="Arial" w:hAnsi="Arial" w:cs="Arial"/>
          <w:color w:val="333333"/>
        </w:rPr>
        <w:t xml:space="preserve">2006 </w:t>
      </w:r>
      <w:r>
        <w:rPr>
          <w:rFonts w:ascii="Arial" w:hAnsi="Arial" w:cs="Arial"/>
          <w:color w:val="333333"/>
        </w:rPr>
        <w:t>年，越南股票市场掀起</w:t>
      </w:r>
      <w:r>
        <w:rPr>
          <w:rFonts w:ascii="Arial" w:hAnsi="Arial" w:cs="Arial"/>
          <w:color w:val="333333"/>
        </w:rPr>
        <w:t>6</w:t>
      </w:r>
      <w:r>
        <w:rPr>
          <w:rFonts w:ascii="Arial" w:hAnsi="Arial" w:cs="Arial"/>
          <w:color w:val="333333"/>
        </w:rPr>
        <w:t>年来最大规模的公司上市热潮。这一年，共有</w:t>
      </w:r>
      <w:r>
        <w:rPr>
          <w:rFonts w:ascii="Arial" w:hAnsi="Arial" w:cs="Arial"/>
          <w:color w:val="333333"/>
        </w:rPr>
        <w:t xml:space="preserve">74 </w:t>
      </w:r>
      <w:r>
        <w:rPr>
          <w:rFonts w:ascii="Arial" w:hAnsi="Arial" w:cs="Arial"/>
          <w:color w:val="333333"/>
        </w:rPr>
        <w:t>家公司在胡志明市证券交易中心上市，而前</w:t>
      </w:r>
      <w:r>
        <w:rPr>
          <w:rFonts w:ascii="Arial" w:hAnsi="Arial" w:cs="Arial"/>
          <w:color w:val="333333"/>
        </w:rPr>
        <w:t>5</w:t>
      </w:r>
      <w:r>
        <w:rPr>
          <w:rFonts w:ascii="Arial" w:hAnsi="Arial" w:cs="Arial"/>
          <w:color w:val="333333"/>
        </w:rPr>
        <w:t>年这一数据的总和才不过</w:t>
      </w:r>
      <w:r>
        <w:rPr>
          <w:rFonts w:ascii="Arial" w:hAnsi="Arial" w:cs="Arial"/>
          <w:color w:val="333333"/>
        </w:rPr>
        <w:t>32</w:t>
      </w:r>
      <w:r>
        <w:rPr>
          <w:rFonts w:ascii="Arial" w:hAnsi="Arial" w:cs="Arial"/>
          <w:color w:val="333333"/>
        </w:rPr>
        <w:t>家。</w:t>
      </w:r>
    </w:p>
    <w:p w14:paraId="72E800DC"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当年，越南第一只银行股西贡商业信用银行公司</w:t>
      </w:r>
      <w:r>
        <w:rPr>
          <w:rFonts w:ascii="Arial" w:hAnsi="Arial" w:cs="Arial"/>
          <w:color w:val="333333"/>
        </w:rPr>
        <w:t>(</w:t>
      </w:r>
      <w:proofErr w:type="spellStart"/>
      <w:r>
        <w:rPr>
          <w:rFonts w:ascii="Arial" w:hAnsi="Arial" w:cs="Arial"/>
          <w:color w:val="333333"/>
        </w:rPr>
        <w:t>Sacombank</w:t>
      </w:r>
      <w:proofErr w:type="spellEnd"/>
      <w:r>
        <w:rPr>
          <w:rFonts w:ascii="Arial" w:hAnsi="Arial" w:cs="Arial"/>
          <w:color w:val="333333"/>
        </w:rPr>
        <w:t>)</w:t>
      </w:r>
      <w:r>
        <w:rPr>
          <w:rFonts w:ascii="Arial" w:hAnsi="Arial" w:cs="Arial"/>
          <w:color w:val="333333"/>
        </w:rPr>
        <w:t>、越南乳业巨头越南乳品公司</w:t>
      </w:r>
      <w:r>
        <w:rPr>
          <w:rFonts w:ascii="Arial" w:hAnsi="Arial" w:cs="Arial"/>
          <w:color w:val="333333"/>
        </w:rPr>
        <w:t>(</w:t>
      </w:r>
      <w:proofErr w:type="spellStart"/>
      <w:r>
        <w:rPr>
          <w:rFonts w:ascii="Arial" w:hAnsi="Arial" w:cs="Arial"/>
          <w:color w:val="333333"/>
        </w:rPr>
        <w:t>Vinamilk</w:t>
      </w:r>
      <w:proofErr w:type="spellEnd"/>
      <w:r>
        <w:rPr>
          <w:rFonts w:ascii="Arial" w:hAnsi="Arial" w:cs="Arial"/>
          <w:color w:val="333333"/>
        </w:rPr>
        <w:t>)</w:t>
      </w:r>
      <w:r>
        <w:rPr>
          <w:rFonts w:ascii="Arial" w:hAnsi="Arial" w:cs="Arial"/>
          <w:color w:val="333333"/>
        </w:rPr>
        <w:t>以及越南最大的</w:t>
      </w:r>
      <w:r>
        <w:rPr>
          <w:rFonts w:ascii="Arial" w:hAnsi="Arial" w:cs="Arial"/>
          <w:color w:val="333333"/>
        </w:rPr>
        <w:t>IT</w:t>
      </w:r>
      <w:r>
        <w:rPr>
          <w:rFonts w:ascii="Arial" w:hAnsi="Arial" w:cs="Arial"/>
          <w:color w:val="333333"/>
        </w:rPr>
        <w:t>公司</w:t>
      </w:r>
      <w:r>
        <w:rPr>
          <w:rFonts w:ascii="Arial" w:hAnsi="Arial" w:cs="Arial"/>
          <w:color w:val="333333"/>
        </w:rPr>
        <w:t>FPT</w:t>
      </w:r>
      <w:r>
        <w:rPr>
          <w:rFonts w:ascii="Arial" w:hAnsi="Arial" w:cs="Arial"/>
          <w:color w:val="333333"/>
        </w:rPr>
        <w:t>成功上市，这三大蓝筹公司的上市大大扩大了越南证券市场的容量。</w:t>
      </w:r>
    </w:p>
    <w:p w14:paraId="4975E518"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三家巨无霸公司上市，投资者们高涨的购买情绪也推高了越南指数。</w:t>
      </w:r>
    </w:p>
    <w:p w14:paraId="4AE29638"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上市公司数量的增加，也刺激了金融机构和投资基金的发展。到了</w:t>
      </w:r>
      <w:r>
        <w:rPr>
          <w:rFonts w:ascii="Arial" w:hAnsi="Arial" w:cs="Arial"/>
          <w:color w:val="333333"/>
        </w:rPr>
        <w:t>2006</w:t>
      </w:r>
      <w:r>
        <w:rPr>
          <w:rFonts w:ascii="Arial" w:hAnsi="Arial" w:cs="Arial"/>
          <w:color w:val="333333"/>
        </w:rPr>
        <w:t>年末，越南证券市场已有</w:t>
      </w:r>
      <w:r>
        <w:rPr>
          <w:rFonts w:ascii="Arial" w:hAnsi="Arial" w:cs="Arial"/>
          <w:color w:val="333333"/>
        </w:rPr>
        <w:t>50</w:t>
      </w:r>
      <w:r>
        <w:rPr>
          <w:rFonts w:ascii="Arial" w:hAnsi="Arial" w:cs="Arial"/>
          <w:color w:val="333333"/>
        </w:rPr>
        <w:t>余家证券公司，</w:t>
      </w:r>
      <w:r>
        <w:rPr>
          <w:rFonts w:ascii="Arial" w:hAnsi="Arial" w:cs="Arial"/>
          <w:color w:val="333333"/>
        </w:rPr>
        <w:t>8</w:t>
      </w:r>
      <w:r>
        <w:rPr>
          <w:rFonts w:ascii="Arial" w:hAnsi="Arial" w:cs="Arial"/>
          <w:color w:val="333333"/>
        </w:rPr>
        <w:t>支国内基金以及</w:t>
      </w:r>
      <w:r>
        <w:rPr>
          <w:rFonts w:ascii="Arial" w:hAnsi="Arial" w:cs="Arial"/>
          <w:color w:val="333333"/>
        </w:rPr>
        <w:t>27</w:t>
      </w:r>
      <w:r>
        <w:rPr>
          <w:rFonts w:ascii="Arial" w:hAnsi="Arial" w:cs="Arial"/>
          <w:color w:val="333333"/>
        </w:rPr>
        <w:t>支通过国内代表机构进行投资的外国基金。证券服务行业得到了极大的发展。</w:t>
      </w:r>
    </w:p>
    <w:p w14:paraId="71A9CDA3"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再加上</w:t>
      </w:r>
      <w:r>
        <w:rPr>
          <w:rFonts w:ascii="Arial" w:hAnsi="Arial" w:cs="Arial"/>
          <w:color w:val="333333"/>
        </w:rPr>
        <w:t>2007</w:t>
      </w:r>
      <w:r>
        <w:rPr>
          <w:rFonts w:ascii="Arial" w:hAnsi="Arial" w:cs="Arial"/>
          <w:color w:val="333333"/>
        </w:rPr>
        <w:t>年越南加入世贸组织</w:t>
      </w:r>
      <w:r>
        <w:rPr>
          <w:rFonts w:ascii="Arial" w:hAnsi="Arial" w:cs="Arial"/>
          <w:color w:val="333333"/>
        </w:rPr>
        <w:t>(WTO)</w:t>
      </w:r>
      <w:r>
        <w:rPr>
          <w:rFonts w:ascii="Arial" w:hAnsi="Arial" w:cs="Arial"/>
          <w:color w:val="333333"/>
        </w:rPr>
        <w:t>。多个利好刺激下，胡志明股市从</w:t>
      </w:r>
      <w:r>
        <w:rPr>
          <w:rFonts w:ascii="Arial" w:hAnsi="Arial" w:cs="Arial"/>
          <w:color w:val="333333"/>
        </w:rPr>
        <w:t>2006</w:t>
      </w:r>
      <w:r>
        <w:rPr>
          <w:rFonts w:ascii="Arial" w:hAnsi="Arial" w:cs="Arial"/>
          <w:color w:val="333333"/>
        </w:rPr>
        <w:t>年开始了波澜壮阔的一波行情。本轮</w:t>
      </w:r>
      <w:proofErr w:type="gramStart"/>
      <w:r>
        <w:rPr>
          <w:rFonts w:ascii="Arial" w:hAnsi="Arial" w:cs="Arial"/>
          <w:color w:val="333333"/>
        </w:rPr>
        <w:t>牛市大盘</w:t>
      </w:r>
      <w:proofErr w:type="gramEnd"/>
      <w:r>
        <w:rPr>
          <w:rFonts w:ascii="Arial" w:hAnsi="Arial" w:cs="Arial"/>
          <w:color w:val="333333"/>
        </w:rPr>
        <w:t>指数从</w:t>
      </w:r>
      <w:r>
        <w:rPr>
          <w:rFonts w:ascii="Arial" w:hAnsi="Arial" w:cs="Arial"/>
          <w:color w:val="333333"/>
        </w:rPr>
        <w:t>300</w:t>
      </w:r>
      <w:r>
        <w:rPr>
          <w:rFonts w:ascii="Arial" w:hAnsi="Arial" w:cs="Arial"/>
          <w:color w:val="333333"/>
        </w:rPr>
        <w:t>点起步，</w:t>
      </w:r>
      <w:r>
        <w:rPr>
          <w:rFonts w:ascii="Arial" w:hAnsi="Arial" w:cs="Arial"/>
          <w:color w:val="333333"/>
        </w:rPr>
        <w:t>1</w:t>
      </w:r>
      <w:r>
        <w:rPr>
          <w:rFonts w:ascii="Arial" w:hAnsi="Arial" w:cs="Arial"/>
          <w:color w:val="333333"/>
        </w:rPr>
        <w:t>年后涨到</w:t>
      </w:r>
      <w:r>
        <w:rPr>
          <w:rFonts w:ascii="Arial" w:hAnsi="Arial" w:cs="Arial"/>
          <w:color w:val="333333"/>
        </w:rPr>
        <w:t>1100</w:t>
      </w:r>
      <w:r>
        <w:rPr>
          <w:rFonts w:ascii="Arial" w:hAnsi="Arial" w:cs="Arial"/>
          <w:color w:val="333333"/>
        </w:rPr>
        <w:t>点。</w:t>
      </w:r>
    </w:p>
    <w:p w14:paraId="1A42EA9E"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但</w:t>
      </w:r>
      <w:r>
        <w:rPr>
          <w:rFonts w:ascii="Arial" w:hAnsi="Arial" w:cs="Arial"/>
          <w:color w:val="333333"/>
        </w:rPr>
        <w:t>2008</w:t>
      </w:r>
      <w:r>
        <w:rPr>
          <w:rFonts w:ascii="Arial" w:hAnsi="Arial" w:cs="Arial"/>
          <w:color w:val="333333"/>
        </w:rPr>
        <w:t>年国际金融危机的爆发，再加上越南央行在</w:t>
      </w:r>
      <w:r>
        <w:rPr>
          <w:rFonts w:ascii="Arial" w:hAnsi="Arial" w:cs="Arial"/>
          <w:color w:val="333333"/>
        </w:rPr>
        <w:t>2008</w:t>
      </w:r>
      <w:r>
        <w:rPr>
          <w:rFonts w:ascii="Arial" w:hAnsi="Arial" w:cs="Arial"/>
          <w:color w:val="333333"/>
        </w:rPr>
        <w:t>年</w:t>
      </w:r>
      <w:r>
        <w:rPr>
          <w:rFonts w:ascii="Arial" w:hAnsi="Arial" w:cs="Arial"/>
          <w:color w:val="333333"/>
        </w:rPr>
        <w:t>2</w:t>
      </w:r>
      <w:r>
        <w:rPr>
          <w:rFonts w:ascii="Arial" w:hAnsi="Arial" w:cs="Arial"/>
          <w:color w:val="333333"/>
        </w:rPr>
        <w:t>月、</w:t>
      </w:r>
      <w:r>
        <w:rPr>
          <w:rFonts w:ascii="Arial" w:hAnsi="Arial" w:cs="Arial"/>
          <w:color w:val="333333"/>
        </w:rPr>
        <w:t>5</w:t>
      </w:r>
      <w:r>
        <w:rPr>
          <w:rFonts w:ascii="Arial" w:hAnsi="Arial" w:cs="Arial"/>
          <w:color w:val="333333"/>
        </w:rPr>
        <w:t>月和</w:t>
      </w:r>
      <w:r>
        <w:rPr>
          <w:rFonts w:ascii="Arial" w:hAnsi="Arial" w:cs="Arial"/>
          <w:color w:val="333333"/>
        </w:rPr>
        <w:t>6</w:t>
      </w:r>
      <w:r>
        <w:rPr>
          <w:rFonts w:ascii="Arial" w:hAnsi="Arial" w:cs="Arial"/>
          <w:color w:val="333333"/>
        </w:rPr>
        <w:t>月连续上调基准利率，从</w:t>
      </w:r>
      <w:r>
        <w:rPr>
          <w:rFonts w:ascii="Arial" w:hAnsi="Arial" w:cs="Arial"/>
          <w:color w:val="333333"/>
        </w:rPr>
        <w:t>8.25%</w:t>
      </w:r>
      <w:r>
        <w:rPr>
          <w:rFonts w:ascii="Arial" w:hAnsi="Arial" w:cs="Arial"/>
          <w:color w:val="333333"/>
        </w:rPr>
        <w:t>上调至</w:t>
      </w:r>
      <w:r>
        <w:rPr>
          <w:rFonts w:ascii="Arial" w:hAnsi="Arial" w:cs="Arial"/>
          <w:color w:val="333333"/>
        </w:rPr>
        <w:t>14%</w:t>
      </w:r>
      <w:r>
        <w:rPr>
          <w:rFonts w:ascii="Arial" w:hAnsi="Arial" w:cs="Arial"/>
          <w:color w:val="333333"/>
        </w:rPr>
        <w:t>，越南股市开始崩盘。</w:t>
      </w:r>
      <w:proofErr w:type="gramStart"/>
      <w:r>
        <w:rPr>
          <w:rFonts w:ascii="Arial" w:hAnsi="Arial" w:cs="Arial"/>
          <w:color w:val="333333"/>
        </w:rPr>
        <w:t>胡志明指数</w:t>
      </w:r>
      <w:proofErr w:type="gramEnd"/>
      <w:r>
        <w:rPr>
          <w:rFonts w:ascii="Arial" w:hAnsi="Arial" w:cs="Arial"/>
          <w:color w:val="333333"/>
        </w:rPr>
        <w:t>在一年时间，下跌幅度超过</w:t>
      </w:r>
      <w:r>
        <w:rPr>
          <w:rFonts w:ascii="Arial" w:hAnsi="Arial" w:cs="Arial"/>
          <w:color w:val="333333"/>
        </w:rPr>
        <w:t>60%</w:t>
      </w:r>
      <w:r>
        <w:rPr>
          <w:rFonts w:ascii="Arial" w:hAnsi="Arial" w:cs="Arial"/>
          <w:color w:val="333333"/>
        </w:rPr>
        <w:t>。</w:t>
      </w:r>
    </w:p>
    <w:p w14:paraId="142F6161"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w:t>
      </w:r>
      <w:r>
        <w:rPr>
          <w:rStyle w:val="aa"/>
          <w:rFonts w:ascii="Arial" w:hAnsi="Arial" w:cs="Arial"/>
          <w:color w:val="333333"/>
        </w:rPr>
        <w:t>第三轮牛熊：</w:t>
      </w:r>
      <w:r>
        <w:rPr>
          <w:rStyle w:val="aa"/>
          <w:rFonts w:ascii="Arial" w:hAnsi="Arial" w:cs="Arial"/>
          <w:color w:val="333333"/>
        </w:rPr>
        <w:t>2016</w:t>
      </w:r>
      <w:r>
        <w:rPr>
          <w:rStyle w:val="aa"/>
          <w:rFonts w:ascii="Arial" w:hAnsi="Arial" w:cs="Arial"/>
          <w:color w:val="333333"/>
        </w:rPr>
        <w:t>年</w:t>
      </w:r>
      <w:r>
        <w:rPr>
          <w:rStyle w:val="aa"/>
          <w:rFonts w:ascii="Arial" w:hAnsi="Arial" w:cs="Arial"/>
          <w:color w:val="333333"/>
        </w:rPr>
        <w:t>1</w:t>
      </w:r>
      <w:r>
        <w:rPr>
          <w:rStyle w:val="aa"/>
          <w:rFonts w:ascii="Arial" w:hAnsi="Arial" w:cs="Arial"/>
          <w:color w:val="333333"/>
        </w:rPr>
        <w:t>月</w:t>
      </w:r>
      <w:r>
        <w:rPr>
          <w:rStyle w:val="aa"/>
          <w:rFonts w:ascii="Arial" w:hAnsi="Arial" w:cs="Arial"/>
          <w:color w:val="333333"/>
        </w:rPr>
        <w:t>-2018</w:t>
      </w:r>
      <w:r>
        <w:rPr>
          <w:rStyle w:val="aa"/>
          <w:rFonts w:ascii="Arial" w:hAnsi="Arial" w:cs="Arial"/>
          <w:color w:val="333333"/>
        </w:rPr>
        <w:t>年</w:t>
      </w:r>
      <w:r>
        <w:rPr>
          <w:rStyle w:val="aa"/>
          <w:rFonts w:ascii="Arial" w:hAnsi="Arial" w:cs="Arial"/>
          <w:color w:val="333333"/>
        </w:rPr>
        <w:t>4</w:t>
      </w:r>
      <w:r>
        <w:rPr>
          <w:rStyle w:val="aa"/>
          <w:rFonts w:ascii="Arial" w:hAnsi="Arial" w:cs="Arial"/>
          <w:color w:val="333333"/>
        </w:rPr>
        <w:t>月</w:t>
      </w:r>
    </w:p>
    <w:p w14:paraId="78B77FA1"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本轮牛市从</w:t>
      </w:r>
      <w:r>
        <w:rPr>
          <w:rFonts w:ascii="Arial" w:hAnsi="Arial" w:cs="Arial"/>
          <w:color w:val="333333"/>
        </w:rPr>
        <w:t>520</w:t>
      </w:r>
      <w:r>
        <w:rPr>
          <w:rFonts w:ascii="Arial" w:hAnsi="Arial" w:cs="Arial"/>
          <w:color w:val="333333"/>
        </w:rPr>
        <w:t>点起步，两年时间涨到</w:t>
      </w:r>
      <w:r>
        <w:rPr>
          <w:rFonts w:ascii="Arial" w:hAnsi="Arial" w:cs="Arial"/>
          <w:color w:val="333333"/>
        </w:rPr>
        <w:t>1200</w:t>
      </w:r>
      <w:r>
        <w:rPr>
          <w:rFonts w:ascii="Arial" w:hAnsi="Arial" w:cs="Arial"/>
          <w:color w:val="333333"/>
        </w:rPr>
        <w:t>点，随后下跌到</w:t>
      </w:r>
      <w:r>
        <w:rPr>
          <w:rFonts w:ascii="Arial" w:hAnsi="Arial" w:cs="Arial"/>
          <w:color w:val="333333"/>
        </w:rPr>
        <w:t>650</w:t>
      </w:r>
      <w:r>
        <w:rPr>
          <w:rFonts w:ascii="Arial" w:hAnsi="Arial" w:cs="Arial"/>
          <w:color w:val="333333"/>
        </w:rPr>
        <w:t>点。本轮牛市的诱因包括越南国内经济发展日趋稳定，信贷资金增加，本国投资者参与度上升，以及外资强劲流入等。</w:t>
      </w:r>
    </w:p>
    <w:p w14:paraId="32A848F0"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牛市结束也更多因为是外部因素，其中美国加息导致资本外流是主要因素。此外，中美贸易战初期，投资者担忧中国经济承受压力，会牵连和中国经济紧密联系的越南经济，越南投资者也开始撤离股市。</w:t>
      </w:r>
      <w:r>
        <w:rPr>
          <w:rFonts w:ascii="Arial" w:hAnsi="Arial" w:cs="Arial"/>
          <w:color w:val="333333"/>
        </w:rPr>
        <w:t>2020</w:t>
      </w:r>
      <w:r>
        <w:rPr>
          <w:rFonts w:ascii="Arial" w:hAnsi="Arial" w:cs="Arial"/>
          <w:color w:val="333333"/>
        </w:rPr>
        <w:t>年初新冠疫情的爆发，则加速了越南股市的下跌。</w:t>
      </w:r>
    </w:p>
    <w:p w14:paraId="7D02E5FE"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t xml:space="preserve">　　</w:t>
      </w:r>
      <w:r>
        <w:rPr>
          <w:rFonts w:ascii="Arial" w:hAnsi="Arial" w:cs="Arial"/>
          <w:color w:val="333333"/>
        </w:rPr>
        <w:t>2020</w:t>
      </w:r>
      <w:r>
        <w:rPr>
          <w:rFonts w:ascii="Arial" w:hAnsi="Arial" w:cs="Arial"/>
          <w:color w:val="333333"/>
        </w:rPr>
        <w:t>年上半年，</w:t>
      </w:r>
      <w:proofErr w:type="gramStart"/>
      <w:r>
        <w:rPr>
          <w:rFonts w:ascii="Arial" w:hAnsi="Arial" w:cs="Arial"/>
          <w:color w:val="333333"/>
        </w:rPr>
        <w:t>胡志明指数</w:t>
      </w:r>
      <w:proofErr w:type="gramEnd"/>
      <w:r>
        <w:rPr>
          <w:rFonts w:ascii="Arial" w:hAnsi="Arial" w:cs="Arial"/>
          <w:color w:val="333333"/>
        </w:rPr>
        <w:t>曾一度下跌超过</w:t>
      </w:r>
      <w:r>
        <w:rPr>
          <w:rFonts w:ascii="Arial" w:hAnsi="Arial" w:cs="Arial"/>
          <w:color w:val="333333"/>
        </w:rPr>
        <w:t>30%</w:t>
      </w:r>
      <w:r>
        <w:rPr>
          <w:rFonts w:ascii="Arial" w:hAnsi="Arial" w:cs="Arial"/>
          <w:color w:val="333333"/>
        </w:rPr>
        <w:t>。</w:t>
      </w:r>
    </w:p>
    <w:p w14:paraId="733E3410" w14:textId="77777777" w:rsidR="00D9515D" w:rsidRDefault="00D9515D" w:rsidP="00D9515D">
      <w:pPr>
        <w:pStyle w:val="a9"/>
        <w:shd w:val="clear" w:color="auto" w:fill="FFFFFF"/>
        <w:spacing w:before="0" w:beforeAutospacing="0" w:after="0" w:afterAutospacing="0" w:line="360" w:lineRule="atLeast"/>
        <w:rPr>
          <w:rFonts w:ascii="Arial" w:hAnsi="Arial" w:cs="Arial"/>
          <w:color w:val="333333"/>
        </w:rPr>
      </w:pPr>
      <w:r>
        <w:rPr>
          <w:rFonts w:ascii="Arial" w:hAnsi="Arial" w:cs="Arial"/>
          <w:color w:val="333333"/>
        </w:rPr>
        <w:lastRenderedPageBreak/>
        <w:t xml:space="preserve">　　但进入下半年，越南股市再次进入了快速上涨通道。仅仅一年时间，大盘指数从</w:t>
      </w:r>
      <w:r>
        <w:rPr>
          <w:rFonts w:ascii="Arial" w:hAnsi="Arial" w:cs="Arial"/>
          <w:color w:val="333333"/>
        </w:rPr>
        <w:t>640</w:t>
      </w:r>
      <w:r>
        <w:rPr>
          <w:rFonts w:ascii="Arial" w:hAnsi="Arial" w:cs="Arial"/>
          <w:color w:val="333333"/>
        </w:rPr>
        <w:t>点上涨到历史新高的</w:t>
      </w:r>
      <w:r>
        <w:rPr>
          <w:rFonts w:ascii="Arial" w:hAnsi="Arial" w:cs="Arial"/>
          <w:color w:val="333333"/>
        </w:rPr>
        <w:t>1375</w:t>
      </w:r>
      <w:r>
        <w:rPr>
          <w:rFonts w:ascii="Arial" w:hAnsi="Arial" w:cs="Arial"/>
          <w:color w:val="333333"/>
        </w:rPr>
        <w:t>点。和美国、日本以及其他新兴市场一样，越南股市的上涨原因包括全球宽松的货币环境，投资者的大幅增加等，此外，越南经济在过去数年保持</w:t>
      </w:r>
      <w:r>
        <w:rPr>
          <w:rFonts w:ascii="Arial" w:hAnsi="Arial" w:cs="Arial"/>
          <w:color w:val="333333"/>
        </w:rPr>
        <w:t>6%-7%</w:t>
      </w:r>
      <w:r>
        <w:rPr>
          <w:rFonts w:ascii="Arial" w:hAnsi="Arial" w:cs="Arial"/>
          <w:color w:val="333333"/>
        </w:rPr>
        <w:t>的增速，甚至在受疫情影响的</w:t>
      </w:r>
      <w:r>
        <w:rPr>
          <w:rFonts w:ascii="Arial" w:hAnsi="Arial" w:cs="Arial"/>
          <w:color w:val="333333"/>
        </w:rPr>
        <w:t>2020</w:t>
      </w:r>
      <w:r>
        <w:rPr>
          <w:rFonts w:ascii="Arial" w:hAnsi="Arial" w:cs="Arial"/>
          <w:color w:val="333333"/>
        </w:rPr>
        <w:t>年，仍然获得了</w:t>
      </w:r>
      <w:r>
        <w:rPr>
          <w:rFonts w:ascii="Arial" w:hAnsi="Arial" w:cs="Arial"/>
          <w:color w:val="333333"/>
        </w:rPr>
        <w:t>2.9%</w:t>
      </w:r>
      <w:r>
        <w:rPr>
          <w:rFonts w:ascii="Arial" w:hAnsi="Arial" w:cs="Arial"/>
          <w:color w:val="333333"/>
        </w:rPr>
        <w:t>的增长。宏观经济向好是越南股市表现的最大支撑。</w:t>
      </w:r>
    </w:p>
    <w:p w14:paraId="1EA99BDF" w14:textId="21334B65" w:rsidR="00D9515D" w:rsidRDefault="00046A73" w:rsidP="00123555">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Arial" w:hAnsi="Arial" w:cs="Arial"/>
          <w:color w:val="333333"/>
          <w:shd w:val="clear" w:color="auto" w:fill="FFFFFF"/>
        </w:rPr>
        <w:t>值得注意的是，越南指数</w:t>
      </w:r>
      <w:r>
        <w:rPr>
          <w:rFonts w:ascii="Arial" w:hAnsi="Arial" w:cs="Arial" w:hint="eastAsia"/>
          <w:color w:val="333333"/>
          <w:shd w:val="clear" w:color="auto" w:fill="FFFFFF"/>
        </w:rPr>
        <w:t>2</w:t>
      </w:r>
      <w:r>
        <w:rPr>
          <w:rFonts w:ascii="Arial" w:hAnsi="Arial" w:cs="Arial"/>
          <w:color w:val="333333"/>
          <w:shd w:val="clear" w:color="auto" w:fill="FFFFFF"/>
        </w:rPr>
        <w:t>021</w:t>
      </w:r>
      <w:r>
        <w:rPr>
          <w:rFonts w:ascii="Arial" w:hAnsi="Arial" w:cs="Arial"/>
          <w:color w:val="333333"/>
          <w:shd w:val="clear" w:color="auto" w:fill="FFFFFF"/>
        </w:rPr>
        <w:t>年年内涨幅已接近</w:t>
      </w:r>
      <w:r>
        <w:rPr>
          <w:rFonts w:ascii="Arial" w:hAnsi="Arial" w:cs="Arial"/>
          <w:color w:val="333333"/>
          <w:shd w:val="clear" w:color="auto" w:fill="FFFFFF"/>
        </w:rPr>
        <w:t>57%</w:t>
      </w:r>
      <w:r>
        <w:rPr>
          <w:rFonts w:ascii="Arial" w:hAnsi="Arial" w:cs="Arial"/>
          <w:color w:val="333333"/>
          <w:shd w:val="clear" w:color="auto" w:fill="FFFFFF"/>
        </w:rPr>
        <w:t>，在全球股指表现中稳居首位。</w:t>
      </w:r>
    </w:p>
    <w:p w14:paraId="139F0533" w14:textId="73E24596" w:rsidR="00BB5B7F" w:rsidRPr="007737E5" w:rsidRDefault="00BB5B7F" w:rsidP="00BB5B7F">
      <w:pPr>
        <w:pStyle w:val="2"/>
        <w:rPr>
          <w:rFonts w:ascii="微软雅黑" w:eastAsia="微软雅黑" w:hAnsi="微软雅黑" w:cs="Arial"/>
          <w:b w:val="0"/>
          <w:bCs w:val="0"/>
          <w:color w:val="333333"/>
          <w:kern w:val="0"/>
          <w:sz w:val="24"/>
          <w:szCs w:val="21"/>
          <w:shd w:val="clear" w:color="auto" w:fill="FFFFFF"/>
        </w:rPr>
      </w:pPr>
      <w:r>
        <w:rPr>
          <w:rFonts w:ascii="微软雅黑" w:eastAsia="微软雅黑" w:hAnsi="微软雅黑" w:cs="Arial"/>
          <w:b w:val="0"/>
          <w:bCs w:val="0"/>
          <w:color w:val="333333"/>
          <w:kern w:val="0"/>
          <w:sz w:val="24"/>
          <w:szCs w:val="21"/>
          <w:shd w:val="clear" w:color="auto" w:fill="FFFFFF"/>
        </w:rPr>
        <w:t>3</w:t>
      </w:r>
      <w:r w:rsidRPr="007737E5">
        <w:rPr>
          <w:rFonts w:ascii="微软雅黑" w:eastAsia="微软雅黑" w:hAnsi="微软雅黑" w:cs="Arial"/>
          <w:b w:val="0"/>
          <w:bCs w:val="0"/>
          <w:color w:val="333333"/>
          <w:kern w:val="0"/>
          <w:sz w:val="24"/>
          <w:szCs w:val="21"/>
          <w:shd w:val="clear" w:color="auto" w:fill="FFFFFF"/>
        </w:rPr>
        <w:t>.</w:t>
      </w:r>
      <w:r>
        <w:rPr>
          <w:rFonts w:ascii="微软雅黑" w:eastAsia="微软雅黑" w:hAnsi="微软雅黑" w:cs="Arial" w:hint="eastAsia"/>
          <w:b w:val="0"/>
          <w:bCs w:val="0"/>
          <w:color w:val="333333"/>
          <w:kern w:val="0"/>
          <w:sz w:val="24"/>
          <w:szCs w:val="21"/>
          <w:shd w:val="clear" w:color="auto" w:fill="FFFFFF"/>
        </w:rPr>
        <w:t>印度</w:t>
      </w:r>
    </w:p>
    <w:p w14:paraId="27F062E6" w14:textId="1229A869" w:rsidR="00BB5B7F" w:rsidRDefault="00BB5B7F" w:rsidP="00BB5B7F">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p>
    <w:p w14:paraId="5B1500AF" w14:textId="3FDCBC1E" w:rsidR="00BB5B7F" w:rsidRPr="007737E5" w:rsidRDefault="00BB5B7F" w:rsidP="00BB5B7F">
      <w:pPr>
        <w:pStyle w:val="2"/>
        <w:rPr>
          <w:rFonts w:ascii="微软雅黑" w:eastAsia="微软雅黑" w:hAnsi="微软雅黑" w:cs="Arial"/>
          <w:b w:val="0"/>
          <w:bCs w:val="0"/>
          <w:color w:val="333333"/>
          <w:kern w:val="0"/>
          <w:sz w:val="24"/>
          <w:szCs w:val="21"/>
          <w:shd w:val="clear" w:color="auto" w:fill="FFFFFF"/>
        </w:rPr>
      </w:pPr>
      <w:r>
        <w:rPr>
          <w:rFonts w:ascii="微软雅黑" w:eastAsia="微软雅黑" w:hAnsi="微软雅黑" w:cs="Arial"/>
          <w:b w:val="0"/>
          <w:bCs w:val="0"/>
          <w:color w:val="333333"/>
          <w:kern w:val="0"/>
          <w:sz w:val="24"/>
          <w:szCs w:val="21"/>
          <w:shd w:val="clear" w:color="auto" w:fill="FFFFFF"/>
        </w:rPr>
        <w:t>4</w:t>
      </w:r>
      <w:r w:rsidRPr="007737E5">
        <w:rPr>
          <w:rFonts w:ascii="微软雅黑" w:eastAsia="微软雅黑" w:hAnsi="微软雅黑" w:cs="Arial"/>
          <w:b w:val="0"/>
          <w:bCs w:val="0"/>
          <w:color w:val="333333"/>
          <w:kern w:val="0"/>
          <w:sz w:val="24"/>
          <w:szCs w:val="21"/>
          <w:shd w:val="clear" w:color="auto" w:fill="FFFFFF"/>
        </w:rPr>
        <w:t>.</w:t>
      </w:r>
      <w:r>
        <w:rPr>
          <w:rFonts w:ascii="微软雅黑" w:eastAsia="微软雅黑" w:hAnsi="微软雅黑" w:cs="Arial" w:hint="eastAsia"/>
          <w:b w:val="0"/>
          <w:bCs w:val="0"/>
          <w:color w:val="333333"/>
          <w:kern w:val="0"/>
          <w:sz w:val="24"/>
          <w:szCs w:val="21"/>
          <w:shd w:val="clear" w:color="auto" w:fill="FFFFFF"/>
        </w:rPr>
        <w:t>日本</w:t>
      </w:r>
    </w:p>
    <w:p w14:paraId="0B736028" w14:textId="632E91FE" w:rsidR="00BB5B7F" w:rsidRDefault="00BB5B7F" w:rsidP="00BB5B7F">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p>
    <w:p w14:paraId="6800C2D6" w14:textId="77777777" w:rsidR="00BB5B7F" w:rsidRPr="00316D20" w:rsidRDefault="00BB5B7F" w:rsidP="00BB5B7F">
      <w:pPr>
        <w:pStyle w:val="a9"/>
        <w:shd w:val="clear" w:color="auto" w:fill="FFFFFF"/>
        <w:spacing w:before="0" w:beforeAutospacing="0" w:after="0" w:afterAutospacing="0"/>
        <w:ind w:firstLine="420"/>
        <w:rPr>
          <w:rFonts w:ascii="微软雅黑" w:eastAsia="微软雅黑" w:hAnsi="微软雅黑"/>
          <w:color w:val="222222"/>
        </w:rPr>
      </w:pPr>
    </w:p>
    <w:p w14:paraId="52386266" w14:textId="112A5144" w:rsidR="00737A22" w:rsidRDefault="00934505">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102" w:name="_Toc64200880"/>
      <w:r>
        <w:rPr>
          <w:rFonts w:ascii="微软雅黑" w:eastAsia="微软雅黑" w:hAnsi="微软雅黑" w:cstheme="minorBidi" w:hint="eastAsia"/>
          <w:color w:val="FF0000"/>
          <w:kern w:val="44"/>
          <w:sz w:val="32"/>
          <w:szCs w:val="32"/>
          <w:shd w:val="clear" w:color="auto" w:fill="FFFFFF"/>
        </w:rPr>
        <w:t>十</w:t>
      </w:r>
      <w:r w:rsidR="00316D20">
        <w:rPr>
          <w:rFonts w:ascii="微软雅黑" w:eastAsia="微软雅黑" w:hAnsi="微软雅黑" w:cstheme="minorBidi" w:hint="eastAsia"/>
          <w:color w:val="FF0000"/>
          <w:kern w:val="44"/>
          <w:sz w:val="32"/>
          <w:szCs w:val="32"/>
          <w:shd w:val="clear" w:color="auto" w:fill="FFFFFF"/>
        </w:rPr>
        <w:t>一</w:t>
      </w:r>
      <w:r w:rsidR="00534EC4">
        <w:rPr>
          <w:rFonts w:ascii="微软雅黑" w:eastAsia="微软雅黑" w:hAnsi="微软雅黑" w:cstheme="minorBidi" w:hint="eastAsia"/>
          <w:color w:val="FF0000"/>
          <w:kern w:val="44"/>
          <w:sz w:val="32"/>
          <w:szCs w:val="32"/>
          <w:shd w:val="clear" w:color="auto" w:fill="FFFFFF"/>
        </w:rPr>
        <w:t>、个人领悟</w:t>
      </w:r>
      <w:bookmarkEnd w:id="102"/>
    </w:p>
    <w:p w14:paraId="4B0BB5E6" w14:textId="6EF27D87" w:rsidR="00DE03FF" w:rsidRDefault="008311B6" w:rsidP="00DE03FF">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w:t>
      </w:r>
      <w:r w:rsidR="00DE03FF" w:rsidRPr="00DE03FF">
        <w:rPr>
          <w:rFonts w:ascii="微软雅黑" w:eastAsia="微软雅黑" w:hAnsi="微软雅黑" w:cs="Arial" w:hint="eastAsia"/>
          <w:color w:val="333333"/>
          <w:kern w:val="0"/>
          <w:sz w:val="24"/>
          <w:szCs w:val="21"/>
          <w:shd w:val="clear" w:color="auto" w:fill="FFFFFF"/>
        </w:rPr>
        <w:t>复利</w:t>
      </w:r>
      <w:r w:rsidR="00337935" w:rsidRPr="00337935">
        <w:rPr>
          <w:rFonts w:ascii="微软雅黑" w:eastAsia="微软雅黑" w:hAnsi="微软雅黑" w:cs="Arial" w:hint="eastAsia"/>
          <w:color w:val="333333"/>
          <w:kern w:val="0"/>
          <w:sz w:val="24"/>
          <w:szCs w:val="24"/>
          <w:shd w:val="clear" w:color="auto" w:fill="FFFFFF"/>
        </w:rPr>
        <w:t>，</w:t>
      </w:r>
      <w:r w:rsidR="00337935" w:rsidRPr="00337935">
        <w:rPr>
          <w:rFonts w:ascii="微软雅黑" w:eastAsia="微软雅黑" w:hAnsi="微软雅黑" w:cs="Arial"/>
          <w:color w:val="333333"/>
          <w:sz w:val="24"/>
          <w:szCs w:val="24"/>
          <w:shd w:val="clear" w:color="auto" w:fill="FFFFFF"/>
        </w:rPr>
        <w:t>放在长周期的角度，股市的投资收益一定是跑赢债券、理财的。即使是单纯看股指，</w:t>
      </w:r>
      <w:r w:rsidR="00337935" w:rsidRPr="00337935">
        <w:rPr>
          <w:rFonts w:ascii="微软雅黑" w:eastAsia="微软雅黑" w:hAnsi="微软雅黑" w:cs="Arial"/>
          <w:color w:val="FFFFFF" w:themeColor="background1"/>
          <w:sz w:val="24"/>
          <w:szCs w:val="24"/>
          <w:shd w:val="clear" w:color="auto" w:fill="C00000"/>
        </w:rPr>
        <w:t>股指的价格中枢也是不断上移的</w:t>
      </w:r>
      <w:r w:rsidR="00337935" w:rsidRPr="00337935">
        <w:rPr>
          <w:rFonts w:ascii="微软雅黑" w:eastAsia="微软雅黑" w:hAnsi="微软雅黑" w:cs="Arial"/>
          <w:color w:val="333333"/>
          <w:sz w:val="24"/>
          <w:szCs w:val="24"/>
          <w:shd w:val="clear" w:color="auto" w:fill="FFFFFF"/>
        </w:rPr>
        <w:t>。</w:t>
      </w:r>
    </w:p>
    <w:p w14:paraId="08E781AD" w14:textId="1EE8CF86" w:rsidR="008311B6" w:rsidRPr="00DE03FF" w:rsidRDefault="008311B6" w:rsidP="00DE03FF">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2</w:t>
      </w:r>
      <w:r>
        <w:rPr>
          <w:rFonts w:ascii="微软雅黑" w:eastAsia="微软雅黑" w:hAnsi="微软雅黑" w:cs="Arial"/>
          <w:color w:val="333333"/>
          <w:kern w:val="0"/>
          <w:sz w:val="24"/>
          <w:szCs w:val="21"/>
          <w:shd w:val="clear" w:color="auto" w:fill="FFFFFF"/>
        </w:rPr>
        <w:t>.</w:t>
      </w:r>
      <w:r>
        <w:rPr>
          <w:rFonts w:ascii="微软雅黑" w:eastAsia="微软雅黑" w:hAnsi="微软雅黑" w:cs="Arial" w:hint="eastAsia"/>
          <w:color w:val="333333"/>
          <w:kern w:val="0"/>
          <w:sz w:val="24"/>
          <w:szCs w:val="21"/>
          <w:shd w:val="clear" w:color="auto" w:fill="FFFFFF"/>
        </w:rPr>
        <w:t>价值投资</w:t>
      </w:r>
      <w:r w:rsidR="00B50248">
        <w:rPr>
          <w:rFonts w:ascii="微软雅黑" w:eastAsia="微软雅黑" w:hAnsi="微软雅黑" w:cs="Arial" w:hint="eastAsia"/>
          <w:color w:val="333333"/>
          <w:kern w:val="0"/>
          <w:sz w:val="24"/>
          <w:szCs w:val="21"/>
          <w:shd w:val="clear" w:color="auto" w:fill="FFFFFF"/>
        </w:rPr>
        <w:t>，价值股？成长股？走在时代风口浪尖的行业。</w:t>
      </w:r>
    </w:p>
    <w:p w14:paraId="16BB21E9" w14:textId="19698F0D" w:rsidR="00DE03FF" w:rsidRDefault="008311B6" w:rsidP="00DE03FF">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3.</w:t>
      </w:r>
      <w:r w:rsidR="00DE03FF" w:rsidRPr="00DE03FF">
        <w:rPr>
          <w:rFonts w:ascii="微软雅黑" w:eastAsia="微软雅黑" w:hAnsi="微软雅黑" w:cs="Arial" w:hint="eastAsia"/>
          <w:color w:val="333333"/>
          <w:kern w:val="0"/>
          <w:sz w:val="24"/>
          <w:szCs w:val="21"/>
          <w:shd w:val="clear" w:color="auto" w:fill="FFFFFF"/>
        </w:rPr>
        <w:t>反转策略(</w:t>
      </w:r>
      <w:r w:rsidR="00DE03FF" w:rsidRPr="00DE03FF">
        <w:rPr>
          <w:rFonts w:ascii="微软雅黑" w:eastAsia="微软雅黑" w:hAnsi="微软雅黑" w:cs="Arial"/>
          <w:color w:val="333333"/>
          <w:kern w:val="0"/>
          <w:sz w:val="24"/>
          <w:szCs w:val="21"/>
          <w:shd w:val="clear" w:color="auto" w:fill="FFFFFF"/>
        </w:rPr>
        <w:t>3-5</w:t>
      </w:r>
      <w:r w:rsidR="00DE03FF" w:rsidRPr="00DE03FF">
        <w:rPr>
          <w:rFonts w:ascii="微软雅黑" w:eastAsia="微软雅黑" w:hAnsi="微软雅黑" w:cs="Arial" w:hint="eastAsia"/>
          <w:color w:val="333333"/>
          <w:kern w:val="0"/>
          <w:sz w:val="24"/>
          <w:szCs w:val="21"/>
          <w:shd w:val="clear" w:color="auto" w:fill="FFFFFF"/>
        </w:rPr>
        <w:t>年</w:t>
      </w:r>
      <w:r w:rsidR="00DE03FF" w:rsidRPr="00DE03FF">
        <w:rPr>
          <w:rFonts w:ascii="微软雅黑" w:eastAsia="微软雅黑" w:hAnsi="微软雅黑" w:cs="Arial"/>
          <w:color w:val="333333"/>
          <w:kern w:val="0"/>
          <w:sz w:val="24"/>
          <w:szCs w:val="21"/>
          <w:shd w:val="clear" w:color="auto" w:fill="FFFFFF"/>
        </w:rPr>
        <w:t>)</w:t>
      </w:r>
      <w:r w:rsidR="00DE03FF" w:rsidRPr="00DE03FF">
        <w:rPr>
          <w:rFonts w:ascii="微软雅黑" w:eastAsia="微软雅黑" w:hAnsi="微软雅黑" w:cs="Arial" w:hint="eastAsia"/>
          <w:color w:val="333333"/>
          <w:kern w:val="0"/>
          <w:sz w:val="24"/>
          <w:szCs w:val="21"/>
          <w:shd w:val="clear" w:color="auto" w:fill="FFFFFF"/>
        </w:rPr>
        <w:t>，即逆向思维</w:t>
      </w:r>
    </w:p>
    <w:p w14:paraId="53C7FB4F" w14:textId="03334836" w:rsidR="006C50B3" w:rsidRDefault="008311B6" w:rsidP="00DE03FF">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4</w:t>
      </w:r>
      <w:r>
        <w:rPr>
          <w:rFonts w:ascii="微软雅黑" w:eastAsia="微软雅黑" w:hAnsi="微软雅黑" w:cs="Arial"/>
          <w:color w:val="333333"/>
          <w:kern w:val="0"/>
          <w:sz w:val="24"/>
          <w:szCs w:val="21"/>
          <w:shd w:val="clear" w:color="auto" w:fill="FFFFFF"/>
        </w:rPr>
        <w:t>.</w:t>
      </w:r>
      <w:r>
        <w:rPr>
          <w:rFonts w:ascii="微软雅黑" w:eastAsia="微软雅黑" w:hAnsi="微软雅黑" w:cs="Arial" w:hint="eastAsia"/>
          <w:color w:val="333333"/>
          <w:kern w:val="0"/>
          <w:sz w:val="24"/>
          <w:szCs w:val="21"/>
          <w:shd w:val="clear" w:color="auto" w:fill="FFFFFF"/>
        </w:rPr>
        <w:t>辅以当前市场</w:t>
      </w:r>
      <w:r w:rsidR="00EB09D9">
        <w:rPr>
          <w:rFonts w:ascii="微软雅黑" w:eastAsia="微软雅黑" w:hAnsi="微软雅黑" w:cs="Arial" w:hint="eastAsia"/>
          <w:color w:val="333333"/>
          <w:kern w:val="0"/>
          <w:sz w:val="24"/>
          <w:szCs w:val="21"/>
          <w:shd w:val="clear" w:color="auto" w:fill="FFFFFF"/>
        </w:rPr>
        <w:t>大势</w:t>
      </w:r>
      <w:r w:rsidR="006C50B3">
        <w:rPr>
          <w:rFonts w:ascii="微软雅黑" w:eastAsia="微软雅黑" w:hAnsi="微软雅黑" w:cs="Arial" w:hint="eastAsia"/>
          <w:color w:val="333333"/>
          <w:kern w:val="0"/>
          <w:sz w:val="24"/>
          <w:szCs w:val="21"/>
          <w:shd w:val="clear" w:color="auto" w:fill="FFFFFF"/>
        </w:rPr>
        <w:t>，</w:t>
      </w:r>
      <w:r w:rsidR="006C50B3" w:rsidRPr="00123B3A">
        <w:rPr>
          <w:rFonts w:ascii="微软雅黑" w:eastAsia="微软雅黑" w:hAnsi="微软雅黑" w:cs="Arial"/>
          <w:color w:val="333333"/>
          <w:kern w:val="0"/>
          <w:sz w:val="24"/>
          <w:szCs w:val="21"/>
          <w:shd w:val="clear" w:color="auto" w:fill="FFFFFF"/>
        </w:rPr>
        <w:t>成交量为核心</w:t>
      </w:r>
    </w:p>
    <w:p w14:paraId="6165E3F5" w14:textId="17001F0E" w:rsidR="00D30E70" w:rsidRDefault="00D30E70" w:rsidP="00DE03FF">
      <w:r>
        <w:rPr>
          <w:rFonts w:ascii="微软雅黑" w:eastAsia="微软雅黑" w:hAnsi="微软雅黑" w:cs="Arial" w:hint="eastAsia"/>
          <w:color w:val="333333"/>
          <w:kern w:val="0"/>
          <w:sz w:val="24"/>
          <w:szCs w:val="21"/>
          <w:shd w:val="clear" w:color="auto" w:fill="FFFFFF"/>
        </w:rPr>
        <w:t>5</w:t>
      </w:r>
      <w:r>
        <w:rPr>
          <w:rFonts w:ascii="微软雅黑" w:eastAsia="微软雅黑" w:hAnsi="微软雅黑" w:cs="Arial"/>
          <w:color w:val="333333"/>
          <w:kern w:val="0"/>
          <w:sz w:val="24"/>
          <w:szCs w:val="21"/>
          <w:shd w:val="clear" w:color="auto" w:fill="FFFFFF"/>
        </w:rPr>
        <w:t>.</w:t>
      </w:r>
      <w:r w:rsidRPr="00D30E70">
        <w:rPr>
          <w:rFonts w:ascii="微软雅黑" w:eastAsia="微软雅黑" w:hAnsi="微软雅黑" w:cs="Arial" w:hint="eastAsia"/>
          <w:color w:val="333333"/>
          <w:kern w:val="0"/>
          <w:sz w:val="24"/>
          <w:szCs w:val="21"/>
          <w:shd w:val="clear" w:color="auto" w:fill="FFFFFF"/>
        </w:rPr>
        <w:t>证券化率</w:t>
      </w:r>
      <w:hyperlink r:id="rId112" w:history="1">
        <w:r>
          <w:rPr>
            <w:rStyle w:val="ab"/>
          </w:rPr>
          <w:t>https://androidinvest.com/cnmacro/zqhl/</w:t>
        </w:r>
      </w:hyperlink>
    </w:p>
    <w:p w14:paraId="7AB41674" w14:textId="6CBDAB30" w:rsidR="00D30E70" w:rsidRDefault="00D30E70" w:rsidP="00DE03FF">
      <w:pPr>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0FF12510" wp14:editId="56DBA65A">
            <wp:extent cx="5274310" cy="29667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66720"/>
                    </a:xfrm>
                    <a:prstGeom prst="rect">
                      <a:avLst/>
                    </a:prstGeom>
                  </pic:spPr>
                </pic:pic>
              </a:graphicData>
            </a:graphic>
          </wp:inline>
        </w:drawing>
      </w:r>
    </w:p>
    <w:p w14:paraId="435D4FBE" w14:textId="2A0527FF" w:rsidR="00AC0C07" w:rsidRDefault="00AC0C07" w:rsidP="00DE03FF">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6.</w:t>
      </w:r>
      <w:r w:rsidRPr="00AC0C07">
        <w:rPr>
          <w:rFonts w:ascii="微软雅黑" w:eastAsia="微软雅黑" w:hAnsi="微软雅黑" w:cs="Arial" w:hint="eastAsia"/>
          <w:color w:val="333333"/>
          <w:kern w:val="0"/>
          <w:sz w:val="24"/>
          <w:szCs w:val="21"/>
          <w:shd w:val="clear" w:color="auto" w:fill="FFFFFF"/>
        </w:rPr>
        <w:t>提升认知以及克制人性的弱点</w:t>
      </w:r>
    </w:p>
    <w:p w14:paraId="22DC3782" w14:textId="66485219" w:rsidR="00123555" w:rsidRDefault="00123555" w:rsidP="00DE03FF">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7</w:t>
      </w:r>
      <w:r>
        <w:rPr>
          <w:rFonts w:ascii="微软雅黑" w:eastAsia="微软雅黑" w:hAnsi="微软雅黑" w:cs="Arial"/>
          <w:color w:val="333333"/>
          <w:kern w:val="0"/>
          <w:sz w:val="24"/>
          <w:szCs w:val="21"/>
          <w:shd w:val="clear" w:color="auto" w:fill="FFFFFF"/>
        </w:rPr>
        <w:t>.</w:t>
      </w:r>
      <w:r w:rsidRPr="00123555">
        <w:rPr>
          <w:rFonts w:ascii="微软雅黑" w:eastAsia="微软雅黑" w:hAnsi="微软雅黑" w:cs="Arial" w:hint="eastAsia"/>
          <w:color w:val="333333"/>
          <w:kern w:val="0"/>
          <w:sz w:val="24"/>
          <w:szCs w:val="21"/>
          <w:shd w:val="clear" w:color="auto" w:fill="FFFFFF"/>
        </w:rPr>
        <w:t>牛市中板块轮</w:t>
      </w:r>
      <w:proofErr w:type="gramStart"/>
      <w:r w:rsidRPr="00123555">
        <w:rPr>
          <w:rFonts w:ascii="微软雅黑" w:eastAsia="微软雅黑" w:hAnsi="微软雅黑" w:cs="Arial" w:hint="eastAsia"/>
          <w:color w:val="333333"/>
          <w:kern w:val="0"/>
          <w:sz w:val="24"/>
          <w:szCs w:val="21"/>
          <w:shd w:val="clear" w:color="auto" w:fill="FFFFFF"/>
        </w:rPr>
        <w:t>动总是</w:t>
      </w:r>
      <w:proofErr w:type="gramEnd"/>
      <w:r w:rsidRPr="00123555">
        <w:rPr>
          <w:rFonts w:ascii="微软雅黑" w:eastAsia="微软雅黑" w:hAnsi="微软雅黑" w:cs="Arial" w:hint="eastAsia"/>
          <w:color w:val="333333"/>
          <w:kern w:val="0"/>
          <w:sz w:val="24"/>
          <w:szCs w:val="21"/>
          <w:shd w:val="clear" w:color="auto" w:fill="FFFFFF"/>
        </w:rPr>
        <w:t>有，我们需要把握趋势。低估+价值在熊市尾声牛市前期可能用处更大一下，当疯狂来临时还需要把握趋势。所以牛市的钱，</w:t>
      </w:r>
      <w:r w:rsidRPr="00F46450">
        <w:rPr>
          <w:rFonts w:ascii="微软雅黑" w:eastAsia="微软雅黑" w:hAnsi="微软雅黑" w:cs="Arial" w:hint="eastAsia"/>
          <w:color w:val="FF0000"/>
          <w:kern w:val="0"/>
          <w:sz w:val="24"/>
          <w:szCs w:val="21"/>
          <w:shd w:val="clear" w:color="auto" w:fill="FFFFFF"/>
        </w:rPr>
        <w:t>一部分建底仓</w:t>
      </w:r>
      <w:r w:rsidR="006832DE">
        <w:rPr>
          <w:rFonts w:ascii="微软雅黑" w:eastAsia="微软雅黑" w:hAnsi="微软雅黑" w:cs="Arial" w:hint="eastAsia"/>
          <w:color w:val="FF0000"/>
          <w:kern w:val="0"/>
          <w:sz w:val="24"/>
          <w:szCs w:val="21"/>
          <w:shd w:val="clear" w:color="auto" w:fill="FFFFFF"/>
        </w:rPr>
        <w:t>（综合性基金）</w:t>
      </w:r>
      <w:r w:rsidRPr="00123555">
        <w:rPr>
          <w:rFonts w:ascii="微软雅黑" w:eastAsia="微软雅黑" w:hAnsi="微软雅黑" w:cs="Arial" w:hint="eastAsia"/>
          <w:color w:val="333333"/>
          <w:kern w:val="0"/>
          <w:sz w:val="24"/>
          <w:szCs w:val="21"/>
          <w:shd w:val="clear" w:color="auto" w:fill="FFFFFF"/>
        </w:rPr>
        <w:t>，</w:t>
      </w:r>
      <w:r w:rsidRPr="00F46450">
        <w:rPr>
          <w:rFonts w:ascii="微软雅黑" w:eastAsia="微软雅黑" w:hAnsi="微软雅黑" w:cs="Arial" w:hint="eastAsia"/>
          <w:color w:val="FF0000"/>
          <w:kern w:val="0"/>
          <w:sz w:val="24"/>
          <w:szCs w:val="21"/>
          <w:shd w:val="clear" w:color="auto" w:fill="FFFFFF"/>
        </w:rPr>
        <w:t>一部分追趋势</w:t>
      </w:r>
      <w:r w:rsidR="006832DE">
        <w:rPr>
          <w:rFonts w:ascii="微软雅黑" w:eastAsia="微软雅黑" w:hAnsi="微软雅黑" w:cs="Arial" w:hint="eastAsia"/>
          <w:color w:val="FF0000"/>
          <w:kern w:val="0"/>
          <w:sz w:val="24"/>
          <w:szCs w:val="21"/>
          <w:shd w:val="clear" w:color="auto" w:fill="FFFFFF"/>
        </w:rPr>
        <w:t>（趋势行业基金甚至是E</w:t>
      </w:r>
      <w:r w:rsidR="006832DE">
        <w:rPr>
          <w:rFonts w:ascii="微软雅黑" w:eastAsia="微软雅黑" w:hAnsi="微软雅黑" w:cs="Arial"/>
          <w:color w:val="FF0000"/>
          <w:kern w:val="0"/>
          <w:sz w:val="24"/>
          <w:szCs w:val="21"/>
          <w:shd w:val="clear" w:color="auto" w:fill="FFFFFF"/>
        </w:rPr>
        <w:t>TF</w:t>
      </w:r>
      <w:r w:rsidR="006832DE">
        <w:rPr>
          <w:rFonts w:ascii="微软雅黑" w:eastAsia="微软雅黑" w:hAnsi="微软雅黑" w:cs="Arial" w:hint="eastAsia"/>
          <w:color w:val="FF0000"/>
          <w:kern w:val="0"/>
          <w:sz w:val="24"/>
          <w:szCs w:val="21"/>
          <w:shd w:val="clear" w:color="auto" w:fill="FFFFFF"/>
        </w:rPr>
        <w:t>联接）</w:t>
      </w:r>
      <w:r w:rsidRPr="00123555">
        <w:rPr>
          <w:rFonts w:ascii="微软雅黑" w:eastAsia="微软雅黑" w:hAnsi="微软雅黑" w:cs="Arial" w:hint="eastAsia"/>
          <w:color w:val="333333"/>
          <w:kern w:val="0"/>
          <w:sz w:val="24"/>
          <w:szCs w:val="21"/>
          <w:shd w:val="clear" w:color="auto" w:fill="FFFFFF"/>
        </w:rPr>
        <w:t>，前提是你得有足够的本金</w:t>
      </w:r>
      <w:r w:rsidR="00F46450">
        <w:rPr>
          <w:rFonts w:ascii="微软雅黑" w:eastAsia="微软雅黑" w:hAnsi="微软雅黑" w:cs="Arial" w:hint="eastAsia"/>
          <w:color w:val="333333"/>
          <w:kern w:val="0"/>
          <w:sz w:val="24"/>
          <w:szCs w:val="21"/>
          <w:shd w:val="clear" w:color="auto" w:fill="FFFFFF"/>
        </w:rPr>
        <w:t>。市场不缺机会只缺钱。</w:t>
      </w:r>
    </w:p>
    <w:p w14:paraId="0F7549F1" w14:textId="415E0905" w:rsidR="00F8667F" w:rsidRDefault="00F8667F" w:rsidP="00DE03FF">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8</w:t>
      </w:r>
      <w:r>
        <w:rPr>
          <w:rFonts w:ascii="微软雅黑" w:eastAsia="微软雅黑" w:hAnsi="微软雅黑" w:cs="Arial"/>
          <w:color w:val="333333"/>
          <w:kern w:val="0"/>
          <w:sz w:val="24"/>
          <w:szCs w:val="21"/>
          <w:shd w:val="clear" w:color="auto" w:fill="FFFFFF"/>
        </w:rPr>
        <w:t>.</w:t>
      </w:r>
      <w:r>
        <w:rPr>
          <w:rFonts w:ascii="微软雅黑" w:eastAsia="微软雅黑" w:hAnsi="微软雅黑" w:cs="Arial" w:hint="eastAsia"/>
          <w:color w:val="333333"/>
          <w:kern w:val="0"/>
          <w:sz w:val="24"/>
          <w:szCs w:val="21"/>
          <w:shd w:val="clear" w:color="auto" w:fill="FFFFFF"/>
        </w:rPr>
        <w:t>熊市积累过冬的脂肪</w:t>
      </w:r>
      <w:r w:rsidR="00553A59">
        <w:rPr>
          <w:rFonts w:ascii="微软雅黑" w:eastAsia="微软雅黑" w:hAnsi="微软雅黑" w:cs="Arial" w:hint="eastAsia"/>
          <w:color w:val="333333"/>
          <w:kern w:val="0"/>
          <w:sz w:val="24"/>
          <w:szCs w:val="21"/>
          <w:shd w:val="clear" w:color="auto" w:fill="FFFFFF"/>
        </w:rPr>
        <w:t>，</w:t>
      </w:r>
      <w:r w:rsidR="00553A59" w:rsidRPr="00553A59">
        <w:rPr>
          <w:rFonts w:ascii="微软雅黑" w:eastAsia="微软雅黑" w:hAnsi="微软雅黑" w:cs="Arial"/>
          <w:color w:val="333333"/>
          <w:kern w:val="0"/>
          <w:sz w:val="24"/>
          <w:szCs w:val="21"/>
          <w:shd w:val="clear" w:color="auto" w:fill="FFFFFF"/>
        </w:rPr>
        <w:t>牛市是兑现熊市筹码的时间窗口</w:t>
      </w:r>
      <w:r>
        <w:rPr>
          <w:rFonts w:ascii="微软雅黑" w:eastAsia="微软雅黑" w:hAnsi="微软雅黑" w:cs="Arial" w:hint="eastAsia"/>
          <w:color w:val="333333"/>
          <w:kern w:val="0"/>
          <w:sz w:val="24"/>
          <w:szCs w:val="21"/>
          <w:shd w:val="clear" w:color="auto" w:fill="FFFFFF"/>
        </w:rPr>
        <w:t>。</w:t>
      </w:r>
      <w:r w:rsidR="00A434AF" w:rsidRPr="00A434AF">
        <w:rPr>
          <w:rFonts w:ascii="微软雅黑" w:eastAsia="微软雅黑" w:hAnsi="微软雅黑" w:cs="Arial"/>
          <w:color w:val="333333"/>
          <w:kern w:val="0"/>
          <w:sz w:val="24"/>
          <w:szCs w:val="21"/>
          <w:shd w:val="clear" w:color="auto" w:fill="FFFFFF"/>
        </w:rPr>
        <w:t>因为</w:t>
      </w:r>
      <w:r w:rsidR="00A434AF">
        <w:rPr>
          <w:rFonts w:ascii="微软雅黑" w:eastAsia="微软雅黑" w:hAnsi="微软雅黑" w:cs="Arial"/>
          <w:color w:val="333333"/>
          <w:kern w:val="0"/>
          <w:sz w:val="24"/>
          <w:szCs w:val="21"/>
          <w:shd w:val="clear" w:color="auto" w:fill="FFFFFF"/>
        </w:rPr>
        <w:t>A</w:t>
      </w:r>
      <w:r w:rsidR="00A434AF" w:rsidRPr="00A434AF">
        <w:rPr>
          <w:rFonts w:ascii="微软雅黑" w:eastAsia="微软雅黑" w:hAnsi="微软雅黑" w:cs="Arial"/>
          <w:color w:val="333333"/>
          <w:kern w:val="0"/>
          <w:sz w:val="24"/>
          <w:szCs w:val="21"/>
          <w:shd w:val="clear" w:color="auto" w:fill="FFFFFF"/>
        </w:rPr>
        <w:t>股是一个情绪主导的散户市场</w:t>
      </w:r>
      <w:r w:rsidR="00A434AF">
        <w:rPr>
          <w:rFonts w:ascii="微软雅黑" w:eastAsia="微软雅黑" w:hAnsi="微软雅黑" w:cs="Arial" w:hint="eastAsia"/>
          <w:color w:val="333333"/>
          <w:kern w:val="0"/>
          <w:sz w:val="24"/>
          <w:szCs w:val="21"/>
          <w:shd w:val="clear" w:color="auto" w:fill="FFFFFF"/>
        </w:rPr>
        <w:t>。</w:t>
      </w:r>
      <w:r w:rsidR="003D69FC" w:rsidRPr="003D69FC">
        <w:rPr>
          <w:rFonts w:ascii="微软雅黑" w:eastAsia="微软雅黑" w:hAnsi="微软雅黑" w:cs="Arial"/>
          <w:color w:val="333333"/>
          <w:kern w:val="0"/>
          <w:sz w:val="24"/>
          <w:szCs w:val="21"/>
          <w:shd w:val="clear" w:color="auto" w:fill="FFFFFF"/>
        </w:rPr>
        <w:t>牛市</w:t>
      </w:r>
      <w:r w:rsidR="003D69FC" w:rsidRPr="003D69FC">
        <w:rPr>
          <w:rFonts w:ascii="微软雅黑" w:eastAsia="微软雅黑" w:hAnsi="微软雅黑" w:cs="Arial"/>
          <w:color w:val="FF0000"/>
          <w:kern w:val="0"/>
          <w:sz w:val="24"/>
          <w:szCs w:val="21"/>
          <w:shd w:val="clear" w:color="auto" w:fill="FFFFFF"/>
        </w:rPr>
        <w:t>兑现利润</w:t>
      </w:r>
      <w:r w:rsidR="003D69FC" w:rsidRPr="003D69FC">
        <w:rPr>
          <w:rFonts w:ascii="微软雅黑" w:eastAsia="微软雅黑" w:hAnsi="微软雅黑" w:cs="Arial"/>
          <w:color w:val="333333"/>
          <w:kern w:val="0"/>
          <w:sz w:val="24"/>
          <w:szCs w:val="21"/>
          <w:shd w:val="clear" w:color="auto" w:fill="FFFFFF"/>
        </w:rPr>
        <w:t>，真正的收获期也是有时间窗口的，往往只有几个月时间。</w:t>
      </w:r>
      <w:proofErr w:type="gramStart"/>
      <w:r w:rsidR="003D69FC" w:rsidRPr="003D69FC">
        <w:rPr>
          <w:rFonts w:ascii="微软雅黑" w:eastAsia="微软雅黑" w:hAnsi="微软雅黑" w:cs="Arial"/>
          <w:color w:val="333333"/>
          <w:kern w:val="0"/>
          <w:sz w:val="24"/>
          <w:szCs w:val="21"/>
          <w:shd w:val="clear" w:color="auto" w:fill="FFFFFF"/>
        </w:rPr>
        <w:t>金秋不</w:t>
      </w:r>
      <w:proofErr w:type="gramEnd"/>
      <w:r w:rsidR="003D69FC" w:rsidRPr="003D69FC">
        <w:rPr>
          <w:rFonts w:ascii="微软雅黑" w:eastAsia="微软雅黑" w:hAnsi="微软雅黑" w:cs="Arial"/>
          <w:color w:val="333333"/>
          <w:kern w:val="0"/>
          <w:sz w:val="24"/>
          <w:szCs w:val="21"/>
          <w:shd w:val="clear" w:color="auto" w:fill="FFFFFF"/>
        </w:rPr>
        <w:t>收割粮食，一场秋雨后就烂在了地里</w:t>
      </w:r>
      <w:r w:rsidR="003D69FC" w:rsidRPr="003D69FC">
        <w:rPr>
          <w:rFonts w:ascii="微软雅黑" w:eastAsia="微软雅黑" w:hAnsi="微软雅黑" w:cs="Arial" w:hint="eastAsia"/>
          <w:color w:val="333333"/>
          <w:kern w:val="0"/>
          <w:sz w:val="24"/>
          <w:szCs w:val="21"/>
          <w:shd w:val="clear" w:color="auto" w:fill="FFFFFF"/>
        </w:rPr>
        <w:t>。</w:t>
      </w:r>
    </w:p>
    <w:p w14:paraId="3B5BE84D" w14:textId="469D4407" w:rsidR="00F8667F" w:rsidRDefault="00F8667F" w:rsidP="00DE03FF">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9</w:t>
      </w:r>
      <w:r>
        <w:rPr>
          <w:rFonts w:ascii="微软雅黑" w:eastAsia="微软雅黑" w:hAnsi="微软雅黑" w:cs="Arial"/>
          <w:color w:val="333333"/>
          <w:kern w:val="0"/>
          <w:sz w:val="24"/>
          <w:szCs w:val="21"/>
          <w:shd w:val="clear" w:color="auto" w:fill="FFFFFF"/>
        </w:rPr>
        <w:t>.</w:t>
      </w:r>
      <w:r w:rsidRPr="00F8667F">
        <w:rPr>
          <w:rFonts w:ascii="微软雅黑" w:eastAsia="微软雅黑" w:hAnsi="微软雅黑" w:cs="Arial"/>
          <w:color w:val="333333"/>
          <w:kern w:val="0"/>
          <w:sz w:val="24"/>
          <w:szCs w:val="21"/>
          <w:shd w:val="clear" w:color="auto" w:fill="FFFFFF"/>
        </w:rPr>
        <w:t>有一定的</w:t>
      </w:r>
      <w:r w:rsidRPr="00F8667F">
        <w:rPr>
          <w:rFonts w:ascii="微软雅黑" w:eastAsia="微软雅黑" w:hAnsi="微软雅黑" w:cs="Arial"/>
          <w:color w:val="FF0000"/>
          <w:kern w:val="0"/>
          <w:sz w:val="24"/>
          <w:szCs w:val="21"/>
          <w:shd w:val="clear" w:color="auto" w:fill="FFFFFF"/>
        </w:rPr>
        <w:t>阅读市场的能力</w:t>
      </w:r>
      <w:r w:rsidRPr="00F8667F">
        <w:rPr>
          <w:rFonts w:ascii="微软雅黑" w:eastAsia="微软雅黑" w:hAnsi="微软雅黑" w:cs="Arial"/>
          <w:color w:val="333333"/>
          <w:kern w:val="0"/>
          <w:sz w:val="24"/>
          <w:szCs w:val="21"/>
          <w:shd w:val="clear" w:color="auto" w:fill="FFFFFF"/>
        </w:rPr>
        <w:t>，能大概率地在此时此刻分辨出典型性的牛熊市的情绪氛围</w:t>
      </w:r>
      <w:r w:rsidR="00256189">
        <w:rPr>
          <w:rFonts w:ascii="微软雅黑" w:eastAsia="微软雅黑" w:hAnsi="微软雅黑" w:cs="Arial" w:hint="eastAsia"/>
          <w:color w:val="333333"/>
          <w:kern w:val="0"/>
          <w:sz w:val="24"/>
          <w:szCs w:val="21"/>
          <w:shd w:val="clear" w:color="auto" w:fill="FFFFFF"/>
        </w:rPr>
        <w:t>。</w:t>
      </w:r>
    </w:p>
    <w:p w14:paraId="7AFF40A2" w14:textId="7230B882" w:rsidR="00256189" w:rsidRDefault="00256189" w:rsidP="00DE03FF">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10.</w:t>
      </w:r>
      <w:r>
        <w:rPr>
          <w:rFonts w:ascii="微软雅黑" w:eastAsia="微软雅黑" w:hAnsi="微软雅黑" w:cs="Arial" w:hint="eastAsia"/>
          <w:color w:val="333333"/>
          <w:kern w:val="0"/>
          <w:sz w:val="24"/>
          <w:szCs w:val="21"/>
          <w:shd w:val="clear" w:color="auto" w:fill="FFFFFF"/>
        </w:rPr>
        <w:t>政治能力&gt;投资能力</w:t>
      </w:r>
      <w:r w:rsidR="00F1473F">
        <w:rPr>
          <w:rFonts w:ascii="微软雅黑" w:eastAsia="微软雅黑" w:hAnsi="微软雅黑" w:cs="Arial" w:hint="eastAsia"/>
          <w:color w:val="333333"/>
          <w:kern w:val="0"/>
          <w:sz w:val="24"/>
          <w:szCs w:val="21"/>
          <w:shd w:val="clear" w:color="auto" w:fill="FFFFFF"/>
        </w:rPr>
        <w:t xml:space="preserve"> </w:t>
      </w:r>
      <w:r w:rsidR="00F1473F" w:rsidRPr="00F1473F">
        <w:rPr>
          <w:rFonts w:ascii="微软雅黑" w:eastAsia="微软雅黑" w:hAnsi="微软雅黑" w:cs="Arial"/>
          <w:color w:val="333333"/>
          <w:kern w:val="0"/>
          <w:sz w:val="24"/>
          <w:szCs w:val="21"/>
          <w:shd w:val="clear" w:color="auto" w:fill="FFFFFF"/>
        </w:rPr>
        <w:t>中国历史上</w:t>
      </w:r>
      <w:proofErr w:type="gramStart"/>
      <w:r w:rsidR="00F1473F" w:rsidRPr="00F1473F">
        <w:rPr>
          <w:rFonts w:ascii="微软雅黑" w:eastAsia="微软雅黑" w:hAnsi="微软雅黑" w:cs="Arial"/>
          <w:color w:val="333333"/>
          <w:kern w:val="0"/>
          <w:sz w:val="24"/>
          <w:szCs w:val="21"/>
          <w:shd w:val="clear" w:color="auto" w:fill="FFFFFF"/>
        </w:rPr>
        <w:t>最悲摧的</w:t>
      </w:r>
      <w:proofErr w:type="gramEnd"/>
      <w:r w:rsidR="00F1473F" w:rsidRPr="00F1473F">
        <w:rPr>
          <w:rFonts w:ascii="微软雅黑" w:eastAsia="微软雅黑" w:hAnsi="微软雅黑" w:cs="Arial"/>
          <w:color w:val="333333"/>
          <w:kern w:val="0"/>
          <w:sz w:val="24"/>
          <w:szCs w:val="21"/>
          <w:shd w:val="clear" w:color="auto" w:fill="FFFFFF"/>
        </w:rPr>
        <w:t>股民群体是解放军都要进城了，还在炒股票的上海买办和光大股民（无论做多还是做空，都是归零），某种意义上，读历史书比投资书重要很多。</w:t>
      </w:r>
    </w:p>
    <w:p w14:paraId="30E56D77" w14:textId="3C63DB7B" w:rsidR="00A10EE7" w:rsidRDefault="00A10EE7" w:rsidP="00A10EE7">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11.</w:t>
      </w:r>
      <w:r>
        <w:rPr>
          <w:rFonts w:ascii="微软雅黑" w:eastAsia="微软雅黑" w:hAnsi="微软雅黑" w:cs="Arial" w:hint="eastAsia"/>
          <w:color w:val="333333"/>
          <w:kern w:val="0"/>
          <w:sz w:val="24"/>
          <w:szCs w:val="21"/>
          <w:shd w:val="clear" w:color="auto" w:fill="FFFFFF"/>
        </w:rPr>
        <w:t>学会</w:t>
      </w:r>
      <w:proofErr w:type="gramStart"/>
      <w:r w:rsidRPr="00A10EE7">
        <w:rPr>
          <w:rFonts w:ascii="微软雅黑" w:eastAsia="微软雅黑" w:hAnsi="微软雅黑" w:cs="Arial"/>
          <w:color w:val="FF0000"/>
          <w:sz w:val="24"/>
          <w:szCs w:val="24"/>
          <w:shd w:val="clear" w:color="auto" w:fill="FFFFFF"/>
        </w:rPr>
        <w:t>仓位</w:t>
      </w:r>
      <w:proofErr w:type="gramEnd"/>
      <w:r w:rsidRPr="00A10EE7">
        <w:rPr>
          <w:rFonts w:ascii="微软雅黑" w:eastAsia="微软雅黑" w:hAnsi="微软雅黑" w:cs="Arial"/>
          <w:color w:val="FF0000"/>
          <w:sz w:val="24"/>
          <w:szCs w:val="24"/>
          <w:shd w:val="clear" w:color="auto" w:fill="FFFFFF"/>
        </w:rPr>
        <w:t>动态平衡</w:t>
      </w:r>
    </w:p>
    <w:p w14:paraId="522357A0" w14:textId="41D95097" w:rsidR="00A10EE7" w:rsidRDefault="00A10EE7" w:rsidP="00A10EE7">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ab/>
      </w:r>
      <w:r w:rsidR="00A23977" w:rsidRPr="00A23977">
        <w:rPr>
          <w:rFonts w:ascii="微软雅黑" w:eastAsia="微软雅黑" w:hAnsi="微软雅黑" w:cs="Arial"/>
          <w:color w:val="333333"/>
          <w:kern w:val="0"/>
          <w:sz w:val="24"/>
          <w:szCs w:val="21"/>
          <w:shd w:val="clear" w:color="auto" w:fill="FFFFFF"/>
        </w:rPr>
        <w:t>买到底部的廉价筹码</w:t>
      </w:r>
      <w:r w:rsidR="00A23977" w:rsidRPr="00A23977">
        <w:rPr>
          <w:rFonts w:ascii="微软雅黑" w:eastAsia="微软雅黑" w:hAnsi="微软雅黑" w:cs="Arial" w:hint="eastAsia"/>
          <w:color w:val="333333"/>
          <w:kern w:val="0"/>
          <w:sz w:val="24"/>
          <w:szCs w:val="21"/>
          <w:shd w:val="clear" w:color="auto" w:fill="FFFFFF"/>
        </w:rPr>
        <w:t>，</w:t>
      </w:r>
      <w:r w:rsidR="00A23977">
        <w:rPr>
          <w:rFonts w:ascii="微软雅黑" w:eastAsia="微软雅黑" w:hAnsi="微软雅黑" w:cs="Arial" w:hint="eastAsia"/>
          <w:color w:val="333333"/>
          <w:kern w:val="0"/>
          <w:sz w:val="24"/>
          <w:szCs w:val="21"/>
          <w:shd w:val="clear" w:color="auto" w:fill="FFFFFF"/>
        </w:rPr>
        <w:t>市场不缺机会只缺钱。</w:t>
      </w:r>
    </w:p>
    <w:p w14:paraId="48F59915" w14:textId="7E3641D4" w:rsidR="00F81CFD" w:rsidRDefault="00F81CFD" w:rsidP="00A10EE7">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lastRenderedPageBreak/>
        <w:t>1</w:t>
      </w:r>
      <w:r>
        <w:rPr>
          <w:rFonts w:ascii="微软雅黑" w:eastAsia="微软雅黑" w:hAnsi="微软雅黑" w:cs="Arial"/>
          <w:color w:val="333333"/>
          <w:kern w:val="0"/>
          <w:sz w:val="24"/>
          <w:szCs w:val="21"/>
          <w:shd w:val="clear" w:color="auto" w:fill="FFFFFF"/>
        </w:rPr>
        <w:t>2.</w:t>
      </w:r>
      <w:r>
        <w:rPr>
          <w:rFonts w:ascii="微软雅黑" w:eastAsia="微软雅黑" w:hAnsi="微软雅黑" w:cs="Arial" w:hint="eastAsia"/>
          <w:color w:val="333333"/>
          <w:kern w:val="0"/>
          <w:sz w:val="24"/>
          <w:szCs w:val="21"/>
          <w:shd w:val="clear" w:color="auto" w:fill="FFFFFF"/>
        </w:rPr>
        <w:t>复盘</w:t>
      </w:r>
    </w:p>
    <w:p w14:paraId="0288514A" w14:textId="090E676E" w:rsidR="00F81CFD" w:rsidRPr="00F81CFD" w:rsidRDefault="00F81CFD" w:rsidP="00A10EE7">
      <w:pPr>
        <w:rPr>
          <w:rFonts w:ascii="微软雅黑" w:eastAsia="微软雅黑" w:hAnsi="微软雅黑" w:cs="Arial"/>
          <w:color w:val="333333"/>
          <w:kern w:val="0"/>
          <w:sz w:val="24"/>
          <w:szCs w:val="24"/>
          <w:shd w:val="clear" w:color="auto" w:fill="FFFFFF"/>
        </w:rPr>
      </w:pPr>
      <w:r w:rsidRPr="00F81CFD">
        <w:rPr>
          <w:rFonts w:ascii="微软雅黑" w:eastAsia="微软雅黑" w:hAnsi="微软雅黑" w:cs="Arial"/>
          <w:color w:val="333333"/>
          <w:kern w:val="0"/>
          <w:sz w:val="24"/>
          <w:szCs w:val="24"/>
          <w:shd w:val="clear" w:color="auto" w:fill="FFFFFF"/>
        </w:rPr>
        <w:tab/>
      </w:r>
      <w:r w:rsidRPr="00F81CFD">
        <w:rPr>
          <w:rFonts w:ascii="微软雅黑" w:eastAsia="微软雅黑" w:hAnsi="微软雅黑" w:cs="Arial"/>
          <w:color w:val="333333"/>
          <w:sz w:val="24"/>
          <w:szCs w:val="24"/>
          <w:shd w:val="clear" w:color="auto" w:fill="FFFFFF"/>
        </w:rPr>
        <w:t>多看看过去20年那些优秀企业穿越牛熊的成长经历，（这些企业是如何成功的？有哪些特质？经营模式和盈利模式是怎样的？当时的经济大环境和消费、科技趋势是如何的？为什么这些企业成功了，有的当时被寄予厚望的反而失败了？诸如此类），然后，按照自己独立思考的眼光，用这种思考方式和结论，按图索骥，找寻新的、尚在成长中的小企业。</w:t>
      </w:r>
    </w:p>
    <w:p w14:paraId="4D826BD0" w14:textId="10933D61" w:rsidR="005B1D3D" w:rsidRDefault="00F8667F" w:rsidP="00DE03FF">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1</w:t>
      </w:r>
      <w:r w:rsidR="00256189">
        <w:rPr>
          <w:rFonts w:ascii="微软雅黑" w:eastAsia="微软雅黑" w:hAnsi="微软雅黑" w:cs="Arial"/>
          <w:color w:val="333333"/>
          <w:kern w:val="0"/>
          <w:sz w:val="24"/>
          <w:szCs w:val="21"/>
          <w:shd w:val="clear" w:color="auto" w:fill="FFFFFF"/>
        </w:rPr>
        <w:t>1</w:t>
      </w:r>
      <w:r w:rsidR="005B1D3D">
        <w:rPr>
          <w:rFonts w:ascii="微软雅黑" w:eastAsia="微软雅黑" w:hAnsi="微软雅黑" w:cs="Arial"/>
          <w:color w:val="333333"/>
          <w:kern w:val="0"/>
          <w:sz w:val="24"/>
          <w:szCs w:val="21"/>
          <w:shd w:val="clear" w:color="auto" w:fill="FFFFFF"/>
        </w:rPr>
        <w:t>.</w:t>
      </w:r>
      <w:r w:rsidR="005B1D3D">
        <w:rPr>
          <w:rFonts w:ascii="微软雅黑" w:eastAsia="微软雅黑" w:hAnsi="微软雅黑" w:cs="Arial" w:hint="eastAsia"/>
          <w:color w:val="333333"/>
          <w:kern w:val="0"/>
          <w:sz w:val="24"/>
          <w:szCs w:val="21"/>
          <w:shd w:val="clear" w:color="auto" w:fill="FFFFFF"/>
        </w:rPr>
        <w:t>科技股</w:t>
      </w:r>
    </w:p>
    <w:p w14:paraId="0F122A5A" w14:textId="1A009ABC" w:rsidR="005B1D3D" w:rsidRPr="00DE03FF" w:rsidRDefault="005B1D3D" w:rsidP="00DE03FF">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ab/>
      </w:r>
      <w:r w:rsidRPr="005B1D3D">
        <w:rPr>
          <w:rFonts w:ascii="微软雅黑" w:eastAsia="微软雅黑" w:hAnsi="微软雅黑" w:cs="Arial" w:hint="eastAsia"/>
          <w:color w:val="333333"/>
          <w:kern w:val="0"/>
          <w:sz w:val="24"/>
          <w:szCs w:val="21"/>
          <w:shd w:val="clear" w:color="auto" w:fill="FFFFFF"/>
        </w:rPr>
        <w:t>科技类的股票有一个特点就是适合在震荡的低点埋伏，而不适合在行情起来之后追高</w:t>
      </w:r>
      <w:r>
        <w:rPr>
          <w:rFonts w:ascii="微软雅黑" w:eastAsia="微软雅黑" w:hAnsi="微软雅黑" w:cs="Arial" w:hint="eastAsia"/>
          <w:color w:val="333333"/>
          <w:kern w:val="0"/>
          <w:sz w:val="24"/>
          <w:szCs w:val="21"/>
          <w:shd w:val="clear" w:color="auto" w:fill="FFFFFF"/>
        </w:rPr>
        <w:t>。</w:t>
      </w:r>
    </w:p>
    <w:p w14:paraId="5823B4BA" w14:textId="77777777" w:rsidR="00737A22" w:rsidRDefault="00534EC4" w:rsidP="00B57C19">
      <w:pPr>
        <w:pStyle w:val="a9"/>
        <w:shd w:val="clear" w:color="auto" w:fill="FFFFFF"/>
        <w:spacing w:before="0" w:beforeAutospacing="0" w:after="0" w:afterAutospacing="0"/>
        <w:jc w:val="center"/>
        <w:rPr>
          <w:rFonts w:ascii="微软雅黑" w:eastAsia="微软雅黑" w:hAnsi="微软雅黑" w:cs="微软雅黑"/>
          <w:color w:val="FF0000"/>
          <w:sz w:val="22"/>
          <w:szCs w:val="22"/>
          <w:shd w:val="clear" w:color="auto" w:fill="FFFFFF"/>
        </w:rPr>
      </w:pPr>
      <w:r>
        <w:rPr>
          <w:rFonts w:ascii="微软雅黑" w:eastAsia="微软雅黑" w:hAnsi="微软雅黑" w:cs="微软雅黑"/>
          <w:noProof/>
          <w:color w:val="FF0000"/>
          <w:sz w:val="22"/>
          <w:shd w:val="clear" w:color="auto" w:fill="FFFFFF"/>
        </w:rPr>
        <w:drawing>
          <wp:inline distT="0" distB="0" distL="0" distR="0" wp14:anchorId="7BF7A295" wp14:editId="66253A51">
            <wp:extent cx="4373245" cy="3880485"/>
            <wp:effectExtent l="19050" t="0" r="8255"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114"/>
                    <a:srcRect/>
                    <a:stretch>
                      <a:fillRect/>
                    </a:stretch>
                  </pic:blipFill>
                  <pic:spPr>
                    <a:xfrm>
                      <a:off x="0" y="0"/>
                      <a:ext cx="4373245" cy="3880485"/>
                    </a:xfrm>
                    <a:prstGeom prst="rect">
                      <a:avLst/>
                    </a:prstGeom>
                    <a:noFill/>
                    <a:ln w="9525">
                      <a:noFill/>
                      <a:miter lim="800000"/>
                      <a:headEnd/>
                      <a:tailEnd/>
                    </a:ln>
                  </pic:spPr>
                </pic:pic>
              </a:graphicData>
            </a:graphic>
          </wp:inline>
        </w:drawing>
      </w:r>
    </w:p>
    <w:p w14:paraId="6CD91CF5" w14:textId="77777777" w:rsidR="00AE3055" w:rsidRDefault="00AE3055">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AE3055">
        <w:rPr>
          <w:rFonts w:ascii="微软雅黑" w:eastAsia="微软雅黑" w:hAnsi="微软雅黑" w:cs="Arial"/>
          <w:color w:val="333333"/>
          <w:szCs w:val="21"/>
          <w:shd w:val="clear" w:color="auto" w:fill="FFFFFF"/>
        </w:rPr>
        <w:t>我们大多数人在购买股票的很多时候，往往是看到涨了，疯狂地去买，看到跌了，疯狂的去卖。跟风</w:t>
      </w:r>
      <w:r w:rsidR="00E63066">
        <w:rPr>
          <w:rFonts w:ascii="微软雅黑" w:eastAsia="微软雅黑" w:hAnsi="微软雅黑" w:cs="Arial" w:hint="eastAsia"/>
          <w:color w:val="333333"/>
          <w:szCs w:val="21"/>
          <w:shd w:val="clear" w:color="auto" w:fill="FFFFFF"/>
        </w:rPr>
        <w:t>，</w:t>
      </w:r>
      <w:r w:rsidR="00E63066" w:rsidRPr="00E63066">
        <w:rPr>
          <w:rFonts w:ascii="微软雅黑" w:eastAsia="微软雅黑" w:hAnsi="微软雅黑" w:cs="Arial"/>
          <w:color w:val="333333"/>
          <w:szCs w:val="21"/>
          <w:shd w:val="clear" w:color="auto" w:fill="FFFFFF"/>
        </w:rPr>
        <w:t>总是期盼着我们今日买入的股票明天就能盈利，缺乏足够的耐心和冷静</w:t>
      </w:r>
      <w:r w:rsidRPr="00AE3055">
        <w:rPr>
          <w:rFonts w:ascii="微软雅黑" w:eastAsia="微软雅黑" w:hAnsi="微软雅黑" w:cs="Arial"/>
          <w:color w:val="333333"/>
          <w:szCs w:val="21"/>
          <w:shd w:val="clear" w:color="auto" w:fill="FFFFFF"/>
        </w:rPr>
        <w:t>就造成了我们会在股票在10块钱的时候认为有股票有价值而</w:t>
      </w:r>
      <w:r w:rsidRPr="00AE3055">
        <w:rPr>
          <w:rFonts w:ascii="微软雅黑" w:eastAsia="微软雅黑" w:hAnsi="微软雅黑" w:cs="Arial"/>
          <w:color w:val="333333"/>
          <w:szCs w:val="21"/>
          <w:shd w:val="clear" w:color="auto" w:fill="FFFFFF"/>
        </w:rPr>
        <w:lastRenderedPageBreak/>
        <w:t>买入 跌到了5元因为恐惧反而选择卖出的第一个原因。</w:t>
      </w:r>
      <w:r w:rsidR="00E63066" w:rsidRPr="00E63066">
        <w:rPr>
          <w:rFonts w:ascii="微软雅黑" w:eastAsia="微软雅黑" w:hAnsi="微软雅黑" w:cs="Arial"/>
          <w:color w:val="333333"/>
          <w:szCs w:val="21"/>
          <w:shd w:val="clear" w:color="auto" w:fill="FFFFFF"/>
        </w:rPr>
        <w:t>。巴菲特也说过时间是好投资者的朋友，是坏投资者的敌人</w:t>
      </w:r>
      <w:r w:rsidR="00E63066">
        <w:rPr>
          <w:rFonts w:ascii="微软雅黑" w:eastAsia="微软雅黑" w:hAnsi="微软雅黑" w:cs="Arial" w:hint="eastAsia"/>
          <w:color w:val="333333"/>
          <w:szCs w:val="21"/>
          <w:shd w:val="clear" w:color="auto" w:fill="FFFFFF"/>
        </w:rPr>
        <w:t>。</w:t>
      </w:r>
    </w:p>
    <w:p w14:paraId="6038D797" w14:textId="77777777" w:rsidR="00737A22" w:rsidRDefault="007D20BC">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反思：</w:t>
      </w:r>
      <w:r>
        <w:rPr>
          <w:rFonts w:ascii="微软雅黑" w:eastAsia="微软雅黑" w:hAnsi="微软雅黑" w:cs="Arial"/>
          <w:color w:val="333333"/>
          <w:szCs w:val="21"/>
          <w:shd w:val="clear" w:color="auto" w:fill="FFFFFF"/>
        </w:rPr>
        <w:t>a.</w:t>
      </w:r>
      <w:r w:rsidR="00534EC4">
        <w:rPr>
          <w:rFonts w:ascii="微软雅黑" w:eastAsia="微软雅黑" w:hAnsi="微软雅黑" w:cs="Arial" w:hint="eastAsia"/>
          <w:color w:val="333333"/>
          <w:szCs w:val="21"/>
          <w:shd w:val="clear" w:color="auto" w:fill="FFFFFF"/>
        </w:rPr>
        <w:t>春节前一天是就算卖掉，钱也无法到账，因此不受资金链影响，如果此时股票还是大跌，就要好好想想了。2020</w:t>
      </w:r>
      <w:proofErr w:type="gramStart"/>
      <w:r w:rsidR="00534EC4">
        <w:rPr>
          <w:rFonts w:ascii="微软雅黑" w:eastAsia="微软雅黑" w:hAnsi="微软雅黑" w:cs="Arial" w:hint="eastAsia"/>
          <w:color w:val="333333"/>
          <w:szCs w:val="21"/>
          <w:shd w:val="clear" w:color="auto" w:fill="FFFFFF"/>
        </w:rPr>
        <w:t>前春节</w:t>
      </w:r>
      <w:proofErr w:type="gramEnd"/>
      <w:r w:rsidR="00534EC4">
        <w:rPr>
          <w:rFonts w:ascii="微软雅黑" w:eastAsia="微软雅黑" w:hAnsi="微软雅黑" w:cs="Arial" w:hint="eastAsia"/>
          <w:color w:val="333333"/>
          <w:szCs w:val="21"/>
          <w:shd w:val="clear" w:color="auto" w:fill="FFFFFF"/>
        </w:rPr>
        <w:t>前两个交易日天天大跌，应该联想到可能武汉疫情糟糕了</w:t>
      </w:r>
      <w:r>
        <w:rPr>
          <w:rFonts w:ascii="微软雅黑" w:eastAsia="微软雅黑" w:hAnsi="微软雅黑" w:cs="Arial" w:hint="eastAsia"/>
          <w:color w:val="333333"/>
          <w:szCs w:val="21"/>
          <w:shd w:val="clear" w:color="auto" w:fill="FFFFFF"/>
        </w:rPr>
        <w:t>，对于这种黑天鹅</w:t>
      </w:r>
      <w:r w:rsidR="00534EC4">
        <w:rPr>
          <w:rFonts w:ascii="微软雅黑" w:eastAsia="微软雅黑" w:hAnsi="微软雅黑" w:cs="Arial" w:hint="eastAsia"/>
          <w:color w:val="333333"/>
          <w:szCs w:val="21"/>
          <w:shd w:val="clear" w:color="auto" w:fill="FFFFFF"/>
        </w:rPr>
        <w:t>，尽快出货。</w:t>
      </w:r>
    </w:p>
    <w:p w14:paraId="7FB3ADF8" w14:textId="77777777" w:rsidR="007D20BC" w:rsidRDefault="007D20BC">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b</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因为疫情不好了，节后第1个交易日大家都知道会暴跌，但是大盘下跌8</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还是很少见的，而且北向资金大举买入，此时要想想是否恐慌过度了，可以买进</w:t>
      </w:r>
      <w:r w:rsidR="007D0EDA">
        <w:rPr>
          <w:rFonts w:ascii="微软雅黑" w:eastAsia="微软雅黑" w:hAnsi="微软雅黑" w:cs="Arial" w:hint="eastAsia"/>
          <w:color w:val="333333"/>
          <w:szCs w:val="21"/>
          <w:shd w:val="clear" w:color="auto" w:fill="FFFFFF"/>
        </w:rPr>
        <w:t>这些“带血的筹码”</w:t>
      </w:r>
      <w:r>
        <w:rPr>
          <w:rFonts w:ascii="微软雅黑" w:eastAsia="微软雅黑" w:hAnsi="微软雅黑" w:cs="Arial" w:hint="eastAsia"/>
          <w:color w:val="333333"/>
          <w:szCs w:val="21"/>
          <w:shd w:val="clear" w:color="auto" w:fill="FFFFFF"/>
        </w:rPr>
        <w:t>。</w:t>
      </w:r>
    </w:p>
    <w:p w14:paraId="2B25F570"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从历史看</w:t>
      </w: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春节行情不好</w:t>
      </w: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一年的行情都不会好</w:t>
      </w:r>
      <w:r>
        <w:rPr>
          <w:rFonts w:ascii="微软雅黑" w:eastAsia="微软雅黑" w:hAnsi="微软雅黑" w:cs="Arial" w:hint="eastAsia"/>
          <w:color w:val="333333"/>
          <w:szCs w:val="21"/>
          <w:shd w:val="clear" w:color="auto" w:fill="FFFFFF"/>
        </w:rPr>
        <w:t>。</w:t>
      </w:r>
    </w:p>
    <w:p w14:paraId="6A45845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要透过现象看本质，要分析清楚哪些是</w:t>
      </w:r>
      <w:proofErr w:type="gramStart"/>
      <w:r>
        <w:rPr>
          <w:rFonts w:ascii="微软雅黑" w:eastAsia="微软雅黑" w:hAnsi="微软雅黑" w:cs="Arial" w:hint="eastAsia"/>
          <w:color w:val="333333"/>
          <w:szCs w:val="21"/>
          <w:shd w:val="clear" w:color="auto" w:fill="FFFFFF"/>
        </w:rPr>
        <w:t>庄希望</w:t>
      </w:r>
      <w:proofErr w:type="gramEnd"/>
      <w:r>
        <w:rPr>
          <w:rFonts w:ascii="微软雅黑" w:eastAsia="微软雅黑" w:hAnsi="微软雅黑" w:cs="Arial" w:hint="eastAsia"/>
          <w:color w:val="333333"/>
          <w:szCs w:val="21"/>
          <w:shd w:val="clear" w:color="auto" w:fill="FFFFFF"/>
        </w:rPr>
        <w:t>你看到的，不要被</w:t>
      </w:r>
      <w:proofErr w:type="gramStart"/>
      <w:r>
        <w:rPr>
          <w:rFonts w:ascii="微软雅黑" w:eastAsia="微软雅黑" w:hAnsi="微软雅黑" w:cs="Arial" w:hint="eastAsia"/>
          <w:color w:val="333333"/>
          <w:szCs w:val="21"/>
          <w:shd w:val="clear" w:color="auto" w:fill="FFFFFF"/>
        </w:rPr>
        <w:t>这些诈所迷惑</w:t>
      </w:r>
      <w:proofErr w:type="gramEnd"/>
      <w:r>
        <w:rPr>
          <w:rFonts w:ascii="微软雅黑" w:eastAsia="微软雅黑" w:hAnsi="微软雅黑" w:cs="Arial" w:hint="eastAsia"/>
          <w:color w:val="333333"/>
          <w:szCs w:val="21"/>
          <w:shd w:val="clear" w:color="auto" w:fill="FFFFFF"/>
        </w:rPr>
        <w:t>。</w:t>
      </w:r>
    </w:p>
    <w:p w14:paraId="07F37985" w14:textId="77777777" w:rsidR="00737A22" w:rsidRDefault="007C276F">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买股票，就是买公司未来的发展，买公司的管理层。</w:t>
      </w:r>
    </w:p>
    <w:p w14:paraId="22898A5B" w14:textId="77777777" w:rsidR="007C276F" w:rsidRDefault="007C276F">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可以关注高</w:t>
      </w:r>
      <w:proofErr w:type="gramStart"/>
      <w:r>
        <w:rPr>
          <w:rFonts w:ascii="微软雅黑" w:eastAsia="微软雅黑" w:hAnsi="微软雅黑" w:cs="Arial" w:hint="eastAsia"/>
          <w:color w:val="333333"/>
          <w:szCs w:val="21"/>
          <w:shd w:val="clear" w:color="auto" w:fill="FFFFFF"/>
        </w:rPr>
        <w:t>瓴</w:t>
      </w:r>
      <w:proofErr w:type="gramEnd"/>
      <w:r>
        <w:rPr>
          <w:rFonts w:ascii="微软雅黑" w:eastAsia="微软雅黑" w:hAnsi="微软雅黑" w:cs="Arial" w:hint="eastAsia"/>
          <w:color w:val="333333"/>
          <w:szCs w:val="21"/>
          <w:shd w:val="clear" w:color="auto" w:fill="FFFFFF"/>
        </w:rPr>
        <w:t>资本购买股票，他们购买的股票长期持有还是有丰厚收益的。</w:t>
      </w:r>
    </w:p>
    <w:p w14:paraId="118D90E4" w14:textId="77777777" w:rsidR="00E57E05" w:rsidRDefault="00E57E05" w:rsidP="00E57E05">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03" w:name="_Toc64200881"/>
      <w:r>
        <w:rPr>
          <w:rFonts w:ascii="微软雅黑" w:eastAsia="微软雅黑" w:hAnsi="微软雅黑" w:cs="微软雅黑" w:hint="eastAsia"/>
          <w:color w:val="FF0000"/>
          <w:sz w:val="22"/>
          <w:szCs w:val="22"/>
          <w:shd w:val="clear" w:color="auto" w:fill="FFFFFF"/>
        </w:rPr>
        <w:t>复利</w:t>
      </w:r>
      <w:bookmarkEnd w:id="103"/>
    </w:p>
    <w:p w14:paraId="7EFC2768" w14:textId="77777777" w:rsidR="00E57E05" w:rsidRPr="00B71C03" w:rsidRDefault="00E57E05" w:rsidP="00B71C03">
      <w:pPr>
        <w:pStyle w:val="a9"/>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Pr>
          <w:noProof/>
        </w:rPr>
        <w:drawing>
          <wp:inline distT="0" distB="0" distL="0" distR="0" wp14:anchorId="3D3B2FEF" wp14:editId="22AABCFE">
            <wp:extent cx="5274310" cy="156146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561465"/>
                    </a:xfrm>
                    <a:prstGeom prst="rect">
                      <a:avLst/>
                    </a:prstGeom>
                    <a:noFill/>
                    <a:ln>
                      <a:noFill/>
                    </a:ln>
                  </pic:spPr>
                </pic:pic>
              </a:graphicData>
            </a:graphic>
          </wp:inline>
        </w:drawing>
      </w:r>
    </w:p>
    <w:p w14:paraId="2A80C3E8" w14:textId="77777777" w:rsidR="00B71C03" w:rsidRDefault="00B71C03" w:rsidP="00E57E05">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B71C03">
        <w:rPr>
          <w:rFonts w:ascii="微软雅黑" w:eastAsia="微软雅黑" w:hAnsi="微软雅黑" w:cs="Arial"/>
          <w:color w:val="333333"/>
          <w:szCs w:val="21"/>
          <w:shd w:val="clear" w:color="auto" w:fill="FFFFFF"/>
        </w:rPr>
        <w:t>在时间和复利的共同作用下，</w:t>
      </w:r>
      <w:r w:rsidRPr="00B71C03">
        <w:rPr>
          <w:rFonts w:ascii="微软雅黑" w:eastAsia="微软雅黑" w:hAnsi="微软雅黑" w:cs="Arial"/>
          <w:b/>
          <w:bCs/>
          <w:color w:val="333333"/>
          <w:szCs w:val="21"/>
        </w:rPr>
        <w:t>用本金1000元来投资</w:t>
      </w:r>
      <w:r w:rsidRPr="00B71C03">
        <w:rPr>
          <w:rFonts w:ascii="微软雅黑" w:eastAsia="微软雅黑" w:hAnsi="微软雅黑" w:cs="Arial"/>
          <w:color w:val="333333"/>
          <w:szCs w:val="21"/>
          <w:shd w:val="clear" w:color="auto" w:fill="FFFFFF"/>
        </w:rPr>
        <w:t>，会有怎样的变化：</w:t>
      </w:r>
    </w:p>
    <w:p w14:paraId="28E87054" w14:textId="77777777" w:rsidR="003A72B8" w:rsidRDefault="003A72B8" w:rsidP="003A72B8">
      <w:pPr>
        <w:pStyle w:val="a9"/>
        <w:shd w:val="clear" w:color="auto" w:fill="FFFFFF"/>
        <w:spacing w:before="0" w:beforeAutospacing="0" w:after="0" w:afterAutospacing="0"/>
        <w:ind w:left="480" w:hangingChars="200" w:hanging="480"/>
        <w:rPr>
          <w:rFonts w:ascii="微软雅黑" w:eastAsia="微软雅黑" w:hAnsi="微软雅黑" w:cs="Arial"/>
          <w:color w:val="FF0000"/>
          <w:szCs w:val="21"/>
          <w:shd w:val="clear" w:color="auto" w:fill="FFFFFF"/>
        </w:rPr>
      </w:pPr>
      <w:r>
        <w:rPr>
          <w:noProof/>
        </w:rPr>
        <w:lastRenderedPageBreak/>
        <w:drawing>
          <wp:inline distT="0" distB="0" distL="0" distR="0" wp14:anchorId="0B211599" wp14:editId="0F464056">
            <wp:extent cx="5274310" cy="28587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p>
    <w:p w14:paraId="5D6D86C5" w14:textId="77777777" w:rsidR="0025122B" w:rsidRDefault="00B71C03" w:rsidP="003A72B8">
      <w:pPr>
        <w:pStyle w:val="a9"/>
        <w:shd w:val="clear" w:color="auto" w:fill="FFFFFF"/>
        <w:spacing w:before="0" w:beforeAutospacing="0" w:after="0" w:afterAutospacing="0"/>
        <w:ind w:left="60" w:firstLine="360"/>
        <w:rPr>
          <w:rFonts w:ascii="微软雅黑" w:eastAsia="微软雅黑" w:hAnsi="微软雅黑" w:cs="Arial"/>
          <w:color w:val="FF0000"/>
          <w:szCs w:val="21"/>
          <w:shd w:val="clear" w:color="auto" w:fill="FFFFFF"/>
        </w:rPr>
      </w:pPr>
      <w:r w:rsidRPr="00B71C03">
        <w:rPr>
          <w:rFonts w:ascii="微软雅黑" w:eastAsia="微软雅黑" w:hAnsi="微软雅黑" w:cs="Arial" w:hint="eastAsia"/>
          <w:color w:val="FF0000"/>
          <w:szCs w:val="21"/>
          <w:shd w:val="clear" w:color="auto" w:fill="FFFFFF"/>
        </w:rPr>
        <w:t>个人策略：</w:t>
      </w:r>
      <w:bookmarkStart w:id="104" w:name="OLE_LINK1"/>
      <w:bookmarkStart w:id="105" w:name="OLE_LINK2"/>
    </w:p>
    <w:p w14:paraId="782A0035" w14:textId="09C0F357" w:rsidR="00B71C03" w:rsidRDefault="0025122B" w:rsidP="003A72B8">
      <w:pPr>
        <w:pStyle w:val="a9"/>
        <w:shd w:val="clear" w:color="auto" w:fill="FFFFFF"/>
        <w:spacing w:before="0" w:beforeAutospacing="0" w:after="0" w:afterAutospacing="0"/>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FF0000"/>
          <w:szCs w:val="21"/>
          <w:shd w:val="clear" w:color="auto" w:fill="FFFFFF"/>
        </w:rPr>
        <w:t>（1）坚持定投，行情不好的年份就多投一些，牛市就少投一些。</w:t>
      </w:r>
      <w:r w:rsidR="00BB09B7">
        <w:rPr>
          <w:rFonts w:ascii="微软雅黑" w:eastAsia="微软雅黑" w:hAnsi="微软雅黑" w:cs="Arial" w:hint="eastAsia"/>
          <w:color w:val="FF0000"/>
          <w:szCs w:val="21"/>
          <w:shd w:val="clear" w:color="auto" w:fill="FFFFFF"/>
        </w:rPr>
        <w:t>多关注支付宝中的银行螺丝钉，P</w:t>
      </w:r>
      <w:r w:rsidR="00BB09B7">
        <w:rPr>
          <w:rFonts w:ascii="微软雅黑" w:eastAsia="微软雅黑" w:hAnsi="微软雅黑" w:cs="Arial"/>
          <w:color w:val="FF0000"/>
          <w:szCs w:val="21"/>
          <w:shd w:val="clear" w:color="auto" w:fill="FFFFFF"/>
        </w:rPr>
        <w:t>E</w:t>
      </w:r>
      <w:r w:rsidR="00BB09B7">
        <w:rPr>
          <w:rFonts w:ascii="微软雅黑" w:eastAsia="微软雅黑" w:hAnsi="微软雅黑" w:cs="Arial" w:hint="eastAsia"/>
          <w:color w:val="FF0000"/>
          <w:szCs w:val="21"/>
          <w:shd w:val="clear" w:color="auto" w:fill="FFFFFF"/>
        </w:rPr>
        <w:t>低的</w:t>
      </w:r>
      <w:proofErr w:type="gramStart"/>
      <w:r w:rsidR="00BB09B7">
        <w:rPr>
          <w:rFonts w:ascii="微软雅黑" w:eastAsia="微软雅黑" w:hAnsi="微软雅黑" w:cs="Arial" w:hint="eastAsia"/>
          <w:color w:val="FF0000"/>
          <w:szCs w:val="21"/>
          <w:shd w:val="clear" w:color="auto" w:fill="FFFFFF"/>
        </w:rPr>
        <w:t>时候定投基金</w:t>
      </w:r>
      <w:proofErr w:type="gramEnd"/>
      <w:r w:rsidR="00BB09B7">
        <w:rPr>
          <w:rFonts w:ascii="微软雅黑" w:eastAsia="微软雅黑" w:hAnsi="微软雅黑" w:cs="Arial" w:hint="eastAsia"/>
          <w:color w:val="FF0000"/>
          <w:szCs w:val="21"/>
          <w:shd w:val="clear" w:color="auto" w:fill="FFFFFF"/>
        </w:rPr>
        <w:t>，年份不好的时候则购买无风险理财，保证每年都有固定的投资。</w:t>
      </w:r>
      <w:r w:rsidR="00B71C03" w:rsidRPr="00B71C03">
        <w:rPr>
          <w:rFonts w:ascii="微软雅黑" w:eastAsia="微软雅黑" w:hAnsi="微软雅黑" w:cs="Arial" w:hint="eastAsia"/>
          <w:color w:val="FF0000"/>
          <w:szCs w:val="21"/>
          <w:shd w:val="clear" w:color="auto" w:fill="FFFFFF"/>
        </w:rPr>
        <w:t>2</w:t>
      </w:r>
      <w:r w:rsidR="00B71C03" w:rsidRPr="00B71C03">
        <w:rPr>
          <w:rFonts w:ascii="微软雅黑" w:eastAsia="微软雅黑" w:hAnsi="微软雅黑" w:cs="Arial"/>
          <w:color w:val="FF0000"/>
          <w:szCs w:val="21"/>
          <w:shd w:val="clear" w:color="auto" w:fill="FFFFFF"/>
        </w:rPr>
        <w:t>020</w:t>
      </w:r>
      <w:r w:rsidR="00B71C03" w:rsidRPr="00B71C03">
        <w:rPr>
          <w:rFonts w:ascii="微软雅黑" w:eastAsia="微软雅黑" w:hAnsi="微软雅黑" w:cs="Arial" w:hint="eastAsia"/>
          <w:color w:val="FF0000"/>
          <w:szCs w:val="21"/>
          <w:shd w:val="clear" w:color="auto" w:fill="FFFFFF"/>
        </w:rPr>
        <w:t>年起，</w:t>
      </w:r>
      <w:proofErr w:type="gramStart"/>
      <w:r w:rsidR="00B71C03" w:rsidRPr="00B71C03">
        <w:rPr>
          <w:rFonts w:ascii="微软雅黑" w:eastAsia="微软雅黑" w:hAnsi="微软雅黑" w:cs="Arial" w:hint="eastAsia"/>
          <w:color w:val="FF0000"/>
          <w:szCs w:val="21"/>
          <w:shd w:val="clear" w:color="auto" w:fill="FFFFFF"/>
        </w:rPr>
        <w:t>每月定投</w:t>
      </w:r>
      <w:proofErr w:type="gramEnd"/>
      <w:r w:rsidR="00B71C03" w:rsidRPr="00B71C03">
        <w:rPr>
          <w:rFonts w:ascii="微软雅黑" w:eastAsia="微软雅黑" w:hAnsi="微软雅黑" w:cs="Arial" w:hint="eastAsia"/>
          <w:color w:val="FF0000"/>
          <w:szCs w:val="21"/>
          <w:shd w:val="clear" w:color="auto" w:fill="FFFFFF"/>
        </w:rPr>
        <w:t>1</w:t>
      </w:r>
      <w:r w:rsidR="00B71C03" w:rsidRPr="00B71C03">
        <w:rPr>
          <w:rFonts w:ascii="微软雅黑" w:eastAsia="微软雅黑" w:hAnsi="微软雅黑" w:cs="Arial"/>
          <w:color w:val="FF0000"/>
          <w:szCs w:val="21"/>
          <w:shd w:val="clear" w:color="auto" w:fill="FFFFFF"/>
        </w:rPr>
        <w:t>000</w:t>
      </w:r>
      <w:r w:rsidR="00B71C03" w:rsidRPr="00B71C03">
        <w:rPr>
          <w:rFonts w:ascii="微软雅黑" w:eastAsia="微软雅黑" w:hAnsi="微软雅黑" w:cs="Arial" w:hint="eastAsia"/>
          <w:color w:val="FF0000"/>
          <w:szCs w:val="21"/>
          <w:shd w:val="clear" w:color="auto" w:fill="FFFFFF"/>
        </w:rPr>
        <w:t>的基金，2</w:t>
      </w:r>
      <w:r w:rsidR="00B71C03" w:rsidRPr="00B71C03">
        <w:rPr>
          <w:rFonts w:ascii="微软雅黑" w:eastAsia="微软雅黑" w:hAnsi="微软雅黑" w:cs="Arial"/>
          <w:color w:val="FF0000"/>
          <w:szCs w:val="21"/>
          <w:shd w:val="clear" w:color="auto" w:fill="FFFFFF"/>
        </w:rPr>
        <w:t>021</w:t>
      </w:r>
      <w:r w:rsidR="00B71C03" w:rsidRPr="00B71C03">
        <w:rPr>
          <w:rFonts w:ascii="微软雅黑" w:eastAsia="微软雅黑" w:hAnsi="微软雅黑" w:cs="Arial" w:hint="eastAsia"/>
          <w:color w:val="FF0000"/>
          <w:szCs w:val="21"/>
          <w:shd w:val="clear" w:color="auto" w:fill="FFFFFF"/>
        </w:rPr>
        <w:t>年起，年初再定投1</w:t>
      </w:r>
      <w:r w:rsidR="00B71C03" w:rsidRPr="00B71C03">
        <w:rPr>
          <w:rFonts w:ascii="微软雅黑" w:eastAsia="微软雅黑" w:hAnsi="微软雅黑" w:cs="Arial"/>
          <w:color w:val="FF0000"/>
          <w:szCs w:val="21"/>
          <w:shd w:val="clear" w:color="auto" w:fill="FFFFFF"/>
        </w:rPr>
        <w:t>2000</w:t>
      </w:r>
      <w:r w:rsidR="00B71C03" w:rsidRPr="00B71C03">
        <w:rPr>
          <w:rFonts w:ascii="微软雅黑" w:eastAsia="微软雅黑" w:hAnsi="微软雅黑" w:cs="Arial" w:hint="eastAsia"/>
          <w:color w:val="FF0000"/>
          <w:szCs w:val="21"/>
          <w:shd w:val="clear" w:color="auto" w:fill="FFFFFF"/>
        </w:rPr>
        <w:t>的股债基金，如4</w:t>
      </w:r>
      <w:r w:rsidR="00B71C03" w:rsidRPr="00B71C03">
        <w:rPr>
          <w:rFonts w:ascii="微软雅黑" w:eastAsia="微软雅黑" w:hAnsi="微软雅黑" w:cs="Arial"/>
          <w:color w:val="FF0000"/>
          <w:szCs w:val="21"/>
          <w:shd w:val="clear" w:color="auto" w:fill="FFFFFF"/>
        </w:rPr>
        <w:t>85111</w:t>
      </w:r>
      <w:r w:rsidR="00B71C03" w:rsidRPr="00B71C03">
        <w:rPr>
          <w:rFonts w:ascii="微软雅黑" w:eastAsia="微软雅黑" w:hAnsi="微软雅黑" w:cs="Arial" w:hint="eastAsia"/>
          <w:color w:val="FF0000"/>
          <w:szCs w:val="21"/>
          <w:shd w:val="clear" w:color="auto" w:fill="FFFFFF"/>
        </w:rPr>
        <w:t>，根据年份</w:t>
      </w:r>
      <w:r w:rsidR="00FF3F96">
        <w:rPr>
          <w:rFonts w:ascii="微软雅黑" w:eastAsia="微软雅黑" w:hAnsi="微软雅黑" w:cs="Arial" w:hint="eastAsia"/>
          <w:color w:val="FF0000"/>
          <w:szCs w:val="21"/>
          <w:shd w:val="clear" w:color="auto" w:fill="FFFFFF"/>
        </w:rPr>
        <w:t>和当前的点位</w:t>
      </w:r>
      <w:r w:rsidR="00B71C03" w:rsidRPr="00B71C03">
        <w:rPr>
          <w:rFonts w:ascii="微软雅黑" w:eastAsia="微软雅黑" w:hAnsi="微软雅黑" w:cs="Arial" w:hint="eastAsia"/>
          <w:color w:val="FF0000"/>
          <w:szCs w:val="21"/>
          <w:shd w:val="clear" w:color="auto" w:fill="FFFFFF"/>
        </w:rPr>
        <w:t>再定投</w:t>
      </w:r>
      <w:r w:rsidR="00B71C03" w:rsidRPr="00B71C03">
        <w:rPr>
          <w:rFonts w:ascii="微软雅黑" w:eastAsia="微软雅黑" w:hAnsi="微软雅黑" w:cs="Arial"/>
          <w:color w:val="FF0000"/>
          <w:szCs w:val="21"/>
          <w:shd w:val="clear" w:color="auto" w:fill="FFFFFF"/>
        </w:rPr>
        <w:t>50000</w:t>
      </w:r>
      <w:r w:rsidR="00B71C03" w:rsidRPr="00B71C03">
        <w:rPr>
          <w:rFonts w:ascii="微软雅黑" w:eastAsia="微软雅黑" w:hAnsi="微软雅黑" w:cs="Arial" w:hint="eastAsia"/>
          <w:color w:val="FF0000"/>
          <w:szCs w:val="21"/>
          <w:shd w:val="clear" w:color="auto" w:fill="FFFFFF"/>
        </w:rPr>
        <w:t>的股票基金，不好的年份，也存下单独购买货币基金或在京东金融中购买大额存单。</w:t>
      </w:r>
      <w:r w:rsidR="002405E6">
        <w:rPr>
          <w:rFonts w:ascii="微软雅黑" w:eastAsia="微软雅黑" w:hAnsi="微软雅黑" w:cs="Arial" w:hint="eastAsia"/>
          <w:color w:val="FF0000"/>
          <w:szCs w:val="21"/>
          <w:shd w:val="clear" w:color="auto" w:fill="FFFFFF"/>
        </w:rPr>
        <w:t>保证一年</w:t>
      </w:r>
      <w:r w:rsidR="002405E6">
        <w:rPr>
          <w:rFonts w:ascii="微软雅黑" w:eastAsia="微软雅黑" w:hAnsi="微软雅黑" w:cs="Arial"/>
          <w:color w:val="FF0000"/>
          <w:szCs w:val="21"/>
          <w:shd w:val="clear" w:color="auto" w:fill="FFFFFF"/>
        </w:rPr>
        <w:t>62000</w:t>
      </w:r>
      <w:r w:rsidR="002405E6">
        <w:rPr>
          <w:rFonts w:ascii="微软雅黑" w:eastAsia="微软雅黑" w:hAnsi="微软雅黑" w:cs="Arial" w:hint="eastAsia"/>
          <w:color w:val="FF0000"/>
          <w:szCs w:val="21"/>
          <w:shd w:val="clear" w:color="auto" w:fill="FFFFFF"/>
        </w:rPr>
        <w:t>的投资。</w:t>
      </w:r>
      <w:r w:rsidR="00B71C03" w:rsidRPr="00B71C03">
        <w:rPr>
          <w:rFonts w:ascii="微软雅黑" w:eastAsia="微软雅黑" w:hAnsi="微软雅黑" w:cs="Arial" w:hint="eastAsia"/>
          <w:color w:val="FF0000"/>
          <w:szCs w:val="21"/>
          <w:shd w:val="clear" w:color="auto" w:fill="FFFFFF"/>
        </w:rPr>
        <w:t>余钱零用或预留购买股票及日常开支</w:t>
      </w:r>
      <w:r w:rsidR="00B71C03">
        <w:rPr>
          <w:rFonts w:ascii="微软雅黑" w:eastAsia="微软雅黑" w:hAnsi="微软雅黑" w:cs="Arial" w:hint="eastAsia"/>
          <w:color w:val="333333"/>
          <w:szCs w:val="21"/>
          <w:shd w:val="clear" w:color="auto" w:fill="FFFFFF"/>
        </w:rPr>
        <w:t>。</w:t>
      </w:r>
      <w:bookmarkEnd w:id="104"/>
      <w:bookmarkEnd w:id="105"/>
    </w:p>
    <w:p w14:paraId="21379677" w14:textId="77777777" w:rsidR="0025122B" w:rsidRDefault="0025122B" w:rsidP="003A72B8">
      <w:pPr>
        <w:pStyle w:val="a9"/>
        <w:shd w:val="clear" w:color="auto" w:fill="FFFFFF"/>
        <w:spacing w:before="0" w:beforeAutospacing="0" w:after="0" w:afterAutospacing="0"/>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（2）好公司股票也能分析，也要能拿得住。</w:t>
      </w:r>
    </w:p>
    <w:p w14:paraId="1C8F1D7E" w14:textId="1AB15C88" w:rsidR="009340BD" w:rsidRDefault="009673F3" w:rsidP="003A72B8">
      <w:pPr>
        <w:pStyle w:val="a9"/>
        <w:shd w:val="clear" w:color="auto" w:fill="FFFFFF"/>
        <w:spacing w:before="0" w:beforeAutospacing="0" w:after="0" w:afterAutospacing="0"/>
        <w:ind w:left="60" w:firstLine="360"/>
        <w:rPr>
          <w:rFonts w:ascii="微软雅黑" w:eastAsia="微软雅黑" w:hAnsi="微软雅黑" w:cs="Arial"/>
          <w:color w:val="333333"/>
          <w:szCs w:val="21"/>
          <w:shd w:val="clear" w:color="auto" w:fill="FFFFFF"/>
        </w:rPr>
      </w:pPr>
      <w:r w:rsidRPr="009673F3">
        <w:rPr>
          <w:rFonts w:ascii="微软雅黑" w:eastAsia="微软雅黑" w:hAnsi="微软雅黑" w:cs="Arial" w:hint="eastAsia"/>
          <w:color w:val="333333"/>
          <w:szCs w:val="21"/>
          <w:shd w:val="clear" w:color="auto" w:fill="FFFFFF"/>
        </w:rPr>
        <w:t>做投资难就难在像这种大牛股我们能发现吗？能拿的住吗？别说八年，能拿八个月的人也是少之又少，所以，做股票不仅要有发现牛股的能为，更要有能拿住牛股的耐心。</w:t>
      </w:r>
    </w:p>
    <w:p w14:paraId="6AF0A09B" w14:textId="0FDDE46E" w:rsidR="009673F3" w:rsidRPr="00ED13E4" w:rsidRDefault="009673F3" w:rsidP="003A72B8">
      <w:pPr>
        <w:pStyle w:val="a9"/>
        <w:shd w:val="clear" w:color="auto" w:fill="FFFFFF"/>
        <w:spacing w:before="0" w:beforeAutospacing="0" w:after="0" w:afterAutospacing="0"/>
        <w:ind w:left="60" w:firstLine="360"/>
        <w:rPr>
          <w:rFonts w:ascii="微软雅黑" w:eastAsia="微软雅黑" w:hAnsi="微软雅黑" w:cs="Arial"/>
          <w:color w:val="FF0000"/>
          <w:szCs w:val="21"/>
          <w:shd w:val="clear" w:color="auto" w:fill="FFFFFF"/>
        </w:rPr>
      </w:pPr>
      <w:r w:rsidRPr="00ED13E4">
        <w:rPr>
          <w:rFonts w:ascii="微软雅黑" w:eastAsia="微软雅黑" w:hAnsi="微软雅黑" w:cs="Arial" w:hint="eastAsia"/>
          <w:color w:val="FF0000"/>
          <w:szCs w:val="21"/>
          <w:shd w:val="clear" w:color="auto" w:fill="FFFFFF"/>
        </w:rPr>
        <w:t>在熊市的时候，凡是行业龙头，P</w:t>
      </w:r>
      <w:r w:rsidRPr="00ED13E4">
        <w:rPr>
          <w:rFonts w:ascii="微软雅黑" w:eastAsia="微软雅黑" w:hAnsi="微软雅黑" w:cs="Arial"/>
          <w:color w:val="FF0000"/>
          <w:szCs w:val="21"/>
          <w:shd w:val="clear" w:color="auto" w:fill="FFFFFF"/>
        </w:rPr>
        <w:t>E</w:t>
      </w:r>
      <w:r w:rsidRPr="00ED13E4">
        <w:rPr>
          <w:rFonts w:ascii="微软雅黑" w:eastAsia="微软雅黑" w:hAnsi="微软雅黑" w:cs="Arial" w:hint="eastAsia"/>
          <w:color w:val="FF0000"/>
          <w:szCs w:val="21"/>
          <w:shd w:val="clear" w:color="auto" w:fill="FFFFFF"/>
        </w:rPr>
        <w:t>达到低估的时候就可以进一下。或者潜伏一些多年收益平稳的基金。不要借钱，不在乎一时得失。</w:t>
      </w:r>
      <w:r w:rsidR="00195508" w:rsidRPr="00ED13E4">
        <w:rPr>
          <w:rFonts w:ascii="微软雅黑" w:eastAsia="微软雅黑" w:hAnsi="微软雅黑" w:cs="Arial" w:hint="eastAsia"/>
          <w:color w:val="FF0000"/>
          <w:szCs w:val="21"/>
          <w:shd w:val="clear" w:color="auto" w:fill="FFFFFF"/>
        </w:rPr>
        <w:t>耐心等待一轮牛市的到来。遇到黄金谷，开始拉升的时候，可以投入一些贷款资金。</w:t>
      </w:r>
    </w:p>
    <w:p w14:paraId="0664B8D5" w14:textId="2DC77B30" w:rsidR="0025122B" w:rsidRDefault="0025122B" w:rsidP="003A72B8">
      <w:pPr>
        <w:pStyle w:val="a9"/>
        <w:shd w:val="clear" w:color="auto" w:fill="FFFFFF"/>
        <w:spacing w:before="0" w:beforeAutospacing="0" w:after="0" w:afterAutospacing="0"/>
        <w:ind w:left="60" w:firstLine="36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（3）</w:t>
      </w:r>
      <w:r>
        <w:rPr>
          <w:rFonts w:ascii="微软雅黑" w:eastAsia="微软雅黑" w:hAnsi="微软雅黑" w:cs="Arial" w:hint="eastAsia"/>
          <w:color w:val="FFFFFF" w:themeColor="background1"/>
          <w:szCs w:val="21"/>
          <w:shd w:val="clear" w:color="auto" w:fill="C00000"/>
        </w:rPr>
        <w:t>牛市中需要养成持股思维，熊市需要高抛低吸。</w:t>
      </w:r>
    </w:p>
    <w:p w14:paraId="17AED3D8" w14:textId="6C940A86" w:rsidR="00195508" w:rsidRDefault="00195508" w:rsidP="003A72B8">
      <w:pPr>
        <w:pStyle w:val="a9"/>
        <w:shd w:val="clear" w:color="auto" w:fill="FFFFFF"/>
        <w:spacing w:before="0" w:beforeAutospacing="0" w:after="0" w:afterAutospacing="0"/>
        <w:ind w:left="60" w:firstLine="360"/>
        <w:rPr>
          <w:rFonts w:ascii="微软雅黑" w:eastAsia="微软雅黑" w:hAnsi="微软雅黑"/>
          <w:color w:val="222222"/>
        </w:rPr>
      </w:pPr>
      <w:r>
        <w:rPr>
          <w:rFonts w:ascii="微软雅黑" w:eastAsia="微软雅黑" w:hAnsi="微软雅黑" w:hint="eastAsia"/>
          <w:color w:val="222222"/>
          <w:shd w:val="clear" w:color="auto" w:fill="FFFFFF"/>
        </w:rPr>
        <w:lastRenderedPageBreak/>
        <w:t>股市里最吊</w:t>
      </w:r>
      <w:proofErr w:type="gramStart"/>
      <w:r>
        <w:rPr>
          <w:rFonts w:ascii="微软雅黑" w:eastAsia="微软雅黑" w:hAnsi="微软雅黑" w:hint="eastAsia"/>
          <w:color w:val="222222"/>
          <w:shd w:val="clear" w:color="auto" w:fill="FFFFFF"/>
        </w:rPr>
        <w:t>诡</w:t>
      </w:r>
      <w:proofErr w:type="gramEnd"/>
      <w:r>
        <w:rPr>
          <w:rFonts w:ascii="微软雅黑" w:eastAsia="微软雅黑" w:hAnsi="微软雅黑" w:hint="eastAsia"/>
          <w:color w:val="222222"/>
          <w:shd w:val="clear" w:color="auto" w:fill="FFFFFF"/>
        </w:rPr>
        <w:t>的地方在于，主力们用五年时间训练散户，让他们养成一个习惯，然后用一年多时间来收割他们。</w:t>
      </w:r>
    </w:p>
    <w:p w14:paraId="4E91162C" w14:textId="2901B400" w:rsidR="00195508" w:rsidRDefault="00195508" w:rsidP="003A72B8">
      <w:pPr>
        <w:pStyle w:val="a9"/>
        <w:shd w:val="clear" w:color="auto" w:fill="FFFFFF"/>
        <w:spacing w:before="0" w:beforeAutospacing="0" w:after="0" w:afterAutospacing="0"/>
        <w:ind w:left="60" w:firstLine="36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熊市里，主力们会训练散户，让他们养成高抛低吸的习惯，不停的让散户处于被套牢，解套然后赚一点，然后再度被套牢。</w:t>
      </w:r>
    </w:p>
    <w:p w14:paraId="3EEF94BC" w14:textId="46574299" w:rsidR="00ED13E4" w:rsidRDefault="00ED13E4" w:rsidP="003A72B8">
      <w:pPr>
        <w:pStyle w:val="a9"/>
        <w:shd w:val="clear" w:color="auto" w:fill="FFFFFF"/>
        <w:spacing w:before="0" w:beforeAutospacing="0" w:after="0" w:afterAutospacing="0"/>
        <w:ind w:left="60" w:firstLine="36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渐渐散户明白了，解套了赚一点就要跑，不然又被套牢，即使很看好公司 可以先跑，低位再接回来，这样能把成本降低。这时候很多散户还是熊市思维，被主力培养出了思维定势，很难改变，还是做高抛低吸。在散户看来，每一次冲高都是为了套人，都是为了割韭菜。其实股市已经风格转换了，很多散户开始</w:t>
      </w:r>
      <w:proofErr w:type="gramStart"/>
      <w:r>
        <w:rPr>
          <w:rFonts w:ascii="微软雅黑" w:eastAsia="微软雅黑" w:hAnsi="微软雅黑" w:hint="eastAsia"/>
          <w:color w:val="222222"/>
          <w:shd w:val="clear" w:color="auto" w:fill="FFFFFF"/>
        </w:rPr>
        <w:t>各种卖飞了</w:t>
      </w:r>
      <w:proofErr w:type="gramEnd"/>
      <w:r>
        <w:rPr>
          <w:rFonts w:ascii="微软雅黑" w:eastAsia="微软雅黑" w:hAnsi="微软雅黑" w:hint="eastAsia"/>
          <w:color w:val="222222"/>
          <w:shd w:val="clear" w:color="auto" w:fill="FFFFFF"/>
        </w:rPr>
        <w:t>，想做波段择时，想高抛低吸，结果总是一卖自己的股票就走牛了。</w:t>
      </w:r>
    </w:p>
    <w:p w14:paraId="1CA2C7A5" w14:textId="1E6C82F8" w:rsidR="007B029C" w:rsidRDefault="007B029C" w:rsidP="003A72B8">
      <w:pPr>
        <w:pStyle w:val="a9"/>
        <w:shd w:val="clear" w:color="auto" w:fill="FFFFFF"/>
        <w:spacing w:before="0" w:beforeAutospacing="0" w:after="0" w:afterAutospacing="0"/>
        <w:ind w:left="60" w:firstLine="36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到了牛市末期，经过一年多的训练，散户养成了另一种习惯。股价没有天花板，高了还能更高，每一次下跌都是为了调整然后涨的更好，只要牢牢抓住就能赚钱。其实这时候，股市已经转换风格了，已经真正开始套人了，风险也开始大了。</w:t>
      </w:r>
    </w:p>
    <w:p w14:paraId="77AE1B10" w14:textId="69871354" w:rsidR="00C46F55" w:rsidRDefault="00A10135" w:rsidP="0025122B">
      <w:pPr>
        <w:pStyle w:val="a9"/>
        <w:shd w:val="clear" w:color="auto" w:fill="FFFFFF"/>
        <w:spacing w:before="0" w:beforeAutospacing="0" w:after="0" w:afterAutospacing="0"/>
        <w:ind w:left="60" w:firstLine="360"/>
        <w:rPr>
          <w:rFonts w:ascii="微软雅黑" w:eastAsia="微软雅黑" w:hAnsi="微软雅黑" w:cs="Arial"/>
          <w:color w:val="FFFFFF" w:themeColor="background1"/>
          <w:szCs w:val="21"/>
          <w:shd w:val="clear" w:color="auto" w:fill="C00000"/>
        </w:rPr>
      </w:pPr>
      <w:r>
        <w:rPr>
          <w:rFonts w:ascii="微软雅黑" w:eastAsia="微软雅黑" w:hAnsi="微软雅黑" w:hint="eastAsia"/>
          <w:color w:val="222222"/>
          <w:shd w:val="clear" w:color="auto" w:fill="FFFFFF"/>
        </w:rPr>
        <w:t>其实就是这个道理：</w:t>
      </w:r>
      <w:r>
        <w:rPr>
          <w:rFonts w:ascii="微软雅黑" w:eastAsia="微软雅黑" w:hAnsi="微软雅黑" w:cs="Arial" w:hint="eastAsia"/>
          <w:color w:val="FFFFFF" w:themeColor="background1"/>
          <w:szCs w:val="21"/>
          <w:shd w:val="clear" w:color="auto" w:fill="C00000"/>
        </w:rPr>
        <w:t>牛市中养成的持股思维，到了熊市还坚持持股思维就错了；在熊市末即牛市初期，知道了不能持股又错了，所以主力就是利用大家的这种思维转变慢的规律，使投资者在熊市末期把筹码交出来，到牛市</w:t>
      </w:r>
      <w:proofErr w:type="gramStart"/>
      <w:r>
        <w:rPr>
          <w:rFonts w:ascii="微软雅黑" w:eastAsia="微软雅黑" w:hAnsi="微软雅黑" w:cs="Arial" w:hint="eastAsia"/>
          <w:color w:val="FFFFFF" w:themeColor="background1"/>
          <w:szCs w:val="21"/>
          <w:shd w:val="clear" w:color="auto" w:fill="C00000"/>
        </w:rPr>
        <w:t>末期又</w:t>
      </w:r>
      <w:proofErr w:type="gramEnd"/>
      <w:r>
        <w:rPr>
          <w:rFonts w:ascii="微软雅黑" w:eastAsia="微软雅黑" w:hAnsi="微软雅黑" w:cs="Arial" w:hint="eastAsia"/>
          <w:color w:val="FFFFFF" w:themeColor="background1"/>
          <w:szCs w:val="21"/>
          <w:shd w:val="clear" w:color="auto" w:fill="C00000"/>
        </w:rPr>
        <w:t>持股，从而赚投资者的钱</w:t>
      </w:r>
      <w:r w:rsidR="00865A8A">
        <w:rPr>
          <w:rFonts w:ascii="微软雅黑" w:eastAsia="微软雅黑" w:hAnsi="微软雅黑" w:cs="Arial" w:hint="eastAsia"/>
          <w:color w:val="FFFFFF" w:themeColor="background1"/>
          <w:szCs w:val="21"/>
          <w:shd w:val="clear" w:color="auto" w:fill="C00000"/>
        </w:rPr>
        <w:t>。</w:t>
      </w:r>
    </w:p>
    <w:p w14:paraId="4DDCCC4E" w14:textId="77777777" w:rsidR="00EE77E3" w:rsidRDefault="00B76326" w:rsidP="0025122B">
      <w:pPr>
        <w:pStyle w:val="a9"/>
        <w:shd w:val="clear" w:color="auto" w:fill="FFFFFF"/>
        <w:spacing w:before="0" w:beforeAutospacing="0" w:after="0" w:afterAutospacing="0"/>
        <w:ind w:left="60" w:firstLine="360"/>
        <w:rPr>
          <w:rFonts w:ascii="微软雅黑" w:eastAsia="微软雅黑" w:hAnsi="微软雅黑"/>
          <w:color w:val="222222"/>
          <w:shd w:val="clear" w:color="auto" w:fill="FFFFFF"/>
        </w:rPr>
      </w:pPr>
      <w:r w:rsidRPr="00B76326">
        <w:rPr>
          <w:rFonts w:ascii="微软雅黑" w:eastAsia="微软雅黑" w:hAnsi="微软雅黑"/>
          <w:color w:val="222222"/>
          <w:shd w:val="clear" w:color="auto" w:fill="FFFFFF"/>
        </w:rPr>
        <w:t>(4)</w:t>
      </w:r>
      <w:r w:rsidRPr="00B76326">
        <w:rPr>
          <w:rFonts w:ascii="微软雅黑" w:eastAsia="微软雅黑" w:hAnsi="微软雅黑" w:hint="eastAsia"/>
          <w:color w:val="222222"/>
          <w:shd w:val="clear" w:color="auto" w:fill="FFFFFF"/>
        </w:rPr>
        <w:t>牛市中会消灭中小市值便宜股</w:t>
      </w:r>
    </w:p>
    <w:p w14:paraId="7DFD5BD9" w14:textId="0B92F4D5" w:rsidR="00B76326" w:rsidRDefault="00B76326" w:rsidP="0025122B">
      <w:pPr>
        <w:pStyle w:val="a9"/>
        <w:shd w:val="clear" w:color="auto" w:fill="FFFFFF"/>
        <w:spacing w:before="0" w:beforeAutospacing="0" w:after="0" w:afterAutospacing="0"/>
        <w:ind w:left="60" w:firstLine="360"/>
        <w:rPr>
          <w:rFonts w:ascii="微软雅黑" w:eastAsia="微软雅黑" w:hAnsi="微软雅黑"/>
          <w:color w:val="222222"/>
          <w:shd w:val="clear" w:color="auto" w:fill="FFFFFF"/>
        </w:rPr>
      </w:pPr>
      <w:r w:rsidRPr="00B76326">
        <w:rPr>
          <w:rFonts w:ascii="微软雅黑" w:eastAsia="微软雅黑" w:hAnsi="微软雅黑" w:hint="eastAsia"/>
          <w:color w:val="222222"/>
          <w:shd w:val="clear" w:color="auto" w:fill="FFFFFF"/>
        </w:rPr>
        <w:t>2</w:t>
      </w:r>
      <w:r w:rsidRPr="00B76326">
        <w:rPr>
          <w:rFonts w:ascii="微软雅黑" w:eastAsia="微软雅黑" w:hAnsi="微软雅黑"/>
          <w:color w:val="222222"/>
          <w:shd w:val="clear" w:color="auto" w:fill="FFFFFF"/>
        </w:rPr>
        <w:t>020</w:t>
      </w:r>
      <w:r w:rsidRPr="00B76326">
        <w:rPr>
          <w:rFonts w:ascii="微软雅黑" w:eastAsia="微软雅黑" w:hAnsi="微软雅黑" w:hint="eastAsia"/>
          <w:color w:val="222222"/>
          <w:shd w:val="clear" w:color="auto" w:fill="FFFFFF"/>
        </w:rPr>
        <w:t>年</w:t>
      </w:r>
      <w:r w:rsidRPr="00B76326">
        <w:rPr>
          <w:rFonts w:ascii="微软雅黑" w:eastAsia="微软雅黑" w:hAnsi="微软雅黑"/>
          <w:color w:val="222222"/>
          <w:shd w:val="clear" w:color="auto" w:fill="FFFFFF"/>
        </w:rPr>
        <w:t>9</w:t>
      </w:r>
      <w:r w:rsidRPr="00B76326">
        <w:rPr>
          <w:rFonts w:ascii="微软雅黑" w:eastAsia="微软雅黑" w:hAnsi="微软雅黑" w:hint="eastAsia"/>
          <w:color w:val="222222"/>
          <w:shd w:val="clear" w:color="auto" w:fill="FFFFFF"/>
        </w:rPr>
        <w:t>月，大盘才3</w:t>
      </w:r>
      <w:r w:rsidRPr="00B76326">
        <w:rPr>
          <w:rFonts w:ascii="微软雅黑" w:eastAsia="微软雅黑" w:hAnsi="微软雅黑"/>
          <w:color w:val="222222"/>
          <w:shd w:val="clear" w:color="auto" w:fill="FFFFFF"/>
        </w:rPr>
        <w:t>400</w:t>
      </w:r>
      <w:r w:rsidRPr="00B76326">
        <w:rPr>
          <w:rFonts w:ascii="微软雅黑" w:eastAsia="微软雅黑" w:hAnsi="微软雅黑" w:hint="eastAsia"/>
          <w:color w:val="222222"/>
          <w:shd w:val="clear" w:color="auto" w:fill="FFFFFF"/>
        </w:rPr>
        <w:t>左右，创业板已经消灭了2元股，3元股也仅剩十来支。</w:t>
      </w:r>
    </w:p>
    <w:p w14:paraId="77BC62B9" w14:textId="6A320918" w:rsidR="008B6A0F" w:rsidRDefault="008B6A0F" w:rsidP="008B6A0F">
      <w:pPr>
        <w:pStyle w:val="a9"/>
        <w:shd w:val="clear" w:color="auto" w:fill="FFFFFF"/>
        <w:spacing w:before="0" w:beforeAutospacing="0" w:after="0" w:afterAutospacing="0"/>
        <w:ind w:left="60" w:firstLine="36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lastRenderedPageBreak/>
        <w:t>(</w:t>
      </w:r>
      <w:r>
        <w:rPr>
          <w:rFonts w:ascii="微软雅黑" w:eastAsia="微软雅黑" w:hAnsi="微软雅黑"/>
          <w:color w:val="222222"/>
          <w:shd w:val="clear" w:color="auto" w:fill="FFFFFF"/>
        </w:rPr>
        <w:t>5)</w:t>
      </w:r>
      <w:r>
        <w:rPr>
          <w:rFonts w:ascii="微软雅黑" w:eastAsia="微软雅黑" w:hAnsi="微软雅黑" w:hint="eastAsia"/>
          <w:color w:val="222222"/>
          <w:shd w:val="clear" w:color="auto" w:fill="FFFFFF"/>
        </w:rPr>
        <w:t>股市中第一波涨幅一般是券商带起。会</w:t>
      </w:r>
      <w:proofErr w:type="gramStart"/>
      <w:r>
        <w:rPr>
          <w:rFonts w:ascii="微软雅黑" w:eastAsia="微软雅黑" w:hAnsi="微软雅黑" w:hint="eastAsia"/>
          <w:color w:val="222222"/>
          <w:shd w:val="clear" w:color="auto" w:fill="FFFFFF"/>
        </w:rPr>
        <w:t>很</w:t>
      </w:r>
      <w:proofErr w:type="gramEnd"/>
      <w:r>
        <w:rPr>
          <w:rFonts w:ascii="微软雅黑" w:eastAsia="微软雅黑" w:hAnsi="微软雅黑" w:hint="eastAsia"/>
          <w:color w:val="222222"/>
          <w:shd w:val="clear" w:color="auto" w:fill="FFFFFF"/>
        </w:rPr>
        <w:t>劲爆。随后券商熄火，其他会有热门板块轮动，券商时不时爆发一下。</w:t>
      </w:r>
    </w:p>
    <w:p w14:paraId="1C93CCC4" w14:textId="25ABC1F2" w:rsidR="00B74BBA" w:rsidRDefault="00B74BBA" w:rsidP="008B6A0F">
      <w:pPr>
        <w:pStyle w:val="a9"/>
        <w:shd w:val="clear" w:color="auto" w:fill="FFFFFF"/>
        <w:spacing w:before="0" w:beforeAutospacing="0" w:after="0" w:afterAutospacing="0"/>
        <w:ind w:left="60" w:firstLine="360"/>
        <w:rPr>
          <w:rFonts w:ascii="微软雅黑" w:eastAsia="微软雅黑" w:hAnsi="微软雅黑" w:cs="Arial"/>
          <w:color w:val="333333"/>
          <w:szCs w:val="21"/>
          <w:shd w:val="clear" w:color="auto" w:fill="FFFFFF"/>
        </w:rPr>
      </w:pPr>
      <w:proofErr w:type="gramStart"/>
      <w:r>
        <w:rPr>
          <w:rFonts w:ascii="微软雅黑" w:eastAsia="微软雅黑" w:hAnsi="微软雅黑" w:cs="Arial" w:hint="eastAsia"/>
          <w:color w:val="333333"/>
          <w:szCs w:val="21"/>
          <w:shd w:val="clear" w:color="auto" w:fill="FFFFFF"/>
        </w:rPr>
        <w:t>牛市板块</w:t>
      </w:r>
      <w:proofErr w:type="gramEnd"/>
      <w:r>
        <w:rPr>
          <w:rFonts w:ascii="微软雅黑" w:eastAsia="微软雅黑" w:hAnsi="微软雅黑" w:cs="Arial" w:hint="eastAsia"/>
          <w:color w:val="333333"/>
          <w:szCs w:val="21"/>
          <w:shd w:val="clear" w:color="auto" w:fill="FFFFFF"/>
        </w:rPr>
        <w:t>轮动的一般顺序（这个顺序还有待考究）：科技股→大金融（证券，保险）→房地产周期（基建、煤炭、有色、钢铁）→化工→弱周期（消费和医药）→垃圾股（低价，亏损股）普涨→牛市结束。</w:t>
      </w:r>
    </w:p>
    <w:p w14:paraId="493C1ECE" w14:textId="69DB57E1" w:rsidR="006655ED" w:rsidRDefault="006655ED" w:rsidP="008B6A0F">
      <w:pPr>
        <w:pStyle w:val="a9"/>
        <w:shd w:val="clear" w:color="auto" w:fill="FFFFFF"/>
        <w:spacing w:before="0" w:beforeAutospacing="0" w:after="0" w:afterAutospacing="0"/>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6)</w:t>
      </w:r>
      <w:r>
        <w:rPr>
          <w:rFonts w:ascii="微软雅黑" w:eastAsia="微软雅黑" w:hAnsi="微软雅黑" w:cs="Arial" w:hint="eastAsia"/>
          <w:color w:val="333333"/>
          <w:szCs w:val="21"/>
          <w:shd w:val="clear" w:color="auto" w:fill="FFFFFF"/>
        </w:rPr>
        <w:t>牛市会有多高</w:t>
      </w:r>
    </w:p>
    <w:p w14:paraId="1EC744B5" w14:textId="74DC72D0" w:rsidR="006655ED" w:rsidRDefault="007E339A" w:rsidP="008B6A0F">
      <w:pPr>
        <w:pStyle w:val="a9"/>
        <w:shd w:val="clear" w:color="auto" w:fill="FFFFFF"/>
        <w:spacing w:before="0" w:beforeAutospacing="0" w:after="0" w:afterAutospacing="0"/>
        <w:ind w:left="60" w:firstLine="36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有待考究：</w:t>
      </w:r>
      <w:r w:rsidR="006655ED">
        <w:rPr>
          <w:rFonts w:ascii="微软雅黑" w:eastAsia="微软雅黑" w:hAnsi="微软雅黑" w:hint="eastAsia"/>
          <w:color w:val="222222"/>
          <w:shd w:val="clear" w:color="auto" w:fill="FFFFFF"/>
        </w:rPr>
        <w:t>3400-3500就是一个坎，3500一旦突破，毫无阻力，往上多高都有可能。其实所谓的3500</w:t>
      </w:r>
      <w:proofErr w:type="gramStart"/>
      <w:r w:rsidR="006655ED">
        <w:rPr>
          <w:rFonts w:ascii="微软雅黑" w:eastAsia="微软雅黑" w:hAnsi="微软雅黑" w:hint="eastAsia"/>
          <w:color w:val="222222"/>
          <w:shd w:val="clear" w:color="auto" w:fill="FFFFFF"/>
        </w:rPr>
        <w:t>的坎啊阻力</w:t>
      </w:r>
      <w:proofErr w:type="gramEnd"/>
      <w:r w:rsidR="006655ED">
        <w:rPr>
          <w:rFonts w:ascii="微软雅黑" w:eastAsia="微软雅黑" w:hAnsi="微软雅黑" w:hint="eastAsia"/>
          <w:color w:val="222222"/>
          <w:shd w:val="clear" w:color="auto" w:fill="FFFFFF"/>
        </w:rPr>
        <w:t>位啊，也许根本就不存在，是人为的划分而已，多年前的筹码早就洗得一干二净。3400-3500就是一个坎，3500一旦突破，毫无阻力，往上多高都有可能。其实所谓的3500</w:t>
      </w:r>
      <w:proofErr w:type="gramStart"/>
      <w:r w:rsidR="006655ED">
        <w:rPr>
          <w:rFonts w:ascii="微软雅黑" w:eastAsia="微软雅黑" w:hAnsi="微软雅黑" w:hint="eastAsia"/>
          <w:color w:val="222222"/>
          <w:shd w:val="clear" w:color="auto" w:fill="FFFFFF"/>
        </w:rPr>
        <w:t>的坎啊阻力</w:t>
      </w:r>
      <w:proofErr w:type="gramEnd"/>
      <w:r w:rsidR="006655ED">
        <w:rPr>
          <w:rFonts w:ascii="微软雅黑" w:eastAsia="微软雅黑" w:hAnsi="微软雅黑" w:hint="eastAsia"/>
          <w:color w:val="222222"/>
          <w:shd w:val="clear" w:color="auto" w:fill="FFFFFF"/>
        </w:rPr>
        <w:t>位啊，也许根本就不存在，是人为的划分而已，多年前的筹码早就洗得一干二净。3400点，应该是最后一次，在-30%大级别回调，还有机会翻身的位置。除了大牛市，其他状态市场根本没有这个机会。这也是所有板块可以再翻倍的最后位置，一旦再往上，出现30%价格回调，套万年以上。</w:t>
      </w:r>
    </w:p>
    <w:p w14:paraId="371A8E44" w14:textId="39C0BC74" w:rsidR="006655ED" w:rsidRDefault="006655ED" w:rsidP="008B6A0F">
      <w:pPr>
        <w:pStyle w:val="a9"/>
        <w:shd w:val="clear" w:color="auto" w:fill="FFFFFF"/>
        <w:spacing w:before="0" w:beforeAutospacing="0" w:after="0" w:afterAutospacing="0"/>
        <w:ind w:left="60" w:firstLine="36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股市（D场）从来都是绝望，磨人，两个状态徘徊。06-07，13-15。经历过再回看，其实一切都没有改变，换汤不换药。再牛逼的方法论，基本上都跑不赢指数基金。</w:t>
      </w:r>
    </w:p>
    <w:p w14:paraId="320A90E6" w14:textId="39A1E9C5" w:rsidR="000E40D3" w:rsidRDefault="000E40D3" w:rsidP="008B6A0F">
      <w:pPr>
        <w:pStyle w:val="a9"/>
        <w:shd w:val="clear" w:color="auto" w:fill="FFFFFF"/>
        <w:spacing w:before="0" w:beforeAutospacing="0" w:after="0" w:afterAutospacing="0"/>
        <w:ind w:left="60" w:firstLine="360"/>
        <w:rPr>
          <w:rFonts w:ascii="微软雅黑" w:eastAsia="微软雅黑" w:hAnsi="微软雅黑"/>
          <w:color w:val="1A1A1A"/>
          <w:sz w:val="23"/>
          <w:szCs w:val="23"/>
          <w:shd w:val="clear" w:color="auto" w:fill="FFFFFF"/>
        </w:rPr>
      </w:pPr>
      <w:r>
        <w:rPr>
          <w:rFonts w:ascii="微软雅黑" w:eastAsia="微软雅黑" w:hAnsi="微软雅黑" w:hint="eastAsia"/>
          <w:color w:val="222222"/>
          <w:shd w:val="clear" w:color="auto" w:fill="FFFFFF"/>
        </w:rPr>
        <w:t>(</w:t>
      </w:r>
      <w:r>
        <w:rPr>
          <w:rFonts w:ascii="微软雅黑" w:eastAsia="微软雅黑" w:hAnsi="微软雅黑"/>
          <w:color w:val="222222"/>
          <w:shd w:val="clear" w:color="auto" w:fill="FFFFFF"/>
        </w:rPr>
        <w:t>7)</w:t>
      </w:r>
      <w:r w:rsidRPr="000E40D3">
        <w:rPr>
          <w:rFonts w:ascii="微软雅黑" w:eastAsia="微软雅黑" w:hAnsi="微软雅黑" w:hint="eastAsia"/>
          <w:color w:val="1A1A1A"/>
          <w:sz w:val="23"/>
          <w:szCs w:val="23"/>
          <w:shd w:val="clear" w:color="auto" w:fill="FFFFFF"/>
        </w:rPr>
        <w:t xml:space="preserve"> </w:t>
      </w:r>
      <w:r>
        <w:rPr>
          <w:rFonts w:ascii="微软雅黑" w:eastAsia="微软雅黑" w:hAnsi="微软雅黑" w:hint="eastAsia"/>
          <w:color w:val="1A1A1A"/>
          <w:sz w:val="23"/>
          <w:szCs w:val="23"/>
          <w:shd w:val="clear" w:color="auto" w:fill="FFFFFF"/>
        </w:rPr>
        <w:t>量化投资就是利用计算机科技并采用一定的数学模型去</w:t>
      </w:r>
      <w:proofErr w:type="gramStart"/>
      <w:r>
        <w:rPr>
          <w:rFonts w:ascii="微软雅黑" w:eastAsia="微软雅黑" w:hAnsi="微软雅黑" w:hint="eastAsia"/>
          <w:color w:val="1A1A1A"/>
          <w:sz w:val="23"/>
          <w:szCs w:val="23"/>
          <w:shd w:val="clear" w:color="auto" w:fill="FFFFFF"/>
        </w:rPr>
        <w:t>践行</w:t>
      </w:r>
      <w:proofErr w:type="gramEnd"/>
      <w:r>
        <w:rPr>
          <w:rFonts w:ascii="微软雅黑" w:eastAsia="微软雅黑" w:hAnsi="微软雅黑" w:hint="eastAsia"/>
          <w:color w:val="1A1A1A"/>
          <w:sz w:val="23"/>
          <w:szCs w:val="23"/>
          <w:shd w:val="clear" w:color="auto" w:fill="FFFFFF"/>
        </w:rPr>
        <w:t>投资理念、实现投资策略的过程。</w:t>
      </w:r>
    </w:p>
    <w:p w14:paraId="1391F0A1" w14:textId="694213E8" w:rsidR="000E40D3" w:rsidRPr="00B76326" w:rsidRDefault="007D0571" w:rsidP="008B6A0F">
      <w:pPr>
        <w:pStyle w:val="a9"/>
        <w:shd w:val="clear" w:color="auto" w:fill="FFFFFF"/>
        <w:spacing w:before="0" w:beforeAutospacing="0" w:after="0" w:afterAutospacing="0"/>
        <w:ind w:left="60" w:firstLine="36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试试量化投资，但是这个</w:t>
      </w:r>
      <w:r w:rsidR="000004A9">
        <w:rPr>
          <w:rFonts w:ascii="微软雅黑" w:eastAsia="微软雅黑" w:hAnsi="微软雅黑" w:hint="eastAsia"/>
          <w:color w:val="222222"/>
          <w:shd w:val="clear" w:color="auto" w:fill="FFFFFF"/>
        </w:rPr>
        <w:t>转型</w:t>
      </w:r>
      <w:r>
        <w:rPr>
          <w:rFonts w:ascii="微软雅黑" w:eastAsia="微软雅黑" w:hAnsi="微软雅黑" w:hint="eastAsia"/>
          <w:color w:val="222222"/>
          <w:shd w:val="clear" w:color="auto" w:fill="FFFFFF"/>
        </w:rPr>
        <w:t>过程还是很漫长。</w:t>
      </w:r>
    </w:p>
    <w:p w14:paraId="7E56EC35"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06" w:name="_Toc64200882"/>
      <w:r>
        <w:rPr>
          <w:rFonts w:ascii="微软雅黑" w:eastAsia="微软雅黑" w:hAnsi="微软雅黑" w:cs="微软雅黑" w:hint="eastAsia"/>
          <w:color w:val="FF0000"/>
          <w:sz w:val="22"/>
          <w:szCs w:val="22"/>
          <w:shd w:val="clear" w:color="auto" w:fill="FFFFFF"/>
        </w:rPr>
        <w:t>指数基金</w:t>
      </w:r>
      <w:bookmarkEnd w:id="106"/>
    </w:p>
    <w:p w14:paraId="67B0B04D" w14:textId="77777777" w:rsidR="00737A22" w:rsidRDefault="00534EC4">
      <w:pPr>
        <w:pStyle w:val="a9"/>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Pr>
          <w:noProof/>
        </w:rPr>
        <w:lastRenderedPageBreak/>
        <w:drawing>
          <wp:inline distT="0" distB="0" distL="0" distR="0" wp14:anchorId="151EEE19" wp14:editId="5EA0FA2A">
            <wp:extent cx="5274310" cy="20415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7"/>
                    <a:stretch>
                      <a:fillRect/>
                    </a:stretch>
                  </pic:blipFill>
                  <pic:spPr>
                    <a:xfrm>
                      <a:off x="0" y="0"/>
                      <a:ext cx="5274310" cy="2041525"/>
                    </a:xfrm>
                    <a:prstGeom prst="rect">
                      <a:avLst/>
                    </a:prstGeom>
                  </pic:spPr>
                </pic:pic>
              </a:graphicData>
            </a:graphic>
          </wp:inline>
        </w:drawing>
      </w:r>
    </w:p>
    <w:p w14:paraId="00686E57" w14:textId="08E5488A"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配置一部分指数基金，可参见支付宝</w:t>
      </w:r>
      <w:r w:rsidR="007B029C">
        <w:rPr>
          <w:rFonts w:ascii="微软雅黑" w:eastAsia="微软雅黑" w:hAnsi="微软雅黑" w:cs="Arial" w:hint="eastAsia"/>
          <w:color w:val="333333"/>
          <w:szCs w:val="21"/>
          <w:shd w:val="clear" w:color="auto" w:fill="FFFFFF"/>
        </w:rPr>
        <w:t>银行</w:t>
      </w:r>
      <w:r>
        <w:rPr>
          <w:rFonts w:ascii="微软雅黑" w:eastAsia="微软雅黑" w:hAnsi="微软雅黑" w:cs="Arial" w:hint="eastAsia"/>
          <w:color w:val="333333"/>
          <w:szCs w:val="21"/>
          <w:shd w:val="clear" w:color="auto" w:fill="FFFFFF"/>
        </w:rPr>
        <w:t>螺丝钉的推送。</w:t>
      </w:r>
    </w:p>
    <w:p w14:paraId="415DB67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关注港股和美股市场，适当配置一些。</w:t>
      </w:r>
    </w:p>
    <w:p w14:paraId="432D587C"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总资金盘子不要太大，防止急需用钱。</w:t>
      </w:r>
    </w:p>
    <w:p w14:paraId="3DA854D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择时很重要。</w:t>
      </w:r>
    </w:p>
    <w:p w14:paraId="7DCB234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跟着经济大势走。国家在经济转型，也会有低潮。</w:t>
      </w:r>
    </w:p>
    <w:p w14:paraId="75163C7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noProof/>
        </w:rPr>
        <w:drawing>
          <wp:inline distT="0" distB="0" distL="0" distR="0" wp14:anchorId="60AA093A" wp14:editId="7630EC74">
            <wp:extent cx="5274310" cy="38798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8"/>
                    <a:stretch>
                      <a:fillRect/>
                    </a:stretch>
                  </pic:blipFill>
                  <pic:spPr>
                    <a:xfrm>
                      <a:off x="0" y="0"/>
                      <a:ext cx="5274310" cy="387985"/>
                    </a:xfrm>
                    <a:prstGeom prst="rect">
                      <a:avLst/>
                    </a:prstGeom>
                  </pic:spPr>
                </pic:pic>
              </a:graphicData>
            </a:graphic>
          </wp:inline>
        </w:drawing>
      </w:r>
    </w:p>
    <w:p w14:paraId="711A152A"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noProof/>
        </w:rPr>
        <w:drawing>
          <wp:inline distT="0" distB="0" distL="0" distR="0" wp14:anchorId="4DEC1E0B" wp14:editId="7649683B">
            <wp:extent cx="5274310" cy="29349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9"/>
                    <a:stretch>
                      <a:fillRect/>
                    </a:stretch>
                  </pic:blipFill>
                  <pic:spPr>
                    <a:xfrm>
                      <a:off x="0" y="0"/>
                      <a:ext cx="5274310" cy="2934970"/>
                    </a:xfrm>
                    <a:prstGeom prst="rect">
                      <a:avLst/>
                    </a:prstGeom>
                  </pic:spPr>
                </pic:pic>
              </a:graphicData>
            </a:graphic>
          </wp:inline>
        </w:drawing>
      </w:r>
    </w:p>
    <w:p w14:paraId="10AAE32C"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noProof/>
        </w:rPr>
        <w:lastRenderedPageBreak/>
        <w:drawing>
          <wp:inline distT="0" distB="0" distL="0" distR="0" wp14:anchorId="79309046" wp14:editId="571BBC8C">
            <wp:extent cx="3448050" cy="15811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0"/>
                    <a:stretch>
                      <a:fillRect/>
                    </a:stretch>
                  </pic:blipFill>
                  <pic:spPr>
                    <a:xfrm>
                      <a:off x="0" y="0"/>
                      <a:ext cx="3448050" cy="1581150"/>
                    </a:xfrm>
                    <a:prstGeom prst="rect">
                      <a:avLst/>
                    </a:prstGeom>
                  </pic:spPr>
                </pic:pic>
              </a:graphicData>
            </a:graphic>
          </wp:inline>
        </w:drawing>
      </w:r>
    </w:p>
    <w:p w14:paraId="06D9CCA7"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noProof/>
        </w:rPr>
        <w:drawing>
          <wp:inline distT="0" distB="0" distL="0" distR="0" wp14:anchorId="5E1D2F15" wp14:editId="20A42BDF">
            <wp:extent cx="5274310" cy="14998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1"/>
                    <a:stretch>
                      <a:fillRect/>
                    </a:stretch>
                  </pic:blipFill>
                  <pic:spPr>
                    <a:xfrm>
                      <a:off x="0" y="0"/>
                      <a:ext cx="5274310" cy="1499870"/>
                    </a:xfrm>
                    <a:prstGeom prst="rect">
                      <a:avLst/>
                    </a:prstGeom>
                  </pic:spPr>
                </pic:pic>
              </a:graphicData>
            </a:graphic>
          </wp:inline>
        </w:drawing>
      </w:r>
    </w:p>
    <w:p w14:paraId="6C8CE8F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noProof/>
        </w:rPr>
        <w:drawing>
          <wp:inline distT="0" distB="0" distL="0" distR="0" wp14:anchorId="5533CB6C" wp14:editId="3F0FDE07">
            <wp:extent cx="5274310" cy="28644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864485"/>
                    </a:xfrm>
                    <a:prstGeom prst="rect">
                      <a:avLst/>
                    </a:prstGeom>
                    <a:noFill/>
                    <a:ln>
                      <a:noFill/>
                    </a:ln>
                  </pic:spPr>
                </pic:pic>
              </a:graphicData>
            </a:graphic>
          </wp:inline>
        </w:drawing>
      </w:r>
    </w:p>
    <w:p w14:paraId="74D19AA6"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07" w:name="_Toc64200883"/>
      <w:r>
        <w:rPr>
          <w:rFonts w:ascii="微软雅黑" w:eastAsia="微软雅黑" w:hAnsi="微软雅黑" w:cs="微软雅黑" w:hint="eastAsia"/>
          <w:color w:val="FF0000"/>
          <w:sz w:val="22"/>
          <w:szCs w:val="22"/>
          <w:shd w:val="clear" w:color="auto" w:fill="FFFFFF"/>
        </w:rPr>
        <w:t>建立自己的投资体系和风格</w:t>
      </w:r>
      <w:bookmarkEnd w:id="107"/>
    </w:p>
    <w:p w14:paraId="2826D38F"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越是简单，需要洞见并取舍的东西就越复杂。我们看到的是一个简单的交易体系，但我们看不到他背后的经历。我们不知道他放弃了什么，不知道他经历了怎样的艰难抉择，更不知道他</w:t>
      </w:r>
      <w:proofErr w:type="gramStart"/>
      <w:r>
        <w:rPr>
          <w:rFonts w:ascii="微软雅黑" w:eastAsia="微软雅黑" w:hAnsi="微软雅黑" w:cs="Arial" w:hint="eastAsia"/>
          <w:color w:val="333333"/>
          <w:szCs w:val="21"/>
          <w:shd w:val="clear" w:color="auto" w:fill="FFFFFF"/>
        </w:rPr>
        <w:t>怀揣着</w:t>
      </w:r>
      <w:proofErr w:type="gramEnd"/>
      <w:r>
        <w:rPr>
          <w:rFonts w:ascii="微软雅黑" w:eastAsia="微软雅黑" w:hAnsi="微软雅黑" w:cs="Arial" w:hint="eastAsia"/>
          <w:color w:val="333333"/>
          <w:szCs w:val="21"/>
          <w:shd w:val="clear" w:color="auto" w:fill="FFFFFF"/>
        </w:rPr>
        <w:t>怎样的投资信仰。</w:t>
      </w:r>
    </w:p>
    <w:p w14:paraId="748ED52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顶级的投资人之所以会感到孤独，是因为，没有人知道，你一步一步走来，都经历了什么样的心路历程，生死磨练，才形成了如今的交易风格。</w:t>
      </w:r>
    </w:p>
    <w:p w14:paraId="2694794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因为投资交易是一个重塑自己的过程。经历痛苦，经历磨难，看透表象，洞见本质，体味自己的情绪变化，了解自己的人性弱点，将一切的经历，融入自己的交易理念，生成</w:t>
      </w:r>
      <w:proofErr w:type="gramStart"/>
      <w:r>
        <w:rPr>
          <w:rFonts w:ascii="微软雅黑" w:eastAsia="微软雅黑" w:hAnsi="微软雅黑" w:cs="Arial" w:hint="eastAsia"/>
          <w:color w:val="333333"/>
          <w:szCs w:val="21"/>
          <w:shd w:val="clear" w:color="auto" w:fill="FFFFFF"/>
        </w:rPr>
        <w:t>那套专属于</w:t>
      </w:r>
      <w:proofErr w:type="gramEnd"/>
      <w:r>
        <w:rPr>
          <w:rFonts w:ascii="微软雅黑" w:eastAsia="微软雅黑" w:hAnsi="微软雅黑" w:cs="Arial" w:hint="eastAsia"/>
          <w:color w:val="333333"/>
          <w:szCs w:val="21"/>
          <w:shd w:val="clear" w:color="auto" w:fill="FFFFFF"/>
        </w:rPr>
        <w:t>你的交易体系。</w:t>
      </w:r>
    </w:p>
    <w:p w14:paraId="28FDB4DF"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孤独的人自成世界、自成体系，独立思考。因为他知道，存在于脑海中的精神世界才是更大的舞台。</w:t>
      </w:r>
    </w:p>
    <w:p w14:paraId="2810903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中国人很喜欢以简驭繁，</w:t>
      </w:r>
      <w:r w:rsidRPr="00A10135">
        <w:rPr>
          <w:rFonts w:ascii="微软雅黑" w:eastAsia="微软雅黑" w:hAnsi="微软雅黑" w:cs="Arial" w:hint="eastAsia"/>
          <w:color w:val="FF0000"/>
          <w:szCs w:val="21"/>
          <w:shd w:val="clear" w:color="auto" w:fill="FFFFFF"/>
        </w:rPr>
        <w:t>不少人把巴菲特的投资理念简单理解为不管宏观面、买了好股票就长期拿着不放就能赚大钱，这种绝对化的理解是有问题的</w:t>
      </w:r>
      <w:r>
        <w:rPr>
          <w:rFonts w:ascii="微软雅黑" w:eastAsia="微软雅黑" w:hAnsi="微软雅黑" w:cs="Arial" w:hint="eastAsia"/>
          <w:color w:val="333333"/>
          <w:szCs w:val="21"/>
          <w:shd w:val="clear" w:color="auto" w:fill="FFFFFF"/>
        </w:rPr>
        <w:t>，所以我们看到很多所谓巴菲特的信徒在2008年都吃了很大的亏。有些地方是我们误解了巴菲特的思想，以及有些地方是巴菲特讲的不清楚。</w:t>
      </w:r>
    </w:p>
    <w:p w14:paraId="1E78CF6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巴菲特是真正研究宏观经济的高手。判断非常准确。</w:t>
      </w:r>
      <w:r>
        <w:rPr>
          <w:rFonts w:ascii="微软雅黑" w:eastAsia="微软雅黑" w:hAnsi="微软雅黑" w:cs="Arial" w:hint="eastAsia"/>
          <w:color w:val="FFFFFF" w:themeColor="background1"/>
          <w:szCs w:val="21"/>
          <w:shd w:val="clear" w:color="auto" w:fill="C00000"/>
        </w:rPr>
        <w:t>宏观面对股市影响实在是太大了</w:t>
      </w:r>
      <w:r>
        <w:rPr>
          <w:rFonts w:ascii="微软雅黑" w:eastAsia="微软雅黑" w:hAnsi="微软雅黑" w:cs="Arial" w:hint="eastAsia"/>
          <w:color w:val="333333"/>
          <w:szCs w:val="21"/>
          <w:shd w:val="clear" w:color="auto" w:fill="FFFFFF"/>
        </w:rPr>
        <w:t>，想做好投资，不花心思研究是不行的。宏观面对公司业绩、整体融资环境和市场信心都有重大影响，直接影响股市。经验表明，股市一般在宏观面见顶之前三至六个月见顶，在宏观面见底前三至六个月见底。</w:t>
      </w:r>
    </w:p>
    <w:p w14:paraId="1BB9FC0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b/>
          <w:color w:val="333333"/>
          <w:szCs w:val="21"/>
          <w:shd w:val="clear" w:color="auto" w:fill="FFFFFF"/>
        </w:rPr>
      </w:pPr>
      <w:r>
        <w:rPr>
          <w:rFonts w:ascii="微软雅黑" w:eastAsia="微软雅黑" w:hAnsi="微软雅黑" w:cs="Arial" w:hint="eastAsia"/>
          <w:b/>
          <w:color w:val="333333"/>
          <w:szCs w:val="21"/>
          <w:shd w:val="clear" w:color="auto" w:fill="FFFFFF"/>
        </w:rPr>
        <w:t>风险第一规则</w:t>
      </w:r>
    </w:p>
    <w:p w14:paraId="4905C52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大部分投资者往往在如何赚钱方面考虑得多，对如何防止赔钱却想得很少。在一个投机的市场中，控制风险应放在第一位，避免不了投机的风险，就不可能赚到投资的钱。所以，理念和方法的正确与否应以风险控制为标准。无论赚钱与否，首先要考虑怎样不赔钱，有了风险时先回避为主，宁可踏空，不冒风险，只有首先保证不亏损，才能谈得上赚钱。在大盘和个股有风险时，要先回避，应该在机会大于风险时操作。看不懂、没有把握时不做，有把握时坚决做，想把市场上一切机会都抓住是不可能的。</w:t>
      </w:r>
    </w:p>
    <w:p w14:paraId="7D691645"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我们要记住以下内容。</w:t>
      </w:r>
    </w:p>
    <w:p w14:paraId="4388629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（1）赚钱概率大而风险概率</w:t>
      </w:r>
      <w:proofErr w:type="gramStart"/>
      <w:r>
        <w:rPr>
          <w:rFonts w:ascii="微软雅黑" w:eastAsia="微软雅黑" w:hAnsi="微软雅黑" w:cs="Arial" w:hint="eastAsia"/>
          <w:color w:val="333333"/>
          <w:szCs w:val="21"/>
          <w:shd w:val="clear" w:color="auto" w:fill="FFFFFF"/>
        </w:rPr>
        <w:t>小就是</w:t>
      </w:r>
      <w:proofErr w:type="gramEnd"/>
      <w:r>
        <w:rPr>
          <w:rFonts w:ascii="微软雅黑" w:eastAsia="微软雅黑" w:hAnsi="微软雅黑" w:cs="Arial" w:hint="eastAsia"/>
          <w:color w:val="333333"/>
          <w:szCs w:val="21"/>
          <w:shd w:val="clear" w:color="auto" w:fill="FFFFFF"/>
        </w:rPr>
        <w:t>正确的；赚钱概率小而风险概率大就是错误的。</w:t>
      </w:r>
    </w:p>
    <w:p w14:paraId="623BB2C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（2）赚钱概率大，风险概率也大，因人而异，因市场而异；在市场状况良好、个人功底深的情况下就是好的。</w:t>
      </w:r>
    </w:p>
    <w:p w14:paraId="2746F17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（3）对赚钱概率小，而风险概率同样小的，</w:t>
      </w:r>
      <w:proofErr w:type="gramStart"/>
      <w:r>
        <w:rPr>
          <w:rFonts w:ascii="微软雅黑" w:eastAsia="微软雅黑" w:hAnsi="微软雅黑" w:cs="Arial" w:hint="eastAsia"/>
          <w:color w:val="333333"/>
          <w:szCs w:val="21"/>
          <w:shd w:val="clear" w:color="auto" w:fill="FFFFFF"/>
        </w:rPr>
        <w:t>没操作</w:t>
      </w:r>
      <w:proofErr w:type="gramEnd"/>
      <w:r>
        <w:rPr>
          <w:rFonts w:ascii="微软雅黑" w:eastAsia="微软雅黑" w:hAnsi="微软雅黑" w:cs="Arial" w:hint="eastAsia"/>
          <w:color w:val="333333"/>
          <w:szCs w:val="21"/>
          <w:shd w:val="clear" w:color="auto" w:fill="FFFFFF"/>
        </w:rPr>
        <w:t>的必要。</w:t>
      </w:r>
    </w:p>
    <w:p w14:paraId="67A9FBE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记住：股市上没有绝招，只有理念、方法、心理三者合一的相对技法。</w:t>
      </w:r>
    </w:p>
    <w:p w14:paraId="7F32BEE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b/>
          <w:color w:val="333333"/>
          <w:szCs w:val="21"/>
          <w:shd w:val="clear" w:color="auto" w:fill="FFFFFF"/>
        </w:rPr>
      </w:pPr>
      <w:r>
        <w:rPr>
          <w:rFonts w:ascii="微软雅黑" w:eastAsia="微软雅黑" w:hAnsi="微软雅黑" w:cs="Arial" w:hint="eastAsia"/>
          <w:b/>
          <w:color w:val="333333"/>
          <w:szCs w:val="21"/>
          <w:shd w:val="clear" w:color="auto" w:fill="FFFFFF"/>
        </w:rPr>
        <w:t>量变与质变规则</w:t>
      </w:r>
    </w:p>
    <w:p w14:paraId="58D2EE9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事物的发展都是由量变到质变的，股票趋势的变化就是一个由量变到质变的过程，反转的根本原因是多空之间量变的转化达到了极点，之所以趋势形成后能维持一定的时间，是由于多空力量的一个释放过程。</w:t>
      </w:r>
    </w:p>
    <w:p w14:paraId="2F184A7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（1）在多方力量积累（空方力量消耗）过程中要密切关注质变转折点，及时介入。</w:t>
      </w:r>
    </w:p>
    <w:p w14:paraId="51ED5367"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（2）在多方力量释放（空方力量积累）过程中要密切关注多方力量的疲软，逢高减仓。</w:t>
      </w:r>
    </w:p>
    <w:p w14:paraId="18A57BA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（3）在出现多转空时要及时空仓回避风险。</w:t>
      </w:r>
    </w:p>
    <w:p w14:paraId="1F8551F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（4）在空方力量释放过程中，只要空方力量没有彻底释放出来，尽量不参与。</w:t>
      </w:r>
    </w:p>
    <w:p w14:paraId="58A74A1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注意：从量变到质变也就是从渐变到突变的过程。</w:t>
      </w:r>
    </w:p>
    <w:p w14:paraId="24D19BB6"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noProof/>
        </w:rPr>
        <w:lastRenderedPageBreak/>
        <w:drawing>
          <wp:inline distT="0" distB="0" distL="0" distR="0" wp14:anchorId="5EC58CAE" wp14:editId="5BB2DCC1">
            <wp:extent cx="4800600" cy="22764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800600" cy="2276475"/>
                    </a:xfrm>
                    <a:prstGeom prst="rect">
                      <a:avLst/>
                    </a:prstGeom>
                    <a:noFill/>
                    <a:ln>
                      <a:noFill/>
                    </a:ln>
                  </pic:spPr>
                </pic:pic>
              </a:graphicData>
            </a:graphic>
          </wp:inline>
        </w:drawing>
      </w:r>
    </w:p>
    <w:p w14:paraId="184F62AC"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b/>
          <w:color w:val="333333"/>
          <w:szCs w:val="21"/>
          <w:shd w:val="clear" w:color="auto" w:fill="FFFFFF"/>
        </w:rPr>
      </w:pPr>
      <w:r>
        <w:rPr>
          <w:rFonts w:ascii="微软雅黑" w:eastAsia="微软雅黑" w:hAnsi="微软雅黑" w:cs="Arial" w:hint="eastAsia"/>
          <w:b/>
          <w:color w:val="333333"/>
          <w:szCs w:val="21"/>
          <w:shd w:val="clear" w:color="auto" w:fill="FFFFFF"/>
        </w:rPr>
        <w:t>整体与局部规则</w:t>
      </w:r>
    </w:p>
    <w:p w14:paraId="388913E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（1）大盘与个股是整体与局部的关系。</w:t>
      </w:r>
    </w:p>
    <w:p w14:paraId="7DCCB62A"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（2）个股或大盘运行在股价循环中的哪个过程，循环是整体，每个过程是局部。</w:t>
      </w:r>
    </w:p>
    <w:p w14:paraId="31756D22"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大盘或个股都要经过做底、上升、做头、下跌这几个过程，每个过程又可分初、中、末三个阶段。我们做股票不能只看几根K线或分时图进行操作，要首先分清个股运行在哪个过程和哪个阶段，只有这样才能够真正知道个股能否操作，是适合中线操作还是适合短线操作。否则盲目杀进/杀出，片面理解个股的运行，就很可能上当受骗。</w:t>
      </w:r>
    </w:p>
    <w:p w14:paraId="00E87F35"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b/>
          <w:color w:val="333333"/>
          <w:szCs w:val="21"/>
          <w:shd w:val="clear" w:color="auto" w:fill="FFFFFF"/>
        </w:rPr>
      </w:pPr>
      <w:r>
        <w:rPr>
          <w:rFonts w:ascii="微软雅黑" w:eastAsia="微软雅黑" w:hAnsi="微软雅黑" w:cs="Arial" w:hint="eastAsia"/>
          <w:b/>
          <w:color w:val="333333"/>
          <w:szCs w:val="21"/>
          <w:shd w:val="clear" w:color="auto" w:fill="FFFFFF"/>
        </w:rPr>
        <w:t>内因与外因原则和必然与偶然原则</w:t>
      </w:r>
    </w:p>
    <w:p w14:paraId="7264BD2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股票的运行由内因和外因两方面因素推进，内因是股市变化的根本因素，外因只是变化的条件。</w:t>
      </w:r>
    </w:p>
    <w:p w14:paraId="1DB9D4D8"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内因如：经济发展、企业业绩、多空力量的积累和转变等。</w:t>
      </w:r>
    </w:p>
    <w:p w14:paraId="7D2726BA"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外因如：政策变化、国内外突发事件、企业突发事件等。</w:t>
      </w:r>
    </w:p>
    <w:p w14:paraId="6205999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记住：不能用偶然的一次成功</w:t>
      </w:r>
      <w:proofErr w:type="gramStart"/>
      <w:r>
        <w:rPr>
          <w:rFonts w:ascii="微软雅黑" w:eastAsia="微软雅黑" w:hAnsi="微软雅黑" w:cs="Arial" w:hint="eastAsia"/>
          <w:color w:val="333333"/>
          <w:szCs w:val="21"/>
          <w:shd w:val="clear" w:color="auto" w:fill="FFFFFF"/>
        </w:rPr>
        <w:t>来作</w:t>
      </w:r>
      <w:proofErr w:type="gramEnd"/>
      <w:r>
        <w:rPr>
          <w:rFonts w:ascii="微软雅黑" w:eastAsia="微软雅黑" w:hAnsi="微软雅黑" w:cs="Arial" w:hint="eastAsia"/>
          <w:color w:val="333333"/>
          <w:szCs w:val="21"/>
          <w:shd w:val="clear" w:color="auto" w:fill="FFFFFF"/>
        </w:rPr>
        <w:t>为必然的方法使用。</w:t>
      </w:r>
    </w:p>
    <w:p w14:paraId="0BE3198B"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b/>
          <w:color w:val="333333"/>
          <w:szCs w:val="21"/>
          <w:shd w:val="clear" w:color="auto" w:fill="FFFFFF"/>
        </w:rPr>
      </w:pPr>
      <w:r>
        <w:rPr>
          <w:rFonts w:ascii="微软雅黑" w:eastAsia="微软雅黑" w:hAnsi="微软雅黑" w:cs="Arial" w:hint="eastAsia"/>
          <w:b/>
          <w:color w:val="333333"/>
          <w:szCs w:val="21"/>
          <w:shd w:val="clear" w:color="auto" w:fill="FFFFFF"/>
        </w:rPr>
        <w:t>股市没有简单规律的规则</w:t>
      </w:r>
    </w:p>
    <w:p w14:paraId="2257A67D"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股市之所以赢者少、输者多，就是因为股市没有简单规律可循。</w:t>
      </w:r>
    </w:p>
    <w:p w14:paraId="179ADDB5"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我们要记住以下内容。</w:t>
      </w:r>
    </w:p>
    <w:p w14:paraId="2B38297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（1）没有简单的绝招规则。必须建立一套综合辩证的动态交易系统。</w:t>
      </w:r>
    </w:p>
    <w:p w14:paraId="249C9E37"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（2）经验的成功规则。成功的经验具有时间性、条件性、环境性和参考性特征。</w:t>
      </w:r>
    </w:p>
    <w:p w14:paraId="276E7CD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① 时间性：经验是在某一特定时间内形成的成功经验，改变时间则有可能变成不成功的经验。</w:t>
      </w:r>
    </w:p>
    <w:p w14:paraId="54B854A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② 条件性：经验是在特定条件和环境下形成的，如果环境条件发生了变化，原有经验则要随之改变。</w:t>
      </w:r>
    </w:p>
    <w:p w14:paraId="3E94002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③ 参考性：股市中的理论是根据股市不变因素制定的，而经验则不具有长期的稳定性和时间的长效性，因此，经验只有参考性。</w:t>
      </w:r>
    </w:p>
    <w:p w14:paraId="4ED7AE11"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所以，在应用经验时要认真分析条件和环境，因势、因时、因条件、因环境而灵活应用。要用综合辩证的、动态的、发展的思维看待股市、看待经验。</w:t>
      </w:r>
    </w:p>
    <w:p w14:paraId="433D955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记住：股市是动态的，不是静止的。</w:t>
      </w:r>
    </w:p>
    <w:p w14:paraId="2C9742A3"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b/>
          <w:color w:val="333333"/>
          <w:szCs w:val="21"/>
          <w:shd w:val="clear" w:color="auto" w:fill="FFFFFF"/>
        </w:rPr>
      </w:pPr>
      <w:r>
        <w:rPr>
          <w:rFonts w:ascii="微软雅黑" w:eastAsia="微软雅黑" w:hAnsi="微软雅黑" w:cs="Arial" w:hint="eastAsia"/>
          <w:b/>
          <w:color w:val="333333"/>
          <w:szCs w:val="21"/>
          <w:shd w:val="clear" w:color="auto" w:fill="FFFFFF"/>
        </w:rPr>
        <w:t>赢钱方法必有使用障碍规则</w:t>
      </w:r>
    </w:p>
    <w:p w14:paraId="41E42FBF"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如果赚钱的方法在使用中不存在障碍，则大多数人都成功了。股市是人群聚集的地方，是</w:t>
      </w:r>
      <w:proofErr w:type="gramStart"/>
      <w:r>
        <w:rPr>
          <w:rFonts w:ascii="微软雅黑" w:eastAsia="微软雅黑" w:hAnsi="微软雅黑" w:cs="Arial" w:hint="eastAsia"/>
          <w:color w:val="333333"/>
          <w:szCs w:val="21"/>
          <w:shd w:val="clear" w:color="auto" w:fill="FFFFFF"/>
        </w:rPr>
        <w:t>金钱竞局的</w:t>
      </w:r>
      <w:proofErr w:type="gramEnd"/>
      <w:r>
        <w:rPr>
          <w:rFonts w:ascii="微软雅黑" w:eastAsia="微软雅黑" w:hAnsi="微软雅黑" w:cs="Arial" w:hint="eastAsia"/>
          <w:color w:val="333333"/>
          <w:szCs w:val="21"/>
          <w:shd w:val="clear" w:color="auto" w:fill="FFFFFF"/>
        </w:rPr>
        <w:t>场所，技术角逐和金钱争夺必有障碍。障碍分为：自然障碍和人为障碍。自然障碍是市场自身规律造成的。人为障碍主要是市场主力设计的。但是这里并不是说股市没有规律了，</w:t>
      </w:r>
      <w:r w:rsidRPr="00A10135">
        <w:rPr>
          <w:rFonts w:ascii="微软雅黑" w:eastAsia="微软雅黑" w:hAnsi="微软雅黑" w:cs="Arial" w:hint="eastAsia"/>
          <w:color w:val="FFFFFF" w:themeColor="background1"/>
          <w:szCs w:val="21"/>
          <w:shd w:val="clear" w:color="auto" w:fill="C00000"/>
        </w:rPr>
        <w:t>只是说股市没有简单的规律，</w:t>
      </w:r>
      <w:r>
        <w:rPr>
          <w:rFonts w:ascii="微软雅黑" w:eastAsia="微软雅黑" w:hAnsi="微软雅黑" w:cs="Arial" w:hint="eastAsia"/>
          <w:color w:val="333333"/>
          <w:szCs w:val="21"/>
          <w:shd w:val="clear" w:color="auto" w:fill="FFFFFF"/>
        </w:rPr>
        <w:t>股市本身具有可知性，</w:t>
      </w:r>
      <w:proofErr w:type="gramStart"/>
      <w:r>
        <w:rPr>
          <w:rFonts w:ascii="微软雅黑" w:eastAsia="微软雅黑" w:hAnsi="微软雅黑" w:cs="Arial" w:hint="eastAsia"/>
          <w:color w:val="333333"/>
          <w:szCs w:val="21"/>
          <w:shd w:val="clear" w:color="auto" w:fill="FFFFFF"/>
        </w:rPr>
        <w:t>最</w:t>
      </w:r>
      <w:proofErr w:type="gramEnd"/>
      <w:r>
        <w:rPr>
          <w:rFonts w:ascii="微软雅黑" w:eastAsia="微软雅黑" w:hAnsi="微软雅黑" w:cs="Arial" w:hint="eastAsia"/>
          <w:color w:val="333333"/>
          <w:szCs w:val="21"/>
          <w:shd w:val="clear" w:color="auto" w:fill="FFFFFF"/>
        </w:rPr>
        <w:t>关键的问题是要掌握住市场不变的规律，充分利用这个不变规律，在控制风险的情况下在股市中赚钱。</w:t>
      </w:r>
    </w:p>
    <w:p w14:paraId="6A0885A1"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b/>
          <w:color w:val="333333"/>
          <w:szCs w:val="21"/>
          <w:shd w:val="clear" w:color="auto" w:fill="FFFFFF"/>
        </w:rPr>
      </w:pPr>
      <w:r>
        <w:rPr>
          <w:rFonts w:ascii="微软雅黑" w:eastAsia="微软雅黑" w:hAnsi="微软雅黑" w:cs="Arial" w:hint="eastAsia"/>
          <w:b/>
          <w:color w:val="333333"/>
          <w:szCs w:val="21"/>
          <w:shd w:val="clear" w:color="auto" w:fill="FFFFFF"/>
        </w:rPr>
        <w:t>规律被利用的规则</w:t>
      </w:r>
    </w:p>
    <w:p w14:paraId="63FB6A1F"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股市上的规律经常被利用，特别是一些经典的理论，用来欺骗投资者。但股市上有些规律是无法利用的，要学会利用这些不变的规律，特别是中长期规律。</w:t>
      </w:r>
      <w:r>
        <w:rPr>
          <w:rFonts w:ascii="微软雅黑" w:eastAsia="微软雅黑" w:hAnsi="微软雅黑" w:cs="Arial" w:hint="eastAsia"/>
          <w:color w:val="FFFFFF" w:themeColor="background1"/>
          <w:szCs w:val="21"/>
          <w:shd w:val="clear" w:color="auto" w:fill="C00000"/>
        </w:rPr>
        <w:t>牛市中养成的持股思维，到了熊市还坚持持股思维就错了；在熊市末即牛市初期，知道了不能持股又错了，所以主力就是利用大家的这种思维转变慢的规律，使投资者在熊市末期把筹码交出来，到牛市</w:t>
      </w:r>
      <w:proofErr w:type="gramStart"/>
      <w:r>
        <w:rPr>
          <w:rFonts w:ascii="微软雅黑" w:eastAsia="微软雅黑" w:hAnsi="微软雅黑" w:cs="Arial" w:hint="eastAsia"/>
          <w:color w:val="FFFFFF" w:themeColor="background1"/>
          <w:szCs w:val="21"/>
          <w:shd w:val="clear" w:color="auto" w:fill="C00000"/>
        </w:rPr>
        <w:t>末期又</w:t>
      </w:r>
      <w:proofErr w:type="gramEnd"/>
      <w:r>
        <w:rPr>
          <w:rFonts w:ascii="微软雅黑" w:eastAsia="微软雅黑" w:hAnsi="微软雅黑" w:cs="Arial" w:hint="eastAsia"/>
          <w:color w:val="FFFFFF" w:themeColor="background1"/>
          <w:szCs w:val="21"/>
          <w:shd w:val="clear" w:color="auto" w:fill="C00000"/>
        </w:rPr>
        <w:t>持股，从而赚投资者的钱</w:t>
      </w:r>
      <w:r>
        <w:rPr>
          <w:rFonts w:ascii="微软雅黑" w:eastAsia="微软雅黑" w:hAnsi="微软雅黑" w:cs="Arial" w:hint="eastAsia"/>
          <w:color w:val="333333"/>
          <w:szCs w:val="21"/>
          <w:shd w:val="clear" w:color="auto" w:fill="FFFFFF"/>
        </w:rPr>
        <w:t>。</w:t>
      </w:r>
    </w:p>
    <w:p w14:paraId="3F231209"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b/>
          <w:color w:val="333333"/>
          <w:szCs w:val="21"/>
          <w:shd w:val="clear" w:color="auto" w:fill="FFFFFF"/>
        </w:rPr>
      </w:pPr>
      <w:r>
        <w:rPr>
          <w:rFonts w:ascii="微软雅黑" w:eastAsia="微软雅黑" w:hAnsi="微软雅黑" w:cs="Arial" w:hint="eastAsia"/>
          <w:b/>
          <w:color w:val="333333"/>
          <w:szCs w:val="21"/>
          <w:shd w:val="clear" w:color="auto" w:fill="FFFFFF"/>
        </w:rPr>
        <w:t>概率规则</w:t>
      </w:r>
    </w:p>
    <w:p w14:paraId="3F77B6E4"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要赚钱必须讲概率，必须做到小冒风险、少冒风险、不冒风险、</w:t>
      </w:r>
      <w:proofErr w:type="gramStart"/>
      <w:r>
        <w:rPr>
          <w:rFonts w:ascii="微软雅黑" w:eastAsia="微软雅黑" w:hAnsi="微软雅黑" w:cs="Arial" w:hint="eastAsia"/>
          <w:color w:val="333333"/>
          <w:szCs w:val="21"/>
          <w:shd w:val="clear" w:color="auto" w:fill="FFFFFF"/>
        </w:rPr>
        <w:t>少赔</w:t>
      </w:r>
      <w:proofErr w:type="gramEnd"/>
      <w:r>
        <w:rPr>
          <w:rFonts w:ascii="微软雅黑" w:eastAsia="微软雅黑" w:hAnsi="微软雅黑" w:cs="Arial" w:hint="eastAsia"/>
          <w:color w:val="333333"/>
          <w:szCs w:val="21"/>
          <w:shd w:val="clear" w:color="auto" w:fill="FFFFFF"/>
        </w:rPr>
        <w:t>钱、赔小钱、不赔钱、多赚钱、</w:t>
      </w:r>
      <w:proofErr w:type="gramStart"/>
      <w:r>
        <w:rPr>
          <w:rFonts w:ascii="微软雅黑" w:eastAsia="微软雅黑" w:hAnsi="微软雅黑" w:cs="Arial" w:hint="eastAsia"/>
          <w:color w:val="333333"/>
          <w:szCs w:val="21"/>
          <w:shd w:val="clear" w:color="auto" w:fill="FFFFFF"/>
        </w:rPr>
        <w:t>赚稳钱</w:t>
      </w:r>
      <w:proofErr w:type="gramEnd"/>
      <w:r>
        <w:rPr>
          <w:rFonts w:ascii="微软雅黑" w:eastAsia="微软雅黑" w:hAnsi="微软雅黑" w:cs="Arial" w:hint="eastAsia"/>
          <w:color w:val="333333"/>
          <w:szCs w:val="21"/>
          <w:shd w:val="clear" w:color="auto" w:fill="FFFFFF"/>
        </w:rPr>
        <w:t>、赚大钱。故，宁可少做，也不冒风险，宁可多次小利失去，只要能赚一次大钱即可。</w:t>
      </w:r>
    </w:p>
    <w:p w14:paraId="6EB01793"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08" w:name="_Toc64200884"/>
      <w:r>
        <w:rPr>
          <w:rFonts w:ascii="微软雅黑" w:eastAsia="微软雅黑" w:hAnsi="微软雅黑" w:cs="微软雅黑" w:hint="eastAsia"/>
          <w:color w:val="FF0000"/>
          <w:sz w:val="22"/>
          <w:szCs w:val="22"/>
          <w:shd w:val="clear" w:color="auto" w:fill="FFFFFF"/>
        </w:rPr>
        <w:t>A股的规律是调整4年左右，然后用半年到一年的时间，一飞冲天</w:t>
      </w:r>
      <w:bookmarkEnd w:id="108"/>
    </w:p>
    <w:p w14:paraId="74855EEE" w14:textId="77777777"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77CBC761" wp14:editId="5FACCA53">
            <wp:extent cx="5274310" cy="29641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2964180"/>
                    </a:xfrm>
                    <a:prstGeom prst="rect">
                      <a:avLst/>
                    </a:prstGeom>
                    <a:noFill/>
                    <a:ln>
                      <a:noFill/>
                    </a:ln>
                  </pic:spPr>
                </pic:pic>
              </a:graphicData>
            </a:graphic>
          </wp:inline>
        </w:drawing>
      </w:r>
    </w:p>
    <w:p w14:paraId="3B97CC78" w14:textId="44BB7B20" w:rsidR="00737A22" w:rsidRDefault="00534EC4">
      <w:pPr>
        <w:pStyle w:val="a9"/>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proofErr w:type="gramStart"/>
      <w:r>
        <w:rPr>
          <w:rFonts w:ascii="微软雅黑" w:eastAsia="微软雅黑" w:hAnsi="微软雅黑" w:cs="Arial" w:hint="eastAsia"/>
          <w:color w:val="333333"/>
          <w:szCs w:val="21"/>
          <w:shd w:val="clear" w:color="auto" w:fill="FFFFFF"/>
        </w:rPr>
        <w:t>牛市板块</w:t>
      </w:r>
      <w:proofErr w:type="gramEnd"/>
      <w:r>
        <w:rPr>
          <w:rFonts w:ascii="微软雅黑" w:eastAsia="微软雅黑" w:hAnsi="微软雅黑" w:cs="Arial" w:hint="eastAsia"/>
          <w:color w:val="333333"/>
          <w:szCs w:val="21"/>
          <w:shd w:val="clear" w:color="auto" w:fill="FFFFFF"/>
        </w:rPr>
        <w:t>轮动的一般顺序：科技股→大金融（证券，保险）→房地产周期（基建、煤炭、有色、钢铁）→化工→弱周期（消费和医药）→垃圾股（低价，亏损股）普涨→牛市结束。</w:t>
      </w:r>
    </w:p>
    <w:p w14:paraId="37C86B38" w14:textId="0A98DF5E" w:rsidR="000E3AB1" w:rsidRDefault="000E3AB1" w:rsidP="000E3AB1">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预期差</w:t>
      </w:r>
    </w:p>
    <w:p w14:paraId="676F66D2" w14:textId="7005A04C" w:rsidR="000E3AB1" w:rsidRDefault="000E3AB1" w:rsidP="000E3AB1">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lastRenderedPageBreak/>
        <w:t>"炒股就是炒预期“。投资过程中很重要的功课就是分析预期，深入理解</w:t>
      </w:r>
      <w:proofErr w:type="gramStart"/>
      <w:r>
        <w:rPr>
          <w:rFonts w:ascii="微软雅黑" w:eastAsia="微软雅黑" w:hAnsi="微软雅黑" w:hint="eastAsia"/>
          <w:color w:val="121212"/>
          <w:sz w:val="27"/>
          <w:szCs w:val="27"/>
          <w:shd w:val="clear" w:color="auto" w:fill="FFFFFF"/>
        </w:rPr>
        <w:t>”</w:t>
      </w:r>
      <w:proofErr w:type="gramEnd"/>
      <w:r>
        <w:rPr>
          <w:rFonts w:ascii="微软雅黑" w:eastAsia="微软雅黑" w:hAnsi="微软雅黑" w:hint="eastAsia"/>
          <w:color w:val="121212"/>
          <w:sz w:val="27"/>
          <w:szCs w:val="27"/>
          <w:shd w:val="clear" w:color="auto" w:fill="FFFFFF"/>
        </w:rPr>
        <w:t>预期“可以接近投资的本质，更可以帮助我们看清价格波动中的现象。</w:t>
      </w:r>
    </w:p>
    <w:p w14:paraId="57B421E4" w14:textId="77777777" w:rsidR="000E3AB1" w:rsidRDefault="000E3AB1" w:rsidP="000E3AB1">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我们每天总能看到很多关于预期的新闻，比如内地货币政策转向适度宽松，符合预期；投资者预期美联储今年将调低利率3次至1.75%之下；维他奶国际</w:t>
      </w:r>
      <w:proofErr w:type="gramStart"/>
      <w:r>
        <w:rPr>
          <w:rFonts w:ascii="微软雅黑" w:eastAsia="微软雅黑" w:hAnsi="微软雅黑" w:hint="eastAsia"/>
          <w:color w:val="121212"/>
          <w:sz w:val="27"/>
          <w:szCs w:val="27"/>
          <w:shd w:val="clear" w:color="auto" w:fill="FFFFFF"/>
        </w:rPr>
        <w:t>19</w:t>
      </w:r>
      <w:proofErr w:type="gramEnd"/>
      <w:r>
        <w:rPr>
          <w:rFonts w:ascii="微软雅黑" w:eastAsia="微软雅黑" w:hAnsi="微软雅黑" w:hint="eastAsia"/>
          <w:color w:val="121212"/>
          <w:sz w:val="27"/>
          <w:szCs w:val="27"/>
          <w:shd w:val="clear" w:color="auto" w:fill="FFFFFF"/>
        </w:rPr>
        <w:t>财年下半年内地业务增长13%，远逊于预期。这是第一层的预期。这些都是新闻或者公开研究中显性和具体化的预期，我们能看到也能很容易理解，但是大部分对于投资来说用处不大。</w:t>
      </w:r>
    </w:p>
    <w:p w14:paraId="4516B169" w14:textId="3C10B080" w:rsidR="000E3AB1" w:rsidRDefault="000E3AB1" w:rsidP="000E3AB1">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我们</w:t>
      </w:r>
      <w:proofErr w:type="gramStart"/>
      <w:r>
        <w:rPr>
          <w:rFonts w:ascii="微软雅黑" w:eastAsia="微软雅黑" w:hAnsi="微软雅黑" w:hint="eastAsia"/>
          <w:color w:val="121212"/>
          <w:sz w:val="27"/>
          <w:szCs w:val="27"/>
          <w:shd w:val="clear" w:color="auto" w:fill="FFFFFF"/>
        </w:rPr>
        <w:t>另分析</w:t>
      </w:r>
      <w:proofErr w:type="gramEnd"/>
      <w:r>
        <w:rPr>
          <w:rFonts w:ascii="微软雅黑" w:eastAsia="微软雅黑" w:hAnsi="微软雅黑" w:hint="eastAsia"/>
          <w:color w:val="121212"/>
          <w:sz w:val="27"/>
          <w:szCs w:val="27"/>
          <w:shd w:val="clear" w:color="auto" w:fill="FFFFFF"/>
        </w:rPr>
        <w:t>一种隐性的、不明显的预期。以维他奶国际（00345，香港上市公司）为例，在公司</w:t>
      </w:r>
      <w:proofErr w:type="gramStart"/>
      <w:r>
        <w:rPr>
          <w:rFonts w:ascii="微软雅黑" w:eastAsia="微软雅黑" w:hAnsi="微软雅黑" w:hint="eastAsia"/>
          <w:color w:val="121212"/>
          <w:sz w:val="27"/>
          <w:szCs w:val="27"/>
          <w:shd w:val="clear" w:color="auto" w:fill="FFFFFF"/>
        </w:rPr>
        <w:t>最近业绩</w:t>
      </w:r>
      <w:proofErr w:type="gramEnd"/>
      <w:r>
        <w:rPr>
          <w:rFonts w:ascii="微软雅黑" w:eastAsia="微软雅黑" w:hAnsi="微软雅黑" w:hint="eastAsia"/>
          <w:color w:val="121212"/>
          <w:sz w:val="27"/>
          <w:szCs w:val="27"/>
          <w:shd w:val="clear" w:color="auto" w:fill="FFFFFF"/>
        </w:rPr>
        <w:t>报告放榜之前，公司市盈率高达70X。二级市场将它的价格博弈到如此高的位置，隐含着看好公司在国内业务会继续高速发展的预期。也就是说市场给予公司70X市盈率估值，因为预期公司在国内的业务未来几年将继续保持30%~40%的高速增长。</w:t>
      </w:r>
    </w:p>
    <w:p w14:paraId="674FFFD4" w14:textId="374A6534" w:rsidR="000E3AB1" w:rsidRDefault="000E3AB1" w:rsidP="000E3AB1">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二级市场的估值和博弈过程，隐含着市场整体的预期，需要我们读懂它。</w:t>
      </w:r>
    </w:p>
    <w:p w14:paraId="3C195AFA" w14:textId="43FAFB9E" w:rsidR="000E3AB1" w:rsidRDefault="000E3AB1" w:rsidP="000E3AB1">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proofErr w:type="gramStart"/>
      <w:r>
        <w:rPr>
          <w:rFonts w:ascii="微软雅黑" w:eastAsia="微软雅黑" w:hAnsi="微软雅黑" w:hint="eastAsia"/>
          <w:color w:val="121212"/>
          <w:sz w:val="27"/>
          <w:szCs w:val="27"/>
          <w:shd w:val="clear" w:color="auto" w:fill="FFFFFF"/>
        </w:rPr>
        <w:t>融创中国</w:t>
      </w:r>
      <w:proofErr w:type="gramEnd"/>
      <w:r>
        <w:rPr>
          <w:rFonts w:ascii="微软雅黑" w:eastAsia="微软雅黑" w:hAnsi="微软雅黑" w:hint="eastAsia"/>
          <w:color w:val="121212"/>
          <w:sz w:val="27"/>
          <w:szCs w:val="27"/>
          <w:shd w:val="clear" w:color="auto" w:fill="FFFFFF"/>
        </w:rPr>
        <w:t>（01918）和中国恒大（03333），在15年和16年曾长期价格在净资产附近，尤其是</w:t>
      </w:r>
      <w:proofErr w:type="gramStart"/>
      <w:r>
        <w:rPr>
          <w:rFonts w:ascii="微软雅黑" w:eastAsia="微软雅黑" w:hAnsi="微软雅黑" w:hint="eastAsia"/>
          <w:color w:val="121212"/>
          <w:sz w:val="27"/>
          <w:szCs w:val="27"/>
          <w:shd w:val="clear" w:color="auto" w:fill="FFFFFF"/>
        </w:rPr>
        <w:t>融创曾</w:t>
      </w:r>
      <w:proofErr w:type="gramEnd"/>
      <w:r>
        <w:rPr>
          <w:rFonts w:ascii="微软雅黑" w:eastAsia="微软雅黑" w:hAnsi="微软雅黑" w:hint="eastAsia"/>
          <w:color w:val="121212"/>
          <w:sz w:val="27"/>
          <w:szCs w:val="27"/>
          <w:shd w:val="clear" w:color="auto" w:fill="FFFFFF"/>
        </w:rPr>
        <w:t>一年多的时间估值都在净资产之下（最低0.6倍pb）。当时市场如此看待内房股，隐含普遍认为内</w:t>
      </w:r>
      <w:proofErr w:type="gramStart"/>
      <w:r>
        <w:rPr>
          <w:rFonts w:ascii="微软雅黑" w:eastAsia="微软雅黑" w:hAnsi="微软雅黑" w:hint="eastAsia"/>
          <w:color w:val="121212"/>
          <w:sz w:val="27"/>
          <w:szCs w:val="27"/>
          <w:shd w:val="clear" w:color="auto" w:fill="FFFFFF"/>
        </w:rPr>
        <w:t>房企业</w:t>
      </w:r>
      <w:proofErr w:type="gramEnd"/>
      <w:r>
        <w:rPr>
          <w:rFonts w:ascii="微软雅黑" w:eastAsia="微软雅黑" w:hAnsi="微软雅黑" w:hint="eastAsia"/>
          <w:color w:val="121212"/>
          <w:sz w:val="27"/>
          <w:szCs w:val="27"/>
          <w:shd w:val="clear" w:color="auto" w:fill="FFFFFF"/>
        </w:rPr>
        <w:t>经营风险很大的预期（杠杆大、融资成本高等）。</w:t>
      </w:r>
    </w:p>
    <w:p w14:paraId="0E93A827" w14:textId="0934450C" w:rsidR="000E3AB1" w:rsidRDefault="000E3AB1" w:rsidP="000E3AB1">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这是第二层的预期。</w:t>
      </w:r>
    </w:p>
    <w:p w14:paraId="3549A55E" w14:textId="37ECE7BF" w:rsidR="000E3AB1" w:rsidRDefault="000E3AB1" w:rsidP="000E3AB1">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lastRenderedPageBreak/>
        <w:t>总结来说，第一层，我们看到媒体报到的具体化预期；第二层，我们看到市场博弈后隐含的预期；那么，第三层呢，它是我们深度研究之后形成的“我们的预期”。将我们的预期与第二层市场隐含的预期进行比较，可以甄别是机会还是风险。第一层预期我们不多在意，重点看第二层“市场的预期”和第三层“我们的预期”。</w:t>
      </w:r>
    </w:p>
    <w:p w14:paraId="16834967" w14:textId="3799C6DA" w:rsidR="000E3AB1" w:rsidRDefault="000E3AB1" w:rsidP="000E3AB1">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与市场绝大多数人趋同的预期往往体现的是风险而不是机会。经常听说</w:t>
      </w:r>
      <w:proofErr w:type="gramStart"/>
      <w:r>
        <w:rPr>
          <w:rFonts w:ascii="微软雅黑" w:eastAsia="微软雅黑" w:hAnsi="微软雅黑" w:hint="eastAsia"/>
          <w:color w:val="121212"/>
          <w:sz w:val="27"/>
          <w:szCs w:val="27"/>
          <w:shd w:val="clear" w:color="auto" w:fill="FFFFFF"/>
        </w:rPr>
        <w:t>”</w:t>
      </w:r>
      <w:proofErr w:type="gramEnd"/>
      <w:r>
        <w:rPr>
          <w:rFonts w:ascii="微软雅黑" w:eastAsia="微软雅黑" w:hAnsi="微软雅黑" w:hint="eastAsia"/>
          <w:color w:val="121212"/>
          <w:sz w:val="27"/>
          <w:szCs w:val="27"/>
          <w:shd w:val="clear" w:color="auto" w:fill="FFFFFF"/>
        </w:rPr>
        <w:t>逆向投资“，也听到巴菲特说”别人恐惧我贪婪，别人贪婪我恐惧“。这个逆向的过程或者说</w:t>
      </w:r>
      <w:proofErr w:type="gramStart"/>
      <w:r>
        <w:rPr>
          <w:rFonts w:ascii="微软雅黑" w:eastAsia="微软雅黑" w:hAnsi="微软雅黑" w:hint="eastAsia"/>
          <w:color w:val="121212"/>
          <w:sz w:val="27"/>
          <w:szCs w:val="27"/>
          <w:shd w:val="clear" w:color="auto" w:fill="FFFFFF"/>
        </w:rPr>
        <w:t>不</w:t>
      </w:r>
      <w:proofErr w:type="gramEnd"/>
      <w:r>
        <w:rPr>
          <w:rFonts w:ascii="微软雅黑" w:eastAsia="微软雅黑" w:hAnsi="微软雅黑" w:hint="eastAsia"/>
          <w:color w:val="121212"/>
          <w:sz w:val="27"/>
          <w:szCs w:val="27"/>
          <w:shd w:val="clear" w:color="auto" w:fill="FFFFFF"/>
        </w:rPr>
        <w:t>从众的过程，其本质是一个寻找预期差的过程。</w:t>
      </w:r>
    </w:p>
    <w:p w14:paraId="795DF952" w14:textId="33B2CD26" w:rsidR="00D24DE3" w:rsidRPr="00917626" w:rsidRDefault="00D24DE3" w:rsidP="00917626">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sidRPr="00917626">
        <w:rPr>
          <w:rFonts w:ascii="微软雅黑" w:eastAsia="微软雅黑" w:hAnsi="微软雅黑"/>
          <w:color w:val="121212"/>
          <w:sz w:val="27"/>
          <w:szCs w:val="27"/>
          <w:shd w:val="clear" w:color="auto" w:fill="FFFFFF"/>
        </w:rPr>
        <w:t>第一个，18年末大家普遍认为贸易谈判很难有成果，同时又普遍预期经济会很差。但到19年初的时候，事实证明这两点都没有大家预期的那么坏。便有了预期差。那么，之前的预期之下的下跌也势必变得有些没有道理，一定程度形成了年初预期转向推动的行情。</w:t>
      </w:r>
    </w:p>
    <w:p w14:paraId="2532B866" w14:textId="77777777" w:rsidR="00D24DE3" w:rsidRPr="00917626" w:rsidRDefault="00D24DE3" w:rsidP="00917626">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sidRPr="00917626">
        <w:rPr>
          <w:rFonts w:ascii="微软雅黑" w:eastAsia="微软雅黑" w:hAnsi="微软雅黑"/>
          <w:color w:val="121212"/>
          <w:sz w:val="27"/>
          <w:szCs w:val="27"/>
          <w:shd w:val="clear" w:color="auto" w:fill="FFFFFF"/>
        </w:rPr>
        <w:t>第二个，第一节里我们曾</w:t>
      </w:r>
      <w:proofErr w:type="gramStart"/>
      <w:r w:rsidRPr="00917626">
        <w:rPr>
          <w:rFonts w:ascii="微软雅黑" w:eastAsia="微软雅黑" w:hAnsi="微软雅黑"/>
          <w:color w:val="121212"/>
          <w:sz w:val="27"/>
          <w:szCs w:val="27"/>
          <w:shd w:val="clear" w:color="auto" w:fill="FFFFFF"/>
        </w:rPr>
        <w:t>以融创和恒大</w:t>
      </w:r>
      <w:proofErr w:type="gramEnd"/>
      <w:r w:rsidRPr="00917626">
        <w:rPr>
          <w:rFonts w:ascii="微软雅黑" w:eastAsia="微软雅黑" w:hAnsi="微软雅黑"/>
          <w:color w:val="121212"/>
          <w:sz w:val="27"/>
          <w:szCs w:val="27"/>
          <w:shd w:val="clear" w:color="auto" w:fill="FFFFFF"/>
        </w:rPr>
        <w:t>在15年到16年的例子来说明市场对它们的预期。时间继续往后推，到了17年，内房公司利润的释放扭转了市场的普遍预期（经营风险降低让公司估值适用较低贴现率，同时叠加房子大卖增厚未来收益）。内</w:t>
      </w:r>
      <w:proofErr w:type="gramStart"/>
      <w:r w:rsidRPr="00917626">
        <w:rPr>
          <w:rFonts w:ascii="微软雅黑" w:eastAsia="微软雅黑" w:hAnsi="微软雅黑"/>
          <w:color w:val="121212"/>
          <w:sz w:val="27"/>
          <w:szCs w:val="27"/>
          <w:shd w:val="clear" w:color="auto" w:fill="FFFFFF"/>
        </w:rPr>
        <w:t>房股的静态市净率短</w:t>
      </w:r>
      <w:proofErr w:type="gramEnd"/>
      <w:r w:rsidRPr="00917626">
        <w:rPr>
          <w:rFonts w:ascii="微软雅黑" w:eastAsia="微软雅黑" w:hAnsi="微软雅黑"/>
          <w:color w:val="121212"/>
          <w:sz w:val="27"/>
          <w:szCs w:val="27"/>
          <w:shd w:val="clear" w:color="auto" w:fill="FFFFFF"/>
        </w:rPr>
        <w:t>时间从1X左右上升到5X不止（</w:t>
      </w:r>
      <w:proofErr w:type="gramStart"/>
      <w:r w:rsidRPr="00917626">
        <w:rPr>
          <w:rFonts w:ascii="微软雅黑" w:eastAsia="微软雅黑" w:hAnsi="微软雅黑"/>
          <w:color w:val="121212"/>
          <w:sz w:val="27"/>
          <w:szCs w:val="27"/>
          <w:shd w:val="clear" w:color="auto" w:fill="FFFFFF"/>
        </w:rPr>
        <w:t>当然内房股用市净率</w:t>
      </w:r>
      <w:proofErr w:type="gramEnd"/>
      <w:r w:rsidRPr="00917626">
        <w:rPr>
          <w:rFonts w:ascii="微软雅黑" w:eastAsia="微软雅黑" w:hAnsi="微软雅黑"/>
          <w:color w:val="121212"/>
          <w:sz w:val="27"/>
          <w:szCs w:val="27"/>
          <w:shd w:val="clear" w:color="auto" w:fill="FFFFFF"/>
        </w:rPr>
        <w:t>估值并没有太大意义，我们在此借用简单指标说明这一类现象）。</w:t>
      </w:r>
      <w:proofErr w:type="gramStart"/>
      <w:r w:rsidRPr="00917626">
        <w:rPr>
          <w:rFonts w:ascii="微软雅黑" w:eastAsia="微软雅黑" w:hAnsi="微软雅黑"/>
          <w:color w:val="121212"/>
          <w:sz w:val="27"/>
          <w:szCs w:val="27"/>
          <w:shd w:val="clear" w:color="auto" w:fill="FFFFFF"/>
        </w:rPr>
        <w:t>内房股是</w:t>
      </w:r>
      <w:proofErr w:type="gramEnd"/>
      <w:r w:rsidRPr="00917626">
        <w:rPr>
          <w:rFonts w:ascii="微软雅黑" w:eastAsia="微软雅黑" w:hAnsi="微软雅黑"/>
          <w:color w:val="121212"/>
          <w:sz w:val="27"/>
          <w:szCs w:val="27"/>
          <w:shd w:val="clear" w:color="auto" w:fill="FFFFFF"/>
        </w:rPr>
        <w:t>最近几年，预期</w:t>
      </w:r>
      <w:proofErr w:type="gramStart"/>
      <w:r w:rsidRPr="00917626">
        <w:rPr>
          <w:rFonts w:ascii="微软雅黑" w:eastAsia="微软雅黑" w:hAnsi="微软雅黑"/>
          <w:color w:val="121212"/>
          <w:sz w:val="27"/>
          <w:szCs w:val="27"/>
          <w:shd w:val="clear" w:color="auto" w:fill="FFFFFF"/>
        </w:rPr>
        <w:t>差带来</w:t>
      </w:r>
      <w:proofErr w:type="gramEnd"/>
      <w:r w:rsidRPr="00917626">
        <w:rPr>
          <w:rFonts w:ascii="微软雅黑" w:eastAsia="微软雅黑" w:hAnsi="微软雅黑"/>
          <w:color w:val="121212"/>
          <w:sz w:val="27"/>
          <w:szCs w:val="27"/>
          <w:shd w:val="clear" w:color="auto" w:fill="FFFFFF"/>
        </w:rPr>
        <w:t>超额收益的最好例子。</w:t>
      </w:r>
    </w:p>
    <w:p w14:paraId="216E797B" w14:textId="3F1A466B" w:rsidR="00D24DE3" w:rsidRPr="00917626" w:rsidRDefault="00390106" w:rsidP="00D24DE3">
      <w:pPr>
        <w:pStyle w:val="a9"/>
        <w:shd w:val="clear" w:color="auto" w:fill="FFFFFF"/>
        <w:spacing w:before="0" w:beforeAutospacing="0" w:after="0" w:afterAutospacing="0"/>
        <w:ind w:firstLine="42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所谓</w:t>
      </w:r>
      <w:proofErr w:type="gramStart"/>
      <w:r>
        <w:rPr>
          <w:rFonts w:ascii="微软雅黑" w:eastAsia="微软雅黑" w:hAnsi="微软雅黑" w:hint="eastAsia"/>
          <w:color w:val="121212"/>
          <w:sz w:val="27"/>
          <w:szCs w:val="27"/>
          <w:shd w:val="clear" w:color="auto" w:fill="FFFFFF"/>
        </w:rPr>
        <w:t>”</w:t>
      </w:r>
      <w:proofErr w:type="gramEnd"/>
      <w:r>
        <w:rPr>
          <w:rFonts w:ascii="微软雅黑" w:eastAsia="微软雅黑" w:hAnsi="微软雅黑" w:hint="eastAsia"/>
          <w:color w:val="121212"/>
          <w:sz w:val="27"/>
          <w:szCs w:val="27"/>
          <w:shd w:val="clear" w:color="auto" w:fill="FFFFFF"/>
        </w:rPr>
        <w:t>逆向投资“并不是追求”逆向“，逆向只是一个现象，是深度研究的投资者和普罗大众情绪投资者之间的预期差的表现。</w:t>
      </w:r>
    </w:p>
    <w:p w14:paraId="498BE2BF"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09" w:name="_Toc64200885"/>
      <w:r>
        <w:rPr>
          <w:rFonts w:ascii="微软雅黑" w:eastAsia="微软雅黑" w:hAnsi="微软雅黑" w:cs="微软雅黑" w:hint="eastAsia"/>
          <w:color w:val="FF0000"/>
          <w:sz w:val="22"/>
          <w:szCs w:val="22"/>
          <w:shd w:val="clear" w:color="auto" w:fill="FFFFFF"/>
        </w:rPr>
        <w:lastRenderedPageBreak/>
        <w:t>个股启动</w:t>
      </w:r>
      <w:bookmarkEnd w:id="109"/>
    </w:p>
    <w:p w14:paraId="16869A59" w14:textId="77777777" w:rsidR="00737A22" w:rsidRDefault="00534EC4">
      <w:pPr>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1"/>
          <w:shd w:val="clear" w:color="auto" w:fill="FFFFFF"/>
        </w:rPr>
        <w:t>银山谷</w:t>
      </w:r>
    </w:p>
    <w:p w14:paraId="44DBFD75"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华泰（银山谷+金山谷+颈线位）：</w:t>
      </w:r>
    </w:p>
    <w:p w14:paraId="46974307"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drawing>
          <wp:inline distT="0" distB="0" distL="0" distR="0" wp14:anchorId="02DAB630" wp14:editId="1B8BEF5C">
            <wp:extent cx="4089400" cy="1536065"/>
            <wp:effectExtent l="0" t="0" r="0" b="0"/>
            <wp:docPr id="5" name="图片 5" descr="C:\Users\Dell\AppData\Local\Temp\1555756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Dell\AppData\Local\Temp\155575651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089400" cy="1536065"/>
                    </a:xfrm>
                    <a:prstGeom prst="rect">
                      <a:avLst/>
                    </a:prstGeom>
                    <a:noFill/>
                    <a:ln>
                      <a:noFill/>
                    </a:ln>
                  </pic:spPr>
                </pic:pic>
              </a:graphicData>
            </a:graphic>
          </wp:inline>
        </w:drawing>
      </w:r>
    </w:p>
    <w:p w14:paraId="33F32EFF"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2</w:t>
      </w:r>
      <w:r>
        <w:rPr>
          <w:rFonts w:ascii="微软雅黑" w:eastAsia="微软雅黑" w:hAnsi="微软雅黑" w:cs="Arial"/>
          <w:color w:val="333333"/>
          <w:kern w:val="0"/>
          <w:sz w:val="24"/>
          <w:szCs w:val="21"/>
          <w:shd w:val="clear" w:color="auto" w:fill="FFFFFF"/>
        </w:rPr>
        <w:t>018</w:t>
      </w:r>
      <w:r>
        <w:rPr>
          <w:rFonts w:ascii="微软雅黑" w:eastAsia="微软雅黑" w:hAnsi="微软雅黑" w:cs="Arial" w:hint="eastAsia"/>
          <w:color w:val="333333"/>
          <w:kern w:val="0"/>
          <w:sz w:val="24"/>
          <w:szCs w:val="21"/>
          <w:shd w:val="clear" w:color="auto" w:fill="FFFFFF"/>
        </w:rPr>
        <w:t>年1</w:t>
      </w:r>
      <w:r>
        <w:rPr>
          <w:rFonts w:ascii="微软雅黑" w:eastAsia="微软雅黑" w:hAnsi="微软雅黑" w:cs="Arial"/>
          <w:color w:val="333333"/>
          <w:kern w:val="0"/>
          <w:sz w:val="24"/>
          <w:szCs w:val="21"/>
          <w:shd w:val="clear" w:color="auto" w:fill="FFFFFF"/>
        </w:rPr>
        <w:t>0</w:t>
      </w:r>
      <w:r>
        <w:rPr>
          <w:rFonts w:ascii="微软雅黑" w:eastAsia="微软雅黑" w:hAnsi="微软雅黑" w:cs="Arial" w:hint="eastAsia"/>
          <w:color w:val="333333"/>
          <w:kern w:val="0"/>
          <w:sz w:val="24"/>
          <w:szCs w:val="21"/>
          <w:shd w:val="clear" w:color="auto" w:fill="FFFFFF"/>
        </w:rPr>
        <w:t>月9日，低位1</w:t>
      </w:r>
      <w:r>
        <w:rPr>
          <w:rFonts w:ascii="微软雅黑" w:eastAsia="微软雅黑" w:hAnsi="微软雅黑" w:cs="Arial"/>
          <w:color w:val="333333"/>
          <w:kern w:val="0"/>
          <w:sz w:val="24"/>
          <w:szCs w:val="21"/>
          <w:shd w:val="clear" w:color="auto" w:fill="FFFFFF"/>
        </w:rPr>
        <w:t>3.7</w:t>
      </w:r>
      <w:r>
        <w:rPr>
          <w:rFonts w:ascii="微软雅黑" w:eastAsia="微软雅黑" w:hAnsi="微软雅黑" w:cs="Arial" w:hint="eastAsia"/>
          <w:color w:val="333333"/>
          <w:kern w:val="0"/>
          <w:sz w:val="24"/>
          <w:szCs w:val="21"/>
          <w:shd w:val="clear" w:color="auto" w:fill="FFFFFF"/>
        </w:rPr>
        <w:t>。</w:t>
      </w:r>
    </w:p>
    <w:p w14:paraId="135EC31B"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2</w:t>
      </w:r>
      <w:r>
        <w:rPr>
          <w:rFonts w:ascii="微软雅黑" w:eastAsia="微软雅黑" w:hAnsi="微软雅黑" w:cs="Arial"/>
          <w:color w:val="333333"/>
          <w:kern w:val="0"/>
          <w:sz w:val="24"/>
          <w:szCs w:val="21"/>
          <w:shd w:val="clear" w:color="auto" w:fill="FFFFFF"/>
        </w:rPr>
        <w:t>018</w:t>
      </w:r>
      <w:r>
        <w:rPr>
          <w:rFonts w:ascii="微软雅黑" w:eastAsia="微软雅黑" w:hAnsi="微软雅黑" w:cs="Arial" w:hint="eastAsia"/>
          <w:color w:val="333333"/>
          <w:kern w:val="0"/>
          <w:sz w:val="24"/>
          <w:szCs w:val="21"/>
          <w:shd w:val="clear" w:color="auto" w:fill="FFFFFF"/>
        </w:rPr>
        <w:t>年1</w:t>
      </w:r>
      <w:r>
        <w:rPr>
          <w:rFonts w:ascii="微软雅黑" w:eastAsia="微软雅黑" w:hAnsi="微软雅黑" w:cs="Arial"/>
          <w:color w:val="333333"/>
          <w:kern w:val="0"/>
          <w:sz w:val="24"/>
          <w:szCs w:val="21"/>
          <w:shd w:val="clear" w:color="auto" w:fill="FFFFFF"/>
        </w:rPr>
        <w:t>0</w:t>
      </w:r>
      <w:r>
        <w:rPr>
          <w:rFonts w:ascii="微软雅黑" w:eastAsia="微软雅黑" w:hAnsi="微软雅黑" w:cs="Arial" w:hint="eastAsia"/>
          <w:color w:val="333333"/>
          <w:kern w:val="0"/>
          <w:sz w:val="24"/>
          <w:szCs w:val="21"/>
          <w:shd w:val="clear" w:color="auto" w:fill="FFFFFF"/>
        </w:rPr>
        <w:t>月</w:t>
      </w:r>
      <w:r>
        <w:rPr>
          <w:rFonts w:ascii="微软雅黑" w:eastAsia="微软雅黑" w:hAnsi="微软雅黑" w:cs="Arial"/>
          <w:color w:val="333333"/>
          <w:kern w:val="0"/>
          <w:sz w:val="24"/>
          <w:szCs w:val="21"/>
          <w:shd w:val="clear" w:color="auto" w:fill="FFFFFF"/>
        </w:rPr>
        <w:t>25</w:t>
      </w:r>
      <w:r>
        <w:rPr>
          <w:rFonts w:ascii="微软雅黑" w:eastAsia="微软雅黑" w:hAnsi="微软雅黑" w:cs="Arial" w:hint="eastAsia"/>
          <w:color w:val="333333"/>
          <w:kern w:val="0"/>
          <w:sz w:val="24"/>
          <w:szCs w:val="21"/>
          <w:shd w:val="clear" w:color="auto" w:fill="FFFFFF"/>
        </w:rPr>
        <w:t>日，低位1</w:t>
      </w:r>
      <w:r>
        <w:rPr>
          <w:rFonts w:ascii="微软雅黑" w:eastAsia="微软雅黑" w:hAnsi="微软雅黑" w:cs="Arial"/>
          <w:color w:val="333333"/>
          <w:kern w:val="0"/>
          <w:sz w:val="24"/>
          <w:szCs w:val="21"/>
          <w:shd w:val="clear" w:color="auto" w:fill="FFFFFF"/>
        </w:rPr>
        <w:t>4.42</w:t>
      </w:r>
      <w:r>
        <w:rPr>
          <w:rFonts w:ascii="微软雅黑" w:eastAsia="微软雅黑" w:hAnsi="微软雅黑" w:cs="Arial" w:hint="eastAsia"/>
          <w:color w:val="333333"/>
          <w:kern w:val="0"/>
          <w:sz w:val="24"/>
          <w:szCs w:val="21"/>
          <w:shd w:val="clear" w:color="auto" w:fill="FFFFFF"/>
        </w:rPr>
        <w:t>。交叉位1</w:t>
      </w:r>
      <w:r>
        <w:rPr>
          <w:rFonts w:ascii="微软雅黑" w:eastAsia="微软雅黑" w:hAnsi="微软雅黑" w:cs="Arial"/>
          <w:color w:val="333333"/>
          <w:kern w:val="0"/>
          <w:sz w:val="24"/>
          <w:szCs w:val="21"/>
          <w:shd w:val="clear" w:color="auto" w:fill="FFFFFF"/>
        </w:rPr>
        <w:t>5.05</w:t>
      </w:r>
      <w:r>
        <w:rPr>
          <w:rFonts w:ascii="微软雅黑" w:eastAsia="微软雅黑" w:hAnsi="微软雅黑" w:cs="Arial" w:hint="eastAsia"/>
          <w:color w:val="333333"/>
          <w:kern w:val="0"/>
          <w:sz w:val="24"/>
          <w:szCs w:val="21"/>
          <w:shd w:val="clear" w:color="auto" w:fill="FFFFFF"/>
        </w:rPr>
        <w:t>，上涨到1</w:t>
      </w:r>
      <w:r>
        <w:rPr>
          <w:rFonts w:ascii="微软雅黑" w:eastAsia="微软雅黑" w:hAnsi="微软雅黑" w:cs="Arial"/>
          <w:color w:val="333333"/>
          <w:kern w:val="0"/>
          <w:sz w:val="24"/>
          <w:szCs w:val="21"/>
          <w:shd w:val="clear" w:color="auto" w:fill="FFFFFF"/>
        </w:rPr>
        <w:t>7.7(11</w:t>
      </w:r>
      <w:r>
        <w:rPr>
          <w:rFonts w:ascii="微软雅黑" w:eastAsia="微软雅黑" w:hAnsi="微软雅黑" w:cs="Arial" w:hint="eastAsia"/>
          <w:color w:val="333333"/>
          <w:kern w:val="0"/>
          <w:sz w:val="24"/>
          <w:szCs w:val="21"/>
          <w:shd w:val="clear" w:color="auto" w:fill="FFFFFF"/>
        </w:rPr>
        <w:t>月</w:t>
      </w:r>
      <w:r>
        <w:rPr>
          <w:rFonts w:ascii="微软雅黑" w:eastAsia="微软雅黑" w:hAnsi="微软雅黑" w:cs="Arial"/>
          <w:color w:val="333333"/>
          <w:kern w:val="0"/>
          <w:sz w:val="24"/>
          <w:szCs w:val="21"/>
          <w:shd w:val="clear" w:color="auto" w:fill="FFFFFF"/>
        </w:rPr>
        <w:t>2</w:t>
      </w:r>
      <w:r>
        <w:rPr>
          <w:rFonts w:ascii="微软雅黑" w:eastAsia="微软雅黑" w:hAnsi="微软雅黑" w:cs="Arial" w:hint="eastAsia"/>
          <w:color w:val="333333"/>
          <w:kern w:val="0"/>
          <w:sz w:val="24"/>
          <w:szCs w:val="21"/>
          <w:shd w:val="clear" w:color="auto" w:fill="FFFFFF"/>
        </w:rPr>
        <w:t>日</w:t>
      </w:r>
      <w:r>
        <w:rPr>
          <w:rFonts w:ascii="微软雅黑" w:eastAsia="微软雅黑" w:hAnsi="微软雅黑" w:cs="Arial"/>
          <w:color w:val="333333"/>
          <w:kern w:val="0"/>
          <w:sz w:val="24"/>
          <w:szCs w:val="21"/>
          <w:shd w:val="clear" w:color="auto" w:fill="FFFFFF"/>
        </w:rPr>
        <w:t>)</w:t>
      </w:r>
      <w:r>
        <w:rPr>
          <w:rFonts w:ascii="微软雅黑" w:eastAsia="微软雅黑" w:hAnsi="微软雅黑" w:cs="Arial" w:hint="eastAsia"/>
          <w:color w:val="333333"/>
          <w:kern w:val="0"/>
          <w:sz w:val="24"/>
          <w:szCs w:val="21"/>
          <w:shd w:val="clear" w:color="auto" w:fill="FFFFFF"/>
        </w:rPr>
        <w:t>，出现回调。上涨1</w:t>
      </w:r>
      <w:r>
        <w:rPr>
          <w:rFonts w:ascii="微软雅黑" w:eastAsia="微软雅黑" w:hAnsi="微软雅黑" w:cs="Arial"/>
          <w:color w:val="333333"/>
          <w:kern w:val="0"/>
          <w:sz w:val="24"/>
          <w:szCs w:val="21"/>
          <w:shd w:val="clear" w:color="auto" w:fill="FFFFFF"/>
        </w:rPr>
        <w:t>7.6%</w:t>
      </w:r>
      <w:r>
        <w:rPr>
          <w:rFonts w:ascii="微软雅黑" w:eastAsia="微软雅黑" w:hAnsi="微软雅黑" w:cs="Arial" w:hint="eastAsia"/>
          <w:color w:val="333333"/>
          <w:kern w:val="0"/>
          <w:sz w:val="24"/>
          <w:szCs w:val="21"/>
          <w:shd w:val="clear" w:color="auto" w:fill="FFFFFF"/>
        </w:rPr>
        <w:t>。随后回调到1</w:t>
      </w:r>
      <w:r>
        <w:rPr>
          <w:rFonts w:ascii="微软雅黑" w:eastAsia="微软雅黑" w:hAnsi="微软雅黑" w:cs="Arial"/>
          <w:color w:val="333333"/>
          <w:kern w:val="0"/>
          <w:sz w:val="24"/>
          <w:szCs w:val="21"/>
          <w:shd w:val="clear" w:color="auto" w:fill="FFFFFF"/>
        </w:rPr>
        <w:t>6.73(11</w:t>
      </w:r>
      <w:r>
        <w:rPr>
          <w:rFonts w:ascii="微软雅黑" w:eastAsia="微软雅黑" w:hAnsi="微软雅黑" w:cs="Arial" w:hint="eastAsia"/>
          <w:color w:val="333333"/>
          <w:kern w:val="0"/>
          <w:sz w:val="24"/>
          <w:szCs w:val="21"/>
          <w:shd w:val="clear" w:color="auto" w:fill="FFFFFF"/>
        </w:rPr>
        <w:t>月</w:t>
      </w:r>
      <w:r>
        <w:rPr>
          <w:rFonts w:ascii="微软雅黑" w:eastAsia="微软雅黑" w:hAnsi="微软雅黑" w:cs="Arial"/>
          <w:color w:val="333333"/>
          <w:kern w:val="0"/>
          <w:sz w:val="24"/>
          <w:szCs w:val="21"/>
          <w:shd w:val="clear" w:color="auto" w:fill="FFFFFF"/>
        </w:rPr>
        <w:t>6</w:t>
      </w:r>
      <w:r>
        <w:rPr>
          <w:rFonts w:ascii="微软雅黑" w:eastAsia="微软雅黑" w:hAnsi="微软雅黑" w:cs="Arial" w:hint="eastAsia"/>
          <w:color w:val="333333"/>
          <w:kern w:val="0"/>
          <w:sz w:val="24"/>
          <w:szCs w:val="21"/>
          <w:shd w:val="clear" w:color="auto" w:fill="FFFFFF"/>
        </w:rPr>
        <w:t>日</w:t>
      </w:r>
      <w:r>
        <w:rPr>
          <w:rFonts w:ascii="微软雅黑" w:eastAsia="微软雅黑" w:hAnsi="微软雅黑" w:cs="Arial"/>
          <w:color w:val="333333"/>
          <w:kern w:val="0"/>
          <w:sz w:val="24"/>
          <w:szCs w:val="21"/>
          <w:shd w:val="clear" w:color="auto" w:fill="FFFFFF"/>
        </w:rPr>
        <w:t>)</w:t>
      </w:r>
      <w:r>
        <w:rPr>
          <w:rFonts w:ascii="微软雅黑" w:eastAsia="微软雅黑" w:hAnsi="微软雅黑" w:cs="Arial" w:hint="eastAsia"/>
          <w:color w:val="333333"/>
          <w:kern w:val="0"/>
          <w:sz w:val="24"/>
          <w:szCs w:val="21"/>
          <w:shd w:val="clear" w:color="auto" w:fill="FFFFFF"/>
        </w:rPr>
        <w:t>。</w:t>
      </w:r>
    </w:p>
    <w:p w14:paraId="356FADD0" w14:textId="77777777" w:rsidR="00737A22" w:rsidRDefault="00534EC4">
      <w:pPr>
        <w:widowControl/>
        <w:shd w:val="clear" w:color="auto" w:fill="FFFFFF"/>
        <w:spacing w:line="510" w:lineRule="atLeast"/>
        <w:ind w:firstLine="420"/>
        <w:jc w:val="left"/>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drawing>
          <wp:inline distT="0" distB="0" distL="0" distR="0" wp14:anchorId="626A5E6F" wp14:editId="25B5BA24">
            <wp:extent cx="1616710" cy="2735580"/>
            <wp:effectExtent l="0" t="0" r="0" b="0"/>
            <wp:docPr id="7" name="图片 7" descr="C:\Users\Dell\AppData\Local\Temp\15557568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Dell\AppData\Local\Temp\1555756894(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616710" cy="2735580"/>
                    </a:xfrm>
                    <a:prstGeom prst="rect">
                      <a:avLst/>
                    </a:prstGeom>
                    <a:noFill/>
                    <a:ln>
                      <a:noFill/>
                    </a:ln>
                  </pic:spPr>
                </pic:pic>
              </a:graphicData>
            </a:graphic>
          </wp:inline>
        </w:drawing>
      </w:r>
    </w:p>
    <w:p w14:paraId="186BD79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此时</w:t>
      </w:r>
      <w:r>
        <w:rPr>
          <w:rFonts w:ascii="微软雅黑" w:eastAsia="微软雅黑" w:hAnsi="微软雅黑" w:cs="Arial" w:hint="eastAsia"/>
          <w:color w:val="FFFFFF" w:themeColor="background1"/>
          <w:kern w:val="0"/>
          <w:sz w:val="24"/>
          <w:szCs w:val="21"/>
          <w:shd w:val="clear" w:color="auto" w:fill="C00000"/>
        </w:rPr>
        <w:t>银山谷</w:t>
      </w:r>
      <w:r>
        <w:rPr>
          <w:rFonts w:ascii="微软雅黑" w:eastAsia="微软雅黑" w:hAnsi="微软雅黑" w:cs="Arial" w:hint="eastAsia"/>
          <w:color w:val="333333"/>
          <w:kern w:val="0"/>
          <w:sz w:val="24"/>
          <w:szCs w:val="21"/>
          <w:shd w:val="clear" w:color="auto" w:fill="FFFFFF"/>
        </w:rPr>
        <w:t>和秦峰老师讲的</w:t>
      </w:r>
      <w:r>
        <w:rPr>
          <w:rFonts w:ascii="微软雅黑" w:eastAsia="微软雅黑" w:hAnsi="微软雅黑" w:cs="Arial" w:hint="eastAsia"/>
          <w:color w:val="FFFFFF" w:themeColor="background1"/>
          <w:kern w:val="0"/>
          <w:sz w:val="24"/>
          <w:szCs w:val="21"/>
          <w:shd w:val="clear" w:color="auto" w:fill="C00000"/>
        </w:rPr>
        <w:t>颈线</w:t>
      </w:r>
      <w:proofErr w:type="gramStart"/>
      <w:r>
        <w:rPr>
          <w:rFonts w:ascii="微软雅黑" w:eastAsia="微软雅黑" w:hAnsi="微软雅黑" w:cs="Arial" w:hint="eastAsia"/>
          <w:color w:val="FFFFFF" w:themeColor="background1"/>
          <w:kern w:val="0"/>
          <w:sz w:val="24"/>
          <w:szCs w:val="21"/>
          <w:shd w:val="clear" w:color="auto" w:fill="C00000"/>
        </w:rPr>
        <w:t>位</w:t>
      </w:r>
      <w:r>
        <w:rPr>
          <w:rFonts w:ascii="微软雅黑" w:eastAsia="微软雅黑" w:hAnsi="微软雅黑" w:cs="Arial" w:hint="eastAsia"/>
          <w:color w:val="333333"/>
          <w:kern w:val="0"/>
          <w:sz w:val="24"/>
          <w:szCs w:val="21"/>
          <w:shd w:val="clear" w:color="auto" w:fill="FFFFFF"/>
        </w:rPr>
        <w:t>同时</w:t>
      </w:r>
      <w:proofErr w:type="gramEnd"/>
      <w:r>
        <w:rPr>
          <w:rFonts w:ascii="微软雅黑" w:eastAsia="微软雅黑" w:hAnsi="微软雅黑" w:cs="Arial" w:hint="eastAsia"/>
          <w:color w:val="333333"/>
          <w:kern w:val="0"/>
          <w:sz w:val="24"/>
          <w:szCs w:val="21"/>
          <w:shd w:val="clear" w:color="auto" w:fill="FFFFFF"/>
        </w:rPr>
        <w:t>出现。成交量明显放大，买入点。此时显然处于牛市底部（月线）：</w:t>
      </w:r>
    </w:p>
    <w:p w14:paraId="7C3A52D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lastRenderedPageBreak/>
        <w:drawing>
          <wp:inline distT="0" distB="0" distL="0" distR="0" wp14:anchorId="47B2CD8C" wp14:editId="31843EDD">
            <wp:extent cx="2260600" cy="3218815"/>
            <wp:effectExtent l="0" t="0" r="0" b="0"/>
            <wp:docPr id="8" name="图片 8" descr="C:\Users\Dell\AppData\Local\Temp\15557569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Dell\AppData\Local\Temp\1555756998(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260600" cy="3218815"/>
                    </a:xfrm>
                    <a:prstGeom prst="rect">
                      <a:avLst/>
                    </a:prstGeom>
                    <a:noFill/>
                    <a:ln>
                      <a:noFill/>
                    </a:ln>
                  </pic:spPr>
                </pic:pic>
              </a:graphicData>
            </a:graphic>
          </wp:inline>
        </w:drawing>
      </w:r>
    </w:p>
    <w:p w14:paraId="648992B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上涨到1</w:t>
      </w:r>
      <w:r>
        <w:rPr>
          <w:rFonts w:ascii="微软雅黑" w:eastAsia="微软雅黑" w:hAnsi="微软雅黑" w:cs="Arial"/>
          <w:color w:val="333333"/>
          <w:kern w:val="0"/>
          <w:sz w:val="24"/>
          <w:szCs w:val="21"/>
          <w:shd w:val="clear" w:color="auto" w:fill="FFFFFF"/>
        </w:rPr>
        <w:t>7.7(11</w:t>
      </w:r>
      <w:r>
        <w:rPr>
          <w:rFonts w:ascii="微软雅黑" w:eastAsia="微软雅黑" w:hAnsi="微软雅黑" w:cs="Arial" w:hint="eastAsia"/>
          <w:color w:val="333333"/>
          <w:kern w:val="0"/>
          <w:sz w:val="24"/>
          <w:szCs w:val="21"/>
          <w:shd w:val="clear" w:color="auto" w:fill="FFFFFF"/>
        </w:rPr>
        <w:t>月</w:t>
      </w:r>
      <w:r>
        <w:rPr>
          <w:rFonts w:ascii="微软雅黑" w:eastAsia="微软雅黑" w:hAnsi="微软雅黑" w:cs="Arial"/>
          <w:color w:val="333333"/>
          <w:kern w:val="0"/>
          <w:sz w:val="24"/>
          <w:szCs w:val="21"/>
          <w:shd w:val="clear" w:color="auto" w:fill="FFFFFF"/>
        </w:rPr>
        <w:t>2</w:t>
      </w:r>
      <w:r>
        <w:rPr>
          <w:rFonts w:ascii="微软雅黑" w:eastAsia="微软雅黑" w:hAnsi="微软雅黑" w:cs="Arial" w:hint="eastAsia"/>
          <w:color w:val="333333"/>
          <w:kern w:val="0"/>
          <w:sz w:val="24"/>
          <w:szCs w:val="21"/>
          <w:shd w:val="clear" w:color="auto" w:fill="FFFFFF"/>
        </w:rPr>
        <w:t>日</w:t>
      </w:r>
      <w:r>
        <w:rPr>
          <w:rFonts w:ascii="微软雅黑" w:eastAsia="微软雅黑" w:hAnsi="微软雅黑" w:cs="Arial"/>
          <w:color w:val="333333"/>
          <w:kern w:val="0"/>
          <w:sz w:val="24"/>
          <w:szCs w:val="21"/>
          <w:shd w:val="clear" w:color="auto" w:fill="FFFFFF"/>
        </w:rPr>
        <w:t>)</w:t>
      </w:r>
      <w:r>
        <w:rPr>
          <w:rFonts w:ascii="微软雅黑" w:eastAsia="微软雅黑" w:hAnsi="微软雅黑" w:cs="Arial" w:hint="eastAsia"/>
          <w:color w:val="333333"/>
          <w:kern w:val="0"/>
          <w:sz w:val="24"/>
          <w:szCs w:val="21"/>
          <w:shd w:val="clear" w:color="auto" w:fill="FFFFFF"/>
        </w:rPr>
        <w:t>后，出现回调。回调到1</w:t>
      </w:r>
      <w:r>
        <w:rPr>
          <w:rFonts w:ascii="微软雅黑" w:eastAsia="微软雅黑" w:hAnsi="微软雅黑" w:cs="Arial"/>
          <w:color w:val="333333"/>
          <w:kern w:val="0"/>
          <w:sz w:val="24"/>
          <w:szCs w:val="21"/>
          <w:shd w:val="clear" w:color="auto" w:fill="FFFFFF"/>
        </w:rPr>
        <w:t>5.71(12</w:t>
      </w:r>
      <w:r>
        <w:rPr>
          <w:rFonts w:ascii="微软雅黑" w:eastAsia="微软雅黑" w:hAnsi="微软雅黑" w:cs="Arial" w:hint="eastAsia"/>
          <w:color w:val="333333"/>
          <w:kern w:val="0"/>
          <w:sz w:val="24"/>
          <w:szCs w:val="21"/>
          <w:shd w:val="clear" w:color="auto" w:fill="FFFFFF"/>
        </w:rPr>
        <w:t>月</w:t>
      </w:r>
      <w:r>
        <w:rPr>
          <w:rFonts w:ascii="微软雅黑" w:eastAsia="微软雅黑" w:hAnsi="微软雅黑" w:cs="Arial"/>
          <w:color w:val="333333"/>
          <w:kern w:val="0"/>
          <w:sz w:val="24"/>
          <w:szCs w:val="21"/>
          <w:shd w:val="clear" w:color="auto" w:fill="FFFFFF"/>
        </w:rPr>
        <w:t>25</w:t>
      </w:r>
      <w:r>
        <w:rPr>
          <w:rFonts w:ascii="微软雅黑" w:eastAsia="微软雅黑" w:hAnsi="微软雅黑" w:cs="Arial" w:hint="eastAsia"/>
          <w:color w:val="333333"/>
          <w:kern w:val="0"/>
          <w:sz w:val="24"/>
          <w:szCs w:val="21"/>
          <w:shd w:val="clear" w:color="auto" w:fill="FFFFFF"/>
        </w:rPr>
        <w:t>日</w:t>
      </w:r>
      <w:r>
        <w:rPr>
          <w:rFonts w:ascii="微软雅黑" w:eastAsia="微软雅黑" w:hAnsi="微软雅黑" w:cs="Arial"/>
          <w:color w:val="333333"/>
          <w:kern w:val="0"/>
          <w:sz w:val="24"/>
          <w:szCs w:val="21"/>
          <w:shd w:val="clear" w:color="auto" w:fill="FFFFFF"/>
        </w:rPr>
        <w:t>)</w:t>
      </w:r>
      <w:r>
        <w:rPr>
          <w:rFonts w:ascii="微软雅黑" w:eastAsia="微软雅黑" w:hAnsi="微软雅黑" w:cs="Arial" w:hint="eastAsia"/>
          <w:color w:val="333333"/>
          <w:kern w:val="0"/>
          <w:sz w:val="24"/>
          <w:szCs w:val="21"/>
          <w:shd w:val="clear" w:color="auto" w:fill="FFFFFF"/>
        </w:rPr>
        <w:t>。此时</w:t>
      </w:r>
      <w:r>
        <w:rPr>
          <w:rFonts w:ascii="微软雅黑" w:eastAsia="微软雅黑" w:hAnsi="微软雅黑" w:cs="Arial"/>
          <w:color w:val="FFFFFF" w:themeColor="background1"/>
          <w:kern w:val="0"/>
          <w:sz w:val="24"/>
          <w:szCs w:val="21"/>
          <w:shd w:val="clear" w:color="auto" w:fill="C00000"/>
        </w:rPr>
        <w:t>金山谷</w:t>
      </w:r>
      <w:r>
        <w:rPr>
          <w:rFonts w:ascii="微软雅黑" w:eastAsia="微软雅黑" w:hAnsi="微软雅黑" w:cs="Arial"/>
          <w:color w:val="333333"/>
          <w:kern w:val="0"/>
          <w:sz w:val="24"/>
          <w:szCs w:val="21"/>
          <w:shd w:val="clear" w:color="auto" w:fill="FFFFFF"/>
        </w:rPr>
        <w:t>形态</w:t>
      </w:r>
      <w:r>
        <w:rPr>
          <w:rFonts w:ascii="微软雅黑" w:eastAsia="微软雅黑" w:hAnsi="微软雅黑" w:cs="Arial" w:hint="eastAsia"/>
          <w:color w:val="333333"/>
          <w:kern w:val="0"/>
          <w:sz w:val="24"/>
          <w:szCs w:val="21"/>
          <w:shd w:val="clear" w:color="auto" w:fill="FFFFFF"/>
        </w:rPr>
        <w:t>出现。</w:t>
      </w:r>
    </w:p>
    <w:p w14:paraId="0CCD895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drawing>
          <wp:inline distT="0" distB="0" distL="0" distR="0" wp14:anchorId="396C774E" wp14:editId="1129CF12">
            <wp:extent cx="1645920" cy="1660525"/>
            <wp:effectExtent l="0" t="0" r="0" b="0"/>
            <wp:docPr id="9" name="图片 9" descr="C:\Users\Dell\AppData\Local\Temp\1555759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Dell\AppData\Local\Temp\1555759591(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645920" cy="1660525"/>
                    </a:xfrm>
                    <a:prstGeom prst="rect">
                      <a:avLst/>
                    </a:prstGeom>
                    <a:noFill/>
                    <a:ln>
                      <a:noFill/>
                    </a:ln>
                  </pic:spPr>
                </pic:pic>
              </a:graphicData>
            </a:graphic>
          </wp:inline>
        </w:drawing>
      </w:r>
    </w:p>
    <w:p w14:paraId="441982F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1</w:t>
      </w:r>
      <w:r>
        <w:rPr>
          <w:rFonts w:ascii="微软雅黑" w:eastAsia="微软雅黑" w:hAnsi="微软雅黑" w:cs="Arial"/>
          <w:color w:val="333333"/>
          <w:kern w:val="0"/>
          <w:sz w:val="24"/>
          <w:szCs w:val="21"/>
          <w:shd w:val="clear" w:color="auto" w:fill="FFFFFF"/>
        </w:rPr>
        <w:t>6.92</w:t>
      </w:r>
      <w:r>
        <w:rPr>
          <w:rFonts w:ascii="微软雅黑" w:eastAsia="微软雅黑" w:hAnsi="微软雅黑" w:cs="Arial" w:hint="eastAsia"/>
          <w:color w:val="333333"/>
          <w:kern w:val="0"/>
          <w:sz w:val="24"/>
          <w:szCs w:val="21"/>
          <w:shd w:val="clear" w:color="auto" w:fill="FFFFFF"/>
        </w:rPr>
        <w:t>。</w:t>
      </w:r>
    </w:p>
    <w:p w14:paraId="21C189A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从2</w:t>
      </w:r>
      <w:r>
        <w:rPr>
          <w:rFonts w:ascii="微软雅黑" w:eastAsia="微软雅黑" w:hAnsi="微软雅黑" w:cs="Arial"/>
          <w:color w:val="333333"/>
          <w:kern w:val="0"/>
          <w:sz w:val="24"/>
          <w:szCs w:val="21"/>
          <w:shd w:val="clear" w:color="auto" w:fill="FFFFFF"/>
        </w:rPr>
        <w:t>019</w:t>
      </w:r>
      <w:r>
        <w:rPr>
          <w:rFonts w:ascii="微软雅黑" w:eastAsia="微软雅黑" w:hAnsi="微软雅黑" w:cs="Arial" w:hint="eastAsia"/>
          <w:color w:val="333333"/>
          <w:kern w:val="0"/>
          <w:sz w:val="24"/>
          <w:szCs w:val="21"/>
          <w:shd w:val="clear" w:color="auto" w:fill="FFFFFF"/>
        </w:rPr>
        <w:t>年1月1</w:t>
      </w:r>
      <w:r>
        <w:rPr>
          <w:rFonts w:ascii="微软雅黑" w:eastAsia="微软雅黑" w:hAnsi="微软雅黑" w:cs="Arial"/>
          <w:color w:val="333333"/>
          <w:kern w:val="0"/>
          <w:sz w:val="24"/>
          <w:szCs w:val="21"/>
          <w:shd w:val="clear" w:color="auto" w:fill="FFFFFF"/>
        </w:rPr>
        <w:t>0</w:t>
      </w:r>
      <w:r>
        <w:rPr>
          <w:rFonts w:ascii="微软雅黑" w:eastAsia="微软雅黑" w:hAnsi="微软雅黑" w:cs="Arial" w:hint="eastAsia"/>
          <w:color w:val="333333"/>
          <w:kern w:val="0"/>
          <w:sz w:val="24"/>
          <w:szCs w:val="21"/>
          <w:shd w:val="clear" w:color="auto" w:fill="FFFFFF"/>
        </w:rPr>
        <w:t>日开始，1</w:t>
      </w:r>
      <w:r>
        <w:rPr>
          <w:rFonts w:ascii="微软雅黑" w:eastAsia="微软雅黑" w:hAnsi="微软雅黑" w:cs="Arial"/>
          <w:color w:val="333333"/>
          <w:kern w:val="0"/>
          <w:sz w:val="24"/>
          <w:szCs w:val="21"/>
          <w:shd w:val="clear" w:color="auto" w:fill="FFFFFF"/>
        </w:rPr>
        <w:t>7.53</w:t>
      </w:r>
      <w:r>
        <w:rPr>
          <w:rFonts w:ascii="微软雅黑" w:eastAsia="微软雅黑" w:hAnsi="微软雅黑" w:cs="Arial" w:hint="eastAsia"/>
          <w:color w:val="333333"/>
          <w:kern w:val="0"/>
          <w:sz w:val="24"/>
          <w:szCs w:val="21"/>
          <w:shd w:val="clear" w:color="auto" w:fill="FFFFFF"/>
        </w:rPr>
        <w:t>收盘，上涨到2</w:t>
      </w:r>
      <w:r>
        <w:rPr>
          <w:rFonts w:ascii="微软雅黑" w:eastAsia="微软雅黑" w:hAnsi="微软雅黑" w:cs="Arial"/>
          <w:color w:val="333333"/>
          <w:kern w:val="0"/>
          <w:sz w:val="24"/>
          <w:szCs w:val="21"/>
          <w:shd w:val="clear" w:color="auto" w:fill="FFFFFF"/>
        </w:rPr>
        <w:t>019</w:t>
      </w:r>
      <w:r>
        <w:rPr>
          <w:rFonts w:ascii="微软雅黑" w:eastAsia="微软雅黑" w:hAnsi="微软雅黑" w:cs="Arial" w:hint="eastAsia"/>
          <w:color w:val="333333"/>
          <w:kern w:val="0"/>
          <w:sz w:val="24"/>
          <w:szCs w:val="21"/>
          <w:shd w:val="clear" w:color="auto" w:fill="FFFFFF"/>
        </w:rPr>
        <w:t>年</w:t>
      </w:r>
      <w:r>
        <w:rPr>
          <w:rFonts w:ascii="微软雅黑" w:eastAsia="微软雅黑" w:hAnsi="微软雅黑" w:cs="Arial"/>
          <w:color w:val="333333"/>
          <w:kern w:val="0"/>
          <w:sz w:val="24"/>
          <w:szCs w:val="21"/>
          <w:shd w:val="clear" w:color="auto" w:fill="FFFFFF"/>
        </w:rPr>
        <w:t>2</w:t>
      </w:r>
      <w:r>
        <w:rPr>
          <w:rFonts w:ascii="微软雅黑" w:eastAsia="微软雅黑" w:hAnsi="微软雅黑" w:cs="Arial" w:hint="eastAsia"/>
          <w:color w:val="333333"/>
          <w:kern w:val="0"/>
          <w:sz w:val="24"/>
          <w:szCs w:val="21"/>
          <w:shd w:val="clear" w:color="auto" w:fill="FFFFFF"/>
        </w:rPr>
        <w:t>月</w:t>
      </w:r>
      <w:r>
        <w:rPr>
          <w:rFonts w:ascii="微软雅黑" w:eastAsia="微软雅黑" w:hAnsi="微软雅黑" w:cs="Arial"/>
          <w:color w:val="333333"/>
          <w:kern w:val="0"/>
          <w:sz w:val="24"/>
          <w:szCs w:val="21"/>
          <w:shd w:val="clear" w:color="auto" w:fill="FFFFFF"/>
        </w:rPr>
        <w:t>26</w:t>
      </w:r>
      <w:r>
        <w:rPr>
          <w:rFonts w:ascii="微软雅黑" w:eastAsia="微软雅黑" w:hAnsi="微软雅黑" w:cs="Arial" w:hint="eastAsia"/>
          <w:color w:val="333333"/>
          <w:kern w:val="0"/>
          <w:sz w:val="24"/>
          <w:szCs w:val="21"/>
          <w:shd w:val="clear" w:color="auto" w:fill="FFFFFF"/>
        </w:rPr>
        <w:t>日的2</w:t>
      </w:r>
      <w:r>
        <w:rPr>
          <w:rFonts w:ascii="微软雅黑" w:eastAsia="微软雅黑" w:hAnsi="微软雅黑" w:cs="Arial"/>
          <w:color w:val="333333"/>
          <w:kern w:val="0"/>
          <w:sz w:val="24"/>
          <w:szCs w:val="21"/>
          <w:shd w:val="clear" w:color="auto" w:fill="FFFFFF"/>
        </w:rPr>
        <w:t>4.10</w:t>
      </w:r>
      <w:r>
        <w:rPr>
          <w:rFonts w:ascii="微软雅黑" w:eastAsia="微软雅黑" w:hAnsi="微软雅黑" w:cs="Arial" w:hint="eastAsia"/>
          <w:color w:val="333333"/>
          <w:kern w:val="0"/>
          <w:sz w:val="24"/>
          <w:szCs w:val="21"/>
          <w:shd w:val="clear" w:color="auto" w:fill="FFFFFF"/>
        </w:rPr>
        <w:t>，上涨3</w:t>
      </w:r>
      <w:r>
        <w:rPr>
          <w:rFonts w:ascii="微软雅黑" w:eastAsia="微软雅黑" w:hAnsi="微软雅黑" w:cs="Arial"/>
          <w:color w:val="333333"/>
          <w:kern w:val="0"/>
          <w:sz w:val="24"/>
          <w:szCs w:val="21"/>
          <w:shd w:val="clear" w:color="auto" w:fill="FFFFFF"/>
        </w:rPr>
        <w:t>7.5</w:t>
      </w:r>
      <w:r>
        <w:rPr>
          <w:rFonts w:ascii="微软雅黑" w:eastAsia="微软雅黑" w:hAnsi="微软雅黑" w:cs="Arial" w:hint="eastAsia"/>
          <w:color w:val="333333"/>
          <w:kern w:val="0"/>
          <w:sz w:val="24"/>
          <w:szCs w:val="21"/>
          <w:shd w:val="clear" w:color="auto" w:fill="FFFFFF"/>
        </w:rPr>
        <w:t>%。</w:t>
      </w:r>
    </w:p>
    <w:p w14:paraId="18CAC2A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东方财富(银山谷+金山谷</w:t>
      </w:r>
      <w:r>
        <w:rPr>
          <w:rFonts w:ascii="微软雅黑" w:eastAsia="微软雅黑" w:hAnsi="微软雅黑" w:cs="Arial"/>
          <w:color w:val="333333"/>
          <w:kern w:val="0"/>
          <w:sz w:val="24"/>
          <w:szCs w:val="21"/>
          <w:shd w:val="clear" w:color="auto" w:fill="FFFFFF"/>
        </w:rPr>
        <w:t>)</w:t>
      </w:r>
      <w:r>
        <w:rPr>
          <w:rFonts w:ascii="微软雅黑" w:eastAsia="微软雅黑" w:hAnsi="微软雅黑" w:cs="Arial" w:hint="eastAsia"/>
          <w:color w:val="333333"/>
          <w:kern w:val="0"/>
          <w:sz w:val="24"/>
          <w:szCs w:val="21"/>
          <w:shd w:val="clear" w:color="auto" w:fill="FFFFFF"/>
        </w:rPr>
        <w:t>：</w:t>
      </w:r>
    </w:p>
    <w:p w14:paraId="359A6B97"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2</w:t>
      </w:r>
      <w:r>
        <w:rPr>
          <w:rFonts w:ascii="微软雅黑" w:eastAsia="微软雅黑" w:hAnsi="微软雅黑" w:cs="Arial"/>
          <w:color w:val="333333"/>
          <w:kern w:val="0"/>
          <w:sz w:val="24"/>
          <w:szCs w:val="21"/>
          <w:shd w:val="clear" w:color="auto" w:fill="FFFFFF"/>
        </w:rPr>
        <w:t>018</w:t>
      </w:r>
      <w:r>
        <w:rPr>
          <w:rFonts w:ascii="微软雅黑" w:eastAsia="微软雅黑" w:hAnsi="微软雅黑" w:cs="Arial" w:hint="eastAsia"/>
          <w:color w:val="333333"/>
          <w:kern w:val="0"/>
          <w:sz w:val="24"/>
          <w:szCs w:val="21"/>
          <w:shd w:val="clear" w:color="auto" w:fill="FFFFFF"/>
        </w:rPr>
        <w:t>年1</w:t>
      </w:r>
      <w:r>
        <w:rPr>
          <w:rFonts w:ascii="微软雅黑" w:eastAsia="微软雅黑" w:hAnsi="微软雅黑" w:cs="Arial"/>
          <w:color w:val="333333"/>
          <w:kern w:val="0"/>
          <w:sz w:val="24"/>
          <w:szCs w:val="21"/>
          <w:shd w:val="clear" w:color="auto" w:fill="FFFFFF"/>
        </w:rPr>
        <w:t>0</w:t>
      </w:r>
      <w:r>
        <w:rPr>
          <w:rFonts w:ascii="微软雅黑" w:eastAsia="微软雅黑" w:hAnsi="微软雅黑" w:cs="Arial" w:hint="eastAsia"/>
          <w:color w:val="333333"/>
          <w:kern w:val="0"/>
          <w:sz w:val="24"/>
          <w:szCs w:val="21"/>
          <w:shd w:val="clear" w:color="auto" w:fill="FFFFFF"/>
        </w:rPr>
        <w:t>月2</w:t>
      </w:r>
      <w:r>
        <w:rPr>
          <w:rFonts w:ascii="微软雅黑" w:eastAsia="微软雅黑" w:hAnsi="微软雅黑" w:cs="Arial"/>
          <w:color w:val="333333"/>
          <w:kern w:val="0"/>
          <w:sz w:val="24"/>
          <w:szCs w:val="21"/>
          <w:shd w:val="clear" w:color="auto" w:fill="FFFFFF"/>
        </w:rPr>
        <w:t>3</w:t>
      </w:r>
      <w:r>
        <w:rPr>
          <w:rFonts w:ascii="微软雅黑" w:eastAsia="微软雅黑" w:hAnsi="微软雅黑" w:cs="Arial" w:hint="eastAsia"/>
          <w:color w:val="333333"/>
          <w:kern w:val="0"/>
          <w:sz w:val="24"/>
          <w:szCs w:val="21"/>
          <w:shd w:val="clear" w:color="auto" w:fill="FFFFFF"/>
        </w:rPr>
        <w:t>日出现银山谷(1</w:t>
      </w:r>
      <w:r>
        <w:rPr>
          <w:rFonts w:ascii="微软雅黑" w:eastAsia="微软雅黑" w:hAnsi="微软雅黑" w:cs="Arial"/>
          <w:color w:val="333333"/>
          <w:kern w:val="0"/>
          <w:sz w:val="24"/>
          <w:szCs w:val="21"/>
          <w:shd w:val="clear" w:color="auto" w:fill="FFFFFF"/>
        </w:rPr>
        <w:t>1.19)</w:t>
      </w:r>
      <w:r>
        <w:rPr>
          <w:rFonts w:ascii="微软雅黑" w:eastAsia="微软雅黑" w:hAnsi="微软雅黑" w:cs="Arial" w:hint="eastAsia"/>
          <w:color w:val="333333"/>
          <w:kern w:val="0"/>
          <w:sz w:val="24"/>
          <w:szCs w:val="21"/>
          <w:shd w:val="clear" w:color="auto" w:fill="FFFFFF"/>
        </w:rPr>
        <w:t>：</w:t>
      </w:r>
    </w:p>
    <w:p w14:paraId="001E616B"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lastRenderedPageBreak/>
        <w:drawing>
          <wp:inline distT="0" distB="0" distL="0" distR="0" wp14:anchorId="0BF98FF4" wp14:editId="00142FC7">
            <wp:extent cx="3840480" cy="2048510"/>
            <wp:effectExtent l="0" t="0" r="0" b="0"/>
            <wp:docPr id="10" name="图片 10" descr="C:\Users\Dell\AppData\Local\Temp\1555761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ell\AppData\Local\Temp\1555761493(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840480" cy="2048510"/>
                    </a:xfrm>
                    <a:prstGeom prst="rect">
                      <a:avLst/>
                    </a:prstGeom>
                    <a:noFill/>
                    <a:ln>
                      <a:noFill/>
                    </a:ln>
                  </pic:spPr>
                </pic:pic>
              </a:graphicData>
            </a:graphic>
          </wp:inline>
        </w:drawing>
      </w:r>
    </w:p>
    <w:p w14:paraId="288BE60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量能放大：</w:t>
      </w:r>
    </w:p>
    <w:p w14:paraId="1A03FE6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drawing>
          <wp:inline distT="0" distB="0" distL="0" distR="0" wp14:anchorId="2179983F" wp14:editId="50D27025">
            <wp:extent cx="2202180" cy="2743200"/>
            <wp:effectExtent l="0" t="0" r="0" b="0"/>
            <wp:docPr id="11" name="图片 11" descr="C:\Users\Dell\AppData\Local\Temp\1555761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ell\AppData\Local\Temp\1555761535(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202180" cy="2743200"/>
                    </a:xfrm>
                    <a:prstGeom prst="rect">
                      <a:avLst/>
                    </a:prstGeom>
                    <a:noFill/>
                    <a:ln>
                      <a:noFill/>
                    </a:ln>
                  </pic:spPr>
                </pic:pic>
              </a:graphicData>
            </a:graphic>
          </wp:inline>
        </w:drawing>
      </w:r>
    </w:p>
    <w:p w14:paraId="26425F5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2</w:t>
      </w:r>
      <w:r>
        <w:rPr>
          <w:rFonts w:ascii="微软雅黑" w:eastAsia="微软雅黑" w:hAnsi="微软雅黑" w:cs="Arial"/>
          <w:color w:val="333333"/>
          <w:kern w:val="0"/>
          <w:sz w:val="24"/>
          <w:szCs w:val="21"/>
          <w:shd w:val="clear" w:color="auto" w:fill="FFFFFF"/>
        </w:rPr>
        <w:t>019</w:t>
      </w:r>
      <w:r>
        <w:rPr>
          <w:rFonts w:ascii="微软雅黑" w:eastAsia="微软雅黑" w:hAnsi="微软雅黑" w:cs="Arial" w:hint="eastAsia"/>
          <w:color w:val="333333"/>
          <w:kern w:val="0"/>
          <w:sz w:val="24"/>
          <w:szCs w:val="21"/>
          <w:shd w:val="clear" w:color="auto" w:fill="FFFFFF"/>
        </w:rPr>
        <w:t>年1月1</w:t>
      </w:r>
      <w:r>
        <w:rPr>
          <w:rFonts w:ascii="微软雅黑" w:eastAsia="微软雅黑" w:hAnsi="微软雅黑" w:cs="Arial"/>
          <w:color w:val="333333"/>
          <w:kern w:val="0"/>
          <w:sz w:val="24"/>
          <w:szCs w:val="21"/>
          <w:shd w:val="clear" w:color="auto" w:fill="FFFFFF"/>
        </w:rPr>
        <w:t>9</w:t>
      </w:r>
      <w:r>
        <w:rPr>
          <w:rFonts w:ascii="微软雅黑" w:eastAsia="微软雅黑" w:hAnsi="微软雅黑" w:cs="Arial" w:hint="eastAsia"/>
          <w:color w:val="333333"/>
          <w:kern w:val="0"/>
          <w:sz w:val="24"/>
          <w:szCs w:val="21"/>
          <w:shd w:val="clear" w:color="auto" w:fill="FFFFFF"/>
        </w:rPr>
        <w:t>日出现金山谷(</w:t>
      </w:r>
      <w:r>
        <w:rPr>
          <w:rFonts w:ascii="微软雅黑" w:eastAsia="微软雅黑" w:hAnsi="微软雅黑" w:cs="Arial"/>
          <w:color w:val="333333"/>
          <w:kern w:val="0"/>
          <w:sz w:val="24"/>
          <w:szCs w:val="21"/>
          <w:shd w:val="clear" w:color="auto" w:fill="FFFFFF"/>
        </w:rPr>
        <w:t>12.70)</w:t>
      </w:r>
      <w:r>
        <w:rPr>
          <w:rFonts w:ascii="微软雅黑" w:eastAsia="微软雅黑" w:hAnsi="微软雅黑" w:cs="Arial" w:hint="eastAsia"/>
          <w:color w:val="333333"/>
          <w:kern w:val="0"/>
          <w:sz w:val="24"/>
          <w:szCs w:val="21"/>
          <w:shd w:val="clear" w:color="auto" w:fill="FFFFFF"/>
        </w:rPr>
        <w:t>：</w:t>
      </w:r>
    </w:p>
    <w:p w14:paraId="5B50B53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noProof/>
          <w:color w:val="333333"/>
          <w:kern w:val="0"/>
          <w:sz w:val="24"/>
          <w:szCs w:val="21"/>
          <w:shd w:val="clear" w:color="auto" w:fill="FFFFFF"/>
        </w:rPr>
        <w:lastRenderedPageBreak/>
        <w:drawing>
          <wp:inline distT="0" distB="0" distL="0" distR="0" wp14:anchorId="342518F4" wp14:editId="0E3B167F">
            <wp:extent cx="2955290" cy="4937760"/>
            <wp:effectExtent l="0" t="0" r="0" b="0"/>
            <wp:docPr id="12" name="图片 12" descr="C:\Users\Dell\AppData\Local\Temp\155576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Dell\AppData\Local\Temp\1555761665(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955290" cy="4937760"/>
                    </a:xfrm>
                    <a:prstGeom prst="rect">
                      <a:avLst/>
                    </a:prstGeom>
                    <a:noFill/>
                    <a:ln>
                      <a:noFill/>
                    </a:ln>
                  </pic:spPr>
                </pic:pic>
              </a:graphicData>
            </a:graphic>
          </wp:inline>
        </w:drawing>
      </w:r>
    </w:p>
    <w:p w14:paraId="42440D2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最高到2</w:t>
      </w:r>
      <w:r>
        <w:rPr>
          <w:rFonts w:ascii="微软雅黑" w:eastAsia="微软雅黑" w:hAnsi="微软雅黑" w:cs="Arial"/>
          <w:color w:val="333333"/>
          <w:kern w:val="0"/>
          <w:sz w:val="24"/>
          <w:szCs w:val="21"/>
          <w:shd w:val="clear" w:color="auto" w:fill="FFFFFF"/>
        </w:rPr>
        <w:t>019</w:t>
      </w:r>
      <w:r>
        <w:rPr>
          <w:rFonts w:ascii="微软雅黑" w:eastAsia="微软雅黑" w:hAnsi="微软雅黑" w:cs="Arial" w:hint="eastAsia"/>
          <w:color w:val="333333"/>
          <w:kern w:val="0"/>
          <w:sz w:val="24"/>
          <w:szCs w:val="21"/>
          <w:shd w:val="clear" w:color="auto" w:fill="FFFFFF"/>
        </w:rPr>
        <w:t>年3月6日的2</w:t>
      </w:r>
      <w:r>
        <w:rPr>
          <w:rFonts w:ascii="微软雅黑" w:eastAsia="微软雅黑" w:hAnsi="微软雅黑" w:cs="Arial"/>
          <w:color w:val="333333"/>
          <w:kern w:val="0"/>
          <w:sz w:val="24"/>
          <w:szCs w:val="21"/>
          <w:shd w:val="clear" w:color="auto" w:fill="FFFFFF"/>
        </w:rPr>
        <w:t>2.22</w:t>
      </w:r>
      <w:r>
        <w:rPr>
          <w:rFonts w:ascii="微软雅黑" w:eastAsia="微软雅黑" w:hAnsi="微软雅黑" w:cs="Arial" w:hint="eastAsia"/>
          <w:color w:val="333333"/>
          <w:kern w:val="0"/>
          <w:sz w:val="24"/>
          <w:szCs w:val="21"/>
          <w:shd w:val="clear" w:color="auto" w:fill="FFFFFF"/>
        </w:rPr>
        <w:t>。</w:t>
      </w:r>
    </w:p>
    <w:p w14:paraId="47B9E178"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10" w:name="_Toc64200886"/>
      <w:r>
        <w:rPr>
          <w:rFonts w:ascii="微软雅黑" w:eastAsia="微软雅黑" w:hAnsi="微软雅黑" w:cs="微软雅黑" w:hint="eastAsia"/>
          <w:color w:val="FF0000"/>
          <w:sz w:val="22"/>
          <w:szCs w:val="22"/>
          <w:shd w:val="clear" w:color="auto" w:fill="FFFFFF"/>
        </w:rPr>
        <w:t>个人操作守则/原则</w:t>
      </w:r>
      <w:bookmarkEnd w:id="110"/>
    </w:p>
    <w:p w14:paraId="410B90EF"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w:t>
      </w:r>
      <w:r>
        <w:rPr>
          <w:rFonts w:ascii="微软雅黑" w:eastAsia="微软雅黑" w:hAnsi="微软雅黑" w:cs="Arial"/>
          <w:color w:val="FF0000"/>
          <w:kern w:val="0"/>
          <w:sz w:val="24"/>
          <w:szCs w:val="21"/>
          <w:shd w:val="clear" w:color="auto" w:fill="FFFFFF"/>
        </w:rPr>
        <w:t>记住复利的魔力</w:t>
      </w:r>
      <w:r>
        <w:rPr>
          <w:rFonts w:ascii="微软雅黑" w:eastAsia="微软雅黑" w:hAnsi="微软雅黑" w:cs="Arial"/>
          <w:color w:val="333333"/>
          <w:kern w:val="0"/>
          <w:sz w:val="24"/>
          <w:szCs w:val="21"/>
          <w:shd w:val="clear" w:color="auto" w:fill="FFFFFF"/>
        </w:rPr>
        <w:t>”</w:t>
      </w:r>
      <w:r>
        <w:rPr>
          <w:rFonts w:ascii="微软雅黑" w:eastAsia="微软雅黑" w:hAnsi="微软雅黑" w:cs="Arial" w:hint="eastAsia"/>
          <w:color w:val="333333"/>
          <w:kern w:val="0"/>
          <w:sz w:val="24"/>
          <w:szCs w:val="21"/>
          <w:shd w:val="clear" w:color="auto" w:fill="FFFFFF"/>
        </w:rPr>
        <w:t>！</w:t>
      </w:r>
    </w:p>
    <w:p w14:paraId="73C40094" w14:textId="77777777" w:rsidR="00737A22" w:rsidRDefault="00534EC4">
      <w:pPr>
        <w:ind w:firstLineChars="175"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FF0000"/>
          <w:kern w:val="0"/>
          <w:sz w:val="24"/>
          <w:szCs w:val="21"/>
          <w:shd w:val="clear" w:color="auto" w:fill="FFFFFF"/>
        </w:rPr>
        <w:t>股市每2～4年会有一波周期（至少30-50%空间），而每7～15年一轮大行情。期间夹杂N次波动。</w:t>
      </w:r>
      <w:r>
        <w:rPr>
          <w:rFonts w:ascii="微软雅黑" w:eastAsia="微软雅黑" w:hAnsi="微软雅黑" w:cs="Arial"/>
          <w:color w:val="333333"/>
          <w:kern w:val="0"/>
          <w:sz w:val="24"/>
          <w:szCs w:val="21"/>
          <w:shd w:val="clear" w:color="auto" w:fill="FFFFFF"/>
        </w:rPr>
        <w:t>不论你身处哪个阶段，</w:t>
      </w:r>
      <w:proofErr w:type="gramStart"/>
      <w:r>
        <w:rPr>
          <w:rFonts w:ascii="微软雅黑" w:eastAsia="微软雅黑" w:hAnsi="微软雅黑" w:cs="Arial"/>
          <w:color w:val="333333"/>
          <w:kern w:val="0"/>
          <w:sz w:val="24"/>
          <w:szCs w:val="21"/>
          <w:shd w:val="clear" w:color="auto" w:fill="FFFFFF"/>
        </w:rPr>
        <w:t>之后牛</w:t>
      </w:r>
      <w:proofErr w:type="gramEnd"/>
      <w:r>
        <w:rPr>
          <w:rFonts w:ascii="微软雅黑" w:eastAsia="微软雅黑" w:hAnsi="微软雅黑" w:cs="Arial"/>
          <w:color w:val="333333"/>
          <w:kern w:val="0"/>
          <w:sz w:val="24"/>
          <w:szCs w:val="21"/>
          <w:shd w:val="clear" w:color="auto" w:fill="FFFFFF"/>
        </w:rPr>
        <w:t>熊市可能会迟到、却从未缺席过！这个阶段做好一件事，</w:t>
      </w:r>
      <w:r>
        <w:rPr>
          <w:rFonts w:ascii="微软雅黑" w:eastAsia="微软雅黑" w:hAnsi="微软雅黑" w:cs="Arial"/>
          <w:color w:val="FF0000"/>
          <w:kern w:val="0"/>
          <w:sz w:val="24"/>
          <w:szCs w:val="21"/>
          <w:shd w:val="clear" w:color="auto" w:fill="FFFFFF"/>
        </w:rPr>
        <w:t>等待！等待什么？等一波大级别的行情。若守到一波像样的牛市，将会大大改善你的财务状况</w:t>
      </w:r>
      <w:r>
        <w:rPr>
          <w:rFonts w:ascii="微软雅黑" w:eastAsia="微软雅黑" w:hAnsi="微软雅黑" w:cs="Arial"/>
          <w:color w:val="333333"/>
          <w:kern w:val="0"/>
          <w:sz w:val="24"/>
          <w:szCs w:val="21"/>
          <w:shd w:val="clear" w:color="auto" w:fill="FFFFFF"/>
        </w:rPr>
        <w:t>。只需静静的期待，市值爆发的那一刻！</w:t>
      </w:r>
    </w:p>
    <w:p w14:paraId="41573337" w14:textId="77777777" w:rsidR="00737A22" w:rsidRDefault="00534EC4">
      <w:pPr>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1"/>
          <w:shd w:val="clear" w:color="auto" w:fill="FFFFFF"/>
        </w:rPr>
        <w:t>关注个股的启动</w:t>
      </w:r>
    </w:p>
    <w:p w14:paraId="49548BC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当股市在熊市中的时候，关注股市中股票的银山谷和金山谷。银山谷盈利在</w:t>
      </w:r>
      <w:r>
        <w:rPr>
          <w:rFonts w:ascii="微软雅黑" w:eastAsia="微软雅黑" w:hAnsi="微软雅黑" w:cs="Arial" w:hint="eastAsia"/>
          <w:color w:val="333333"/>
          <w:kern w:val="0"/>
          <w:sz w:val="24"/>
          <w:szCs w:val="21"/>
          <w:shd w:val="clear" w:color="auto" w:fill="FFFFFF"/>
        </w:rPr>
        <w:lastRenderedPageBreak/>
        <w:t>2</w:t>
      </w:r>
      <w:r>
        <w:rPr>
          <w:rFonts w:ascii="微软雅黑" w:eastAsia="微软雅黑" w:hAnsi="微软雅黑" w:cs="Arial"/>
          <w:color w:val="333333"/>
          <w:kern w:val="0"/>
          <w:sz w:val="24"/>
          <w:szCs w:val="21"/>
          <w:shd w:val="clear" w:color="auto" w:fill="FFFFFF"/>
        </w:rPr>
        <w:t>5</w:t>
      </w:r>
      <w:r>
        <w:rPr>
          <w:rFonts w:ascii="微软雅黑" w:eastAsia="微软雅黑" w:hAnsi="微软雅黑" w:cs="Arial" w:hint="eastAsia"/>
          <w:color w:val="333333"/>
          <w:kern w:val="0"/>
          <w:sz w:val="24"/>
          <w:szCs w:val="21"/>
          <w:shd w:val="clear" w:color="auto" w:fill="FFFFFF"/>
        </w:rPr>
        <w:t>%左右的时候学会回撤，等待再建仓的机会。</w:t>
      </w:r>
    </w:p>
    <w:p w14:paraId="4B8390CF" w14:textId="77777777" w:rsidR="00737A22" w:rsidRDefault="00534EC4">
      <w:pPr>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1"/>
          <w:shd w:val="clear" w:color="auto" w:fill="FFFFFF"/>
        </w:rPr>
        <w:t>每日买卖</w:t>
      </w:r>
    </w:p>
    <w:p w14:paraId="11573988"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牛市上涨行情早盘买，熊市下跌行情尾盘买，就两个交易时间段最好，一个是早盘竞价到10点左右，强势的应该就板了，洗盘的头半小时急跌下杀也是买点。另一个最后15分钟的尾盘买，</w:t>
      </w:r>
      <w:proofErr w:type="gramStart"/>
      <w:r>
        <w:rPr>
          <w:rFonts w:ascii="微软雅黑" w:eastAsia="微软雅黑" w:hAnsi="微软雅黑" w:cs="Arial" w:hint="eastAsia"/>
          <w:color w:val="333333"/>
          <w:kern w:val="0"/>
          <w:sz w:val="24"/>
          <w:szCs w:val="21"/>
          <w:shd w:val="clear" w:color="auto" w:fill="FFFFFF"/>
        </w:rPr>
        <w:t>熊市买</w:t>
      </w:r>
      <w:proofErr w:type="gramEnd"/>
      <w:r>
        <w:rPr>
          <w:rFonts w:ascii="微软雅黑" w:eastAsia="微软雅黑" w:hAnsi="微软雅黑" w:cs="Arial" w:hint="eastAsia"/>
          <w:color w:val="333333"/>
          <w:kern w:val="0"/>
          <w:sz w:val="24"/>
          <w:szCs w:val="21"/>
          <w:shd w:val="clear" w:color="auto" w:fill="FFFFFF"/>
        </w:rPr>
        <w:t>尾盘，可回避掉全日的风险，一些弱势交易日，都是杀尾盘跳水，</w:t>
      </w:r>
      <w:proofErr w:type="gramStart"/>
      <w:r>
        <w:rPr>
          <w:rFonts w:ascii="微软雅黑" w:eastAsia="微软雅黑" w:hAnsi="微软雅黑" w:cs="Arial" w:hint="eastAsia"/>
          <w:color w:val="333333"/>
          <w:kern w:val="0"/>
          <w:sz w:val="24"/>
          <w:szCs w:val="21"/>
          <w:shd w:val="clear" w:color="auto" w:fill="FFFFFF"/>
        </w:rPr>
        <w:t>那时候挂跌停板或准跌停板</w:t>
      </w:r>
      <w:proofErr w:type="gramEnd"/>
      <w:r>
        <w:rPr>
          <w:rFonts w:ascii="微软雅黑" w:eastAsia="微软雅黑" w:hAnsi="微软雅黑" w:cs="Arial" w:hint="eastAsia"/>
          <w:color w:val="333333"/>
          <w:kern w:val="0"/>
          <w:sz w:val="24"/>
          <w:szCs w:val="21"/>
          <w:shd w:val="clear" w:color="auto" w:fill="FFFFFF"/>
        </w:rPr>
        <w:t>成交，爽的要死，即使转天低开，也会有做T的机会或卖出的机会。</w:t>
      </w:r>
    </w:p>
    <w:p w14:paraId="5A46D233" w14:textId="77777777" w:rsidR="00737A22" w:rsidRDefault="00534EC4">
      <w:pPr>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1"/>
          <w:shd w:val="clear" w:color="auto" w:fill="FFFFFF"/>
        </w:rPr>
        <w:t>打新</w:t>
      </w:r>
    </w:p>
    <w:p w14:paraId="69FAC66A"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牛市上涨行情早盘买可以购买一些银行股，市盈低，涨跌都不会到哪儿去，任何申购新股。沪市1</w:t>
      </w:r>
      <w:r>
        <w:rPr>
          <w:rFonts w:ascii="微软雅黑" w:eastAsia="微软雅黑" w:hAnsi="微软雅黑" w:cs="Arial"/>
          <w:color w:val="333333"/>
          <w:kern w:val="0"/>
          <w:sz w:val="24"/>
          <w:szCs w:val="21"/>
          <w:shd w:val="clear" w:color="auto" w:fill="FFFFFF"/>
        </w:rPr>
        <w:t>0000</w:t>
      </w:r>
      <w:r>
        <w:rPr>
          <w:rFonts w:ascii="微软雅黑" w:eastAsia="微软雅黑" w:hAnsi="微软雅黑" w:cs="Arial" w:hint="eastAsia"/>
          <w:color w:val="333333"/>
          <w:kern w:val="0"/>
          <w:sz w:val="24"/>
          <w:szCs w:val="21"/>
          <w:shd w:val="clear" w:color="auto" w:fill="FFFFFF"/>
        </w:rPr>
        <w:t>元申购1</w:t>
      </w:r>
      <w:r>
        <w:rPr>
          <w:rFonts w:ascii="微软雅黑" w:eastAsia="微软雅黑" w:hAnsi="微软雅黑" w:cs="Arial"/>
          <w:color w:val="333333"/>
          <w:kern w:val="0"/>
          <w:sz w:val="24"/>
          <w:szCs w:val="21"/>
          <w:shd w:val="clear" w:color="auto" w:fill="FFFFFF"/>
        </w:rPr>
        <w:t>000</w:t>
      </w:r>
      <w:r>
        <w:rPr>
          <w:rFonts w:ascii="微软雅黑" w:eastAsia="微软雅黑" w:hAnsi="微软雅黑" w:cs="Arial" w:hint="eastAsia"/>
          <w:color w:val="333333"/>
          <w:kern w:val="0"/>
          <w:sz w:val="24"/>
          <w:szCs w:val="21"/>
          <w:shd w:val="clear" w:color="auto" w:fill="FFFFFF"/>
        </w:rPr>
        <w:t>股，深市5</w:t>
      </w:r>
      <w:r>
        <w:rPr>
          <w:rFonts w:ascii="微软雅黑" w:eastAsia="微软雅黑" w:hAnsi="微软雅黑" w:cs="Arial"/>
          <w:color w:val="333333"/>
          <w:kern w:val="0"/>
          <w:sz w:val="24"/>
          <w:szCs w:val="21"/>
          <w:shd w:val="clear" w:color="auto" w:fill="FFFFFF"/>
        </w:rPr>
        <w:t>000</w:t>
      </w:r>
      <w:r>
        <w:rPr>
          <w:rFonts w:ascii="微软雅黑" w:eastAsia="微软雅黑" w:hAnsi="微软雅黑" w:cs="Arial" w:hint="eastAsia"/>
          <w:color w:val="333333"/>
          <w:kern w:val="0"/>
          <w:sz w:val="24"/>
          <w:szCs w:val="21"/>
          <w:shd w:val="clear" w:color="auto" w:fill="FFFFFF"/>
        </w:rPr>
        <w:t>元申购1</w:t>
      </w:r>
      <w:r>
        <w:rPr>
          <w:rFonts w:ascii="微软雅黑" w:eastAsia="微软雅黑" w:hAnsi="微软雅黑" w:cs="Arial"/>
          <w:color w:val="333333"/>
          <w:kern w:val="0"/>
          <w:sz w:val="24"/>
          <w:szCs w:val="21"/>
          <w:shd w:val="clear" w:color="auto" w:fill="FFFFFF"/>
        </w:rPr>
        <w:t>000</w:t>
      </w:r>
      <w:r>
        <w:rPr>
          <w:rFonts w:ascii="微软雅黑" w:eastAsia="微软雅黑" w:hAnsi="微软雅黑" w:cs="Arial" w:hint="eastAsia"/>
          <w:color w:val="333333"/>
          <w:kern w:val="0"/>
          <w:sz w:val="24"/>
          <w:szCs w:val="21"/>
          <w:shd w:val="clear" w:color="auto" w:fill="FFFFFF"/>
        </w:rPr>
        <w:t>股。</w:t>
      </w:r>
    </w:p>
    <w:p w14:paraId="549AD32F" w14:textId="77777777" w:rsidR="00737A22" w:rsidRDefault="00534EC4">
      <w:pPr>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1"/>
          <w:shd w:val="clear" w:color="auto" w:fill="FFFFFF"/>
        </w:rPr>
        <w:t>关注</w:t>
      </w:r>
      <w:proofErr w:type="gramStart"/>
      <w:r>
        <w:rPr>
          <w:rFonts w:ascii="微软雅黑" w:eastAsia="微软雅黑" w:hAnsi="微软雅黑" w:cs="Arial" w:hint="eastAsia"/>
          <w:color w:val="333333"/>
          <w:kern w:val="0"/>
          <w:sz w:val="24"/>
          <w:szCs w:val="21"/>
          <w:shd w:val="clear" w:color="auto" w:fill="FFFFFF"/>
        </w:rPr>
        <w:t>研</w:t>
      </w:r>
      <w:proofErr w:type="gramEnd"/>
      <w:r>
        <w:rPr>
          <w:rFonts w:ascii="微软雅黑" w:eastAsia="微软雅黑" w:hAnsi="微软雅黑" w:cs="Arial" w:hint="eastAsia"/>
          <w:color w:val="333333"/>
          <w:kern w:val="0"/>
          <w:sz w:val="24"/>
          <w:szCs w:val="21"/>
          <w:shd w:val="clear" w:color="auto" w:fill="FFFFFF"/>
        </w:rPr>
        <w:t>报</w:t>
      </w:r>
    </w:p>
    <w:p w14:paraId="52A48385"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关注</w:t>
      </w:r>
      <w:proofErr w:type="gramStart"/>
      <w:r>
        <w:rPr>
          <w:rFonts w:ascii="微软雅黑" w:eastAsia="微软雅黑" w:hAnsi="微软雅黑" w:cs="Arial" w:hint="eastAsia"/>
          <w:color w:val="333333"/>
          <w:kern w:val="0"/>
          <w:sz w:val="24"/>
          <w:szCs w:val="21"/>
          <w:shd w:val="clear" w:color="auto" w:fill="FFFFFF"/>
        </w:rPr>
        <w:t>研</w:t>
      </w:r>
      <w:proofErr w:type="gramEnd"/>
      <w:r>
        <w:rPr>
          <w:rFonts w:ascii="微软雅黑" w:eastAsia="微软雅黑" w:hAnsi="微软雅黑" w:cs="Arial" w:hint="eastAsia"/>
          <w:color w:val="333333"/>
          <w:kern w:val="0"/>
          <w:sz w:val="24"/>
          <w:szCs w:val="21"/>
          <w:shd w:val="clear" w:color="auto" w:fill="FFFFFF"/>
        </w:rPr>
        <w:t>报，关注那些</w:t>
      </w:r>
      <w:r>
        <w:rPr>
          <w:rFonts w:ascii="微软雅黑" w:eastAsia="微软雅黑" w:hAnsi="微软雅黑" w:cs="Arial" w:hint="eastAsia"/>
          <w:color w:val="FFFFFF" w:themeColor="background1"/>
          <w:kern w:val="0"/>
          <w:sz w:val="24"/>
          <w:szCs w:val="21"/>
          <w:shd w:val="clear" w:color="auto" w:fill="C00000"/>
        </w:rPr>
        <w:t>业绩成长性较强，估值偏低的品种</w:t>
      </w:r>
      <w:r>
        <w:rPr>
          <w:rFonts w:ascii="微软雅黑" w:eastAsia="微软雅黑" w:hAnsi="微软雅黑" w:cs="Arial" w:hint="eastAsia"/>
          <w:color w:val="333333"/>
          <w:kern w:val="0"/>
          <w:sz w:val="24"/>
          <w:szCs w:val="21"/>
          <w:shd w:val="clear" w:color="auto" w:fill="FFFFFF"/>
        </w:rPr>
        <w:t>。</w:t>
      </w:r>
      <w:proofErr w:type="gramStart"/>
      <w:r>
        <w:rPr>
          <w:rFonts w:ascii="微软雅黑" w:eastAsia="微软雅黑" w:hAnsi="微软雅黑" w:cs="Arial" w:hint="eastAsia"/>
          <w:color w:val="333333"/>
          <w:kern w:val="0"/>
          <w:sz w:val="24"/>
          <w:szCs w:val="21"/>
          <w:shd w:val="clear" w:color="auto" w:fill="FFFFFF"/>
        </w:rPr>
        <w:t>研</w:t>
      </w:r>
      <w:proofErr w:type="gramEnd"/>
      <w:r>
        <w:rPr>
          <w:rFonts w:ascii="微软雅黑" w:eastAsia="微软雅黑" w:hAnsi="微软雅黑" w:cs="Arial" w:hint="eastAsia"/>
          <w:color w:val="333333"/>
          <w:kern w:val="0"/>
          <w:sz w:val="24"/>
          <w:szCs w:val="21"/>
          <w:shd w:val="clear" w:color="auto" w:fill="FFFFFF"/>
        </w:rPr>
        <w:t>报要有分析，行业、成长性、为什么估值低（这个是需要好好分析的，有的是因为板块热度低，但有的就是因为成长性没有得到验证，当然得到验证的可能就不是这个价格了）。</w:t>
      </w:r>
    </w:p>
    <w:p w14:paraId="0C56702B" w14:textId="69A229FD"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熊市晚期，其实就是价格比较低的时候，可以关注券商，一般牛市来临，券商是第一</w:t>
      </w:r>
      <w:proofErr w:type="gramStart"/>
      <w:r>
        <w:rPr>
          <w:rFonts w:ascii="微软雅黑" w:eastAsia="微软雅黑" w:hAnsi="微软雅黑" w:cs="Arial" w:hint="eastAsia"/>
          <w:color w:val="333333"/>
          <w:kern w:val="0"/>
          <w:sz w:val="24"/>
          <w:szCs w:val="21"/>
          <w:shd w:val="clear" w:color="auto" w:fill="FFFFFF"/>
        </w:rPr>
        <w:t>波快速</w:t>
      </w:r>
      <w:proofErr w:type="gramEnd"/>
      <w:r>
        <w:rPr>
          <w:rFonts w:ascii="微软雅黑" w:eastAsia="微软雅黑" w:hAnsi="微软雅黑" w:cs="Arial" w:hint="eastAsia"/>
          <w:color w:val="333333"/>
          <w:kern w:val="0"/>
          <w:sz w:val="24"/>
          <w:szCs w:val="21"/>
          <w:shd w:val="clear" w:color="auto" w:fill="FFFFFF"/>
        </w:rPr>
        <w:t>启动的板块。</w:t>
      </w:r>
    </w:p>
    <w:p w14:paraId="0D31CA78" w14:textId="7F7EE77E" w:rsidR="0014359D" w:rsidRDefault="0014359D" w:rsidP="0014359D">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基金</w:t>
      </w:r>
    </w:p>
    <w:p w14:paraId="4283CAA7" w14:textId="7A32DBB3" w:rsidR="0014359D" w:rsidRDefault="0014359D" w:rsidP="0014359D">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ab/>
      </w:r>
      <w:r>
        <w:rPr>
          <w:rFonts w:ascii="微软雅黑" w:eastAsia="微软雅黑" w:hAnsi="微软雅黑" w:cs="Arial" w:hint="eastAsia"/>
          <w:color w:val="333333"/>
          <w:kern w:val="0"/>
          <w:sz w:val="24"/>
          <w:szCs w:val="21"/>
          <w:shd w:val="clear" w:color="auto" w:fill="FFFFFF"/>
        </w:rPr>
        <w:t>熊市你是猜不到底的。</w:t>
      </w:r>
      <w:r w:rsidR="00267FAA">
        <w:rPr>
          <w:rFonts w:ascii="微软雅黑" w:eastAsia="微软雅黑" w:hAnsi="微软雅黑" w:cs="Arial" w:hint="eastAsia"/>
          <w:color w:val="333333"/>
          <w:kern w:val="0"/>
          <w:sz w:val="24"/>
          <w:szCs w:val="21"/>
          <w:shd w:val="clear" w:color="auto" w:fill="FFFFFF"/>
        </w:rPr>
        <w:t>所以在低位，</w:t>
      </w:r>
      <w:proofErr w:type="gramStart"/>
      <w:r w:rsidR="00267FAA">
        <w:rPr>
          <w:rFonts w:ascii="微软雅黑" w:eastAsia="微软雅黑" w:hAnsi="微软雅黑" w:cs="Arial" w:hint="eastAsia"/>
          <w:color w:val="333333"/>
          <w:kern w:val="0"/>
          <w:sz w:val="24"/>
          <w:szCs w:val="21"/>
          <w:shd w:val="clear" w:color="auto" w:fill="FFFFFF"/>
        </w:rPr>
        <w:t>可以定投混合型</w:t>
      </w:r>
      <w:proofErr w:type="gramEnd"/>
      <w:r w:rsidR="00267FAA">
        <w:rPr>
          <w:rFonts w:ascii="微软雅黑" w:eastAsia="微软雅黑" w:hAnsi="微软雅黑" w:cs="Arial" w:hint="eastAsia"/>
          <w:color w:val="333333"/>
          <w:kern w:val="0"/>
          <w:sz w:val="24"/>
          <w:szCs w:val="21"/>
          <w:shd w:val="clear" w:color="auto" w:fill="FFFFFF"/>
        </w:rPr>
        <w:t>基金，逐步加大投入，但是子弹不要一定打出去。</w:t>
      </w:r>
    </w:p>
    <w:p w14:paraId="0C23617C" w14:textId="4E1C218C" w:rsidR="00267FAA" w:rsidRDefault="00267FAA" w:rsidP="0014359D">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ab/>
      </w:r>
      <w:r>
        <w:rPr>
          <w:rFonts w:ascii="微软雅黑" w:eastAsia="微软雅黑" w:hAnsi="微软雅黑" w:cs="Arial" w:hint="eastAsia"/>
          <w:color w:val="333333"/>
          <w:kern w:val="0"/>
          <w:sz w:val="24"/>
          <w:szCs w:val="21"/>
          <w:shd w:val="clear" w:color="auto" w:fill="FFFFFF"/>
        </w:rPr>
        <w:t>进入牛市，可以根据板块轮动，反复挣钱，基本火热的板块</w:t>
      </w:r>
      <w:r w:rsidR="009D38BE">
        <w:rPr>
          <w:rFonts w:ascii="微软雅黑" w:eastAsia="微软雅黑" w:hAnsi="微软雅黑" w:cs="Arial" w:hint="eastAsia"/>
          <w:color w:val="333333"/>
          <w:kern w:val="0"/>
          <w:sz w:val="24"/>
          <w:szCs w:val="21"/>
          <w:shd w:val="clear" w:color="auto" w:fill="FFFFFF"/>
        </w:rPr>
        <w:t>基金</w:t>
      </w:r>
      <w:r>
        <w:rPr>
          <w:rFonts w:ascii="微软雅黑" w:eastAsia="微软雅黑" w:hAnsi="微软雅黑" w:cs="Arial" w:hint="eastAsia"/>
          <w:color w:val="333333"/>
          <w:kern w:val="0"/>
          <w:sz w:val="24"/>
          <w:szCs w:val="21"/>
          <w:shd w:val="clear" w:color="auto" w:fill="FFFFFF"/>
        </w:rPr>
        <w:t>都会有翻倍行情的。</w:t>
      </w:r>
      <w:r w:rsidR="005C6E9D">
        <w:rPr>
          <w:rFonts w:ascii="微软雅黑" w:eastAsia="微软雅黑" w:hAnsi="微软雅黑" w:cs="Arial" w:hint="eastAsia"/>
          <w:color w:val="333333"/>
          <w:kern w:val="0"/>
          <w:sz w:val="24"/>
          <w:szCs w:val="21"/>
          <w:shd w:val="clear" w:color="auto" w:fill="FFFFFF"/>
        </w:rPr>
        <w:t>5</w:t>
      </w:r>
      <w:r w:rsidR="005C6E9D">
        <w:rPr>
          <w:rFonts w:ascii="微软雅黑" w:eastAsia="微软雅黑" w:hAnsi="微软雅黑" w:cs="Arial"/>
          <w:color w:val="333333"/>
          <w:kern w:val="0"/>
          <w:sz w:val="24"/>
          <w:szCs w:val="21"/>
          <w:shd w:val="clear" w:color="auto" w:fill="FFFFFF"/>
        </w:rPr>
        <w:t>0</w:t>
      </w:r>
      <w:r w:rsidR="005C6E9D">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hint="eastAsia"/>
          <w:color w:val="333333"/>
          <w:kern w:val="0"/>
          <w:sz w:val="24"/>
          <w:szCs w:val="21"/>
          <w:shd w:val="clear" w:color="auto" w:fill="FFFFFF"/>
        </w:rPr>
        <w:t>翻倍就卖出。</w:t>
      </w:r>
      <w:r w:rsidR="005C6E9D">
        <w:rPr>
          <w:rFonts w:ascii="微软雅黑" w:eastAsia="微软雅黑" w:hAnsi="微软雅黑" w:cs="Arial" w:hint="eastAsia"/>
          <w:color w:val="333333"/>
          <w:kern w:val="0"/>
          <w:sz w:val="24"/>
          <w:szCs w:val="21"/>
          <w:shd w:val="clear" w:color="auto" w:fill="FFFFFF"/>
        </w:rPr>
        <w:t>当年的冠军一般下一年都不怎么滴。</w:t>
      </w:r>
    </w:p>
    <w:p w14:paraId="283FD872" w14:textId="51ED3D30" w:rsidR="00957A5B" w:rsidRDefault="00957A5B" w:rsidP="00957A5B">
      <w:pPr>
        <w:jc w:val="center"/>
        <w:rPr>
          <w:rFonts w:ascii="微软雅黑" w:eastAsia="微软雅黑" w:hAnsi="微软雅黑" w:cs="Arial"/>
          <w:color w:val="333333"/>
          <w:kern w:val="0"/>
          <w:sz w:val="24"/>
          <w:szCs w:val="21"/>
          <w:shd w:val="clear" w:color="auto" w:fill="FFFFFF"/>
        </w:rPr>
      </w:pPr>
      <w:r>
        <w:rPr>
          <w:noProof/>
        </w:rPr>
        <w:lastRenderedPageBreak/>
        <w:drawing>
          <wp:inline distT="0" distB="0" distL="0" distR="0" wp14:anchorId="357ED103" wp14:editId="5E0DC937">
            <wp:extent cx="4762500" cy="349758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2500" cy="3497580"/>
                    </a:xfrm>
                    <a:prstGeom prst="rect">
                      <a:avLst/>
                    </a:prstGeom>
                    <a:noFill/>
                    <a:ln>
                      <a:noFill/>
                    </a:ln>
                  </pic:spPr>
                </pic:pic>
              </a:graphicData>
            </a:graphic>
          </wp:inline>
        </w:drawing>
      </w:r>
    </w:p>
    <w:p w14:paraId="6B19D5D8"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11" w:name="_Toc64200887"/>
      <w:r>
        <w:rPr>
          <w:rFonts w:ascii="微软雅黑" w:eastAsia="微软雅黑" w:hAnsi="微软雅黑" w:cs="微软雅黑" w:hint="eastAsia"/>
          <w:color w:val="FF0000"/>
          <w:sz w:val="22"/>
          <w:szCs w:val="22"/>
          <w:shd w:val="clear" w:color="auto" w:fill="FFFFFF"/>
        </w:rPr>
        <w:t>长期记录</w:t>
      </w:r>
      <w:bookmarkEnd w:id="111"/>
    </w:p>
    <w:p w14:paraId="592DB076"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FF0000"/>
          <w:kern w:val="0"/>
          <w:sz w:val="24"/>
          <w:szCs w:val="21"/>
          <w:shd w:val="clear" w:color="auto" w:fill="FFFFFF"/>
        </w:rPr>
        <w:t>2</w:t>
      </w:r>
      <w:r>
        <w:rPr>
          <w:rFonts w:ascii="微软雅黑" w:eastAsia="微软雅黑" w:hAnsi="微软雅黑" w:cs="Arial"/>
          <w:color w:val="FF0000"/>
          <w:kern w:val="0"/>
          <w:sz w:val="24"/>
          <w:szCs w:val="21"/>
          <w:shd w:val="clear" w:color="auto" w:fill="FFFFFF"/>
        </w:rPr>
        <w:t>019</w:t>
      </w:r>
      <w:r>
        <w:rPr>
          <w:rFonts w:ascii="微软雅黑" w:eastAsia="微软雅黑" w:hAnsi="微软雅黑" w:cs="Arial" w:hint="eastAsia"/>
          <w:color w:val="FF0000"/>
          <w:kern w:val="0"/>
          <w:sz w:val="24"/>
          <w:szCs w:val="21"/>
          <w:shd w:val="clear" w:color="auto" w:fill="FFFFFF"/>
        </w:rPr>
        <w:t>-</w:t>
      </w:r>
      <w:r>
        <w:rPr>
          <w:rFonts w:ascii="微软雅黑" w:eastAsia="微软雅黑" w:hAnsi="微软雅黑" w:cs="Arial"/>
          <w:color w:val="FF0000"/>
          <w:kern w:val="0"/>
          <w:sz w:val="24"/>
          <w:szCs w:val="21"/>
          <w:shd w:val="clear" w:color="auto" w:fill="FFFFFF"/>
        </w:rPr>
        <w:t>09</w:t>
      </w:r>
      <w:r>
        <w:rPr>
          <w:rFonts w:ascii="微软雅黑" w:eastAsia="微软雅黑" w:hAnsi="微软雅黑" w:cs="Arial" w:hint="eastAsia"/>
          <w:color w:val="FF0000"/>
          <w:kern w:val="0"/>
          <w:sz w:val="24"/>
          <w:szCs w:val="21"/>
          <w:shd w:val="clear" w:color="auto" w:fill="FFFFFF"/>
        </w:rPr>
        <w:t>-</w:t>
      </w:r>
      <w:r>
        <w:rPr>
          <w:rFonts w:ascii="微软雅黑" w:eastAsia="微软雅黑" w:hAnsi="微软雅黑" w:cs="Arial"/>
          <w:color w:val="FF0000"/>
          <w:kern w:val="0"/>
          <w:sz w:val="24"/>
          <w:szCs w:val="21"/>
          <w:shd w:val="clear" w:color="auto" w:fill="FFFFFF"/>
        </w:rPr>
        <w:t>08</w:t>
      </w:r>
      <w:r>
        <w:rPr>
          <w:rFonts w:ascii="微软雅黑" w:eastAsia="微软雅黑" w:hAnsi="微软雅黑" w:cs="Arial" w:hint="eastAsia"/>
          <w:color w:val="333333"/>
          <w:kern w:val="0"/>
          <w:sz w:val="24"/>
          <w:szCs w:val="21"/>
          <w:shd w:val="clear" w:color="auto" w:fill="FFFFFF"/>
        </w:rPr>
        <w:t>：</w:t>
      </w:r>
    </w:p>
    <w:p w14:paraId="48D77569"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牛市具体什么时候来，谁都不知道。我只知道，牛市一天天地更加接近了。3000点以下的时间真的不多了。（上一次有人喊这个口号，是今年2-3月份，当时涨到3200点以上，很多人很牛市来了，3000点以下再也见不到了</w:t>
      </w:r>
    </w:p>
    <w:p w14:paraId="0CC00F1F"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ab/>
      </w:r>
      <w:r>
        <w:rPr>
          <w:rFonts w:ascii="微软雅黑" w:eastAsia="微软雅黑" w:hAnsi="微软雅黑" w:cs="Arial" w:hint="eastAsia"/>
          <w:color w:val="333333"/>
          <w:kern w:val="0"/>
          <w:sz w:val="24"/>
          <w:szCs w:val="21"/>
          <w:shd w:val="clear" w:color="auto" w:fill="FFFFFF"/>
        </w:rPr>
        <w:t>年初A股出现银山谷后紧接着伴随金山谷快速上扬到</w:t>
      </w:r>
      <w:r>
        <w:rPr>
          <w:rFonts w:ascii="微软雅黑" w:eastAsia="微软雅黑" w:hAnsi="微软雅黑" w:cs="Arial"/>
          <w:color w:val="333333"/>
          <w:kern w:val="0"/>
          <w:sz w:val="24"/>
          <w:szCs w:val="21"/>
          <w:shd w:val="clear" w:color="auto" w:fill="FFFFFF"/>
        </w:rPr>
        <w:t>3288</w:t>
      </w:r>
      <w:r>
        <w:rPr>
          <w:rFonts w:ascii="微软雅黑" w:eastAsia="微软雅黑" w:hAnsi="微软雅黑" w:cs="Arial" w:hint="eastAsia"/>
          <w:color w:val="333333"/>
          <w:kern w:val="0"/>
          <w:sz w:val="24"/>
          <w:szCs w:val="21"/>
          <w:shd w:val="clear" w:color="auto" w:fill="FFFFFF"/>
        </w:rPr>
        <w:t>后，开始回撤，最大回撤到2</w:t>
      </w:r>
      <w:r>
        <w:rPr>
          <w:rFonts w:ascii="微软雅黑" w:eastAsia="微软雅黑" w:hAnsi="微软雅黑" w:cs="Arial"/>
          <w:color w:val="333333"/>
          <w:kern w:val="0"/>
          <w:sz w:val="24"/>
          <w:szCs w:val="21"/>
          <w:shd w:val="clear" w:color="auto" w:fill="FFFFFF"/>
        </w:rPr>
        <w:t>700</w:t>
      </w:r>
      <w:r>
        <w:rPr>
          <w:rFonts w:ascii="微软雅黑" w:eastAsia="微软雅黑" w:hAnsi="微软雅黑" w:cs="Arial" w:hint="eastAsia"/>
          <w:color w:val="333333"/>
          <w:kern w:val="0"/>
          <w:sz w:val="24"/>
          <w:szCs w:val="21"/>
          <w:shd w:val="clear" w:color="auto" w:fill="FFFFFF"/>
        </w:rPr>
        <w:t>多点。</w:t>
      </w:r>
    </w:p>
    <w:p w14:paraId="3F10C0CC"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ab/>
        <w:t>过去将近两年时间，我一直执行越跌越买的策略，特别是最近9个月执行的3000点以下，只要有钱就买的策略</w:t>
      </w: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买买买，买了快2年了，终于满仓了。</w:t>
      </w:r>
    </w:p>
    <w:p w14:paraId="00C13638"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ab/>
        <w:t>周五收盘后，宣布</w:t>
      </w:r>
      <w:proofErr w:type="gramStart"/>
      <w:r>
        <w:rPr>
          <w:rFonts w:ascii="微软雅黑" w:eastAsia="微软雅黑" w:hAnsi="微软雅黑" w:cs="Arial"/>
          <w:color w:val="333333"/>
          <w:kern w:val="0"/>
          <w:sz w:val="24"/>
          <w:szCs w:val="21"/>
          <w:shd w:val="clear" w:color="auto" w:fill="FFFFFF"/>
        </w:rPr>
        <w:t>了降准的</w:t>
      </w:r>
      <w:proofErr w:type="gramEnd"/>
      <w:r>
        <w:rPr>
          <w:rFonts w:ascii="微软雅黑" w:eastAsia="微软雅黑" w:hAnsi="微软雅黑" w:cs="Arial"/>
          <w:color w:val="333333"/>
          <w:kern w:val="0"/>
          <w:sz w:val="24"/>
          <w:szCs w:val="21"/>
          <w:shd w:val="clear" w:color="auto" w:fill="FFFFFF"/>
        </w:rPr>
        <w:t>消息，市场一片欢呼，认为下周</w:t>
      </w:r>
      <w:proofErr w:type="gramStart"/>
      <w:r>
        <w:rPr>
          <w:rFonts w:ascii="微软雅黑" w:eastAsia="微软雅黑" w:hAnsi="微软雅黑" w:cs="Arial"/>
          <w:color w:val="333333"/>
          <w:kern w:val="0"/>
          <w:sz w:val="24"/>
          <w:szCs w:val="21"/>
          <w:shd w:val="clear" w:color="auto" w:fill="FFFFFF"/>
        </w:rPr>
        <w:t>3000点稳</w:t>
      </w:r>
      <w:proofErr w:type="gramEnd"/>
      <w:r>
        <w:rPr>
          <w:rFonts w:ascii="微软雅黑" w:eastAsia="微软雅黑" w:hAnsi="微软雅黑" w:cs="Arial"/>
          <w:color w:val="333333"/>
          <w:kern w:val="0"/>
          <w:sz w:val="24"/>
          <w:szCs w:val="21"/>
          <w:shd w:val="clear" w:color="auto" w:fill="FFFFFF"/>
        </w:rPr>
        <w:t>了</w:t>
      </w: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我也这样认为，从最近的一系列消息来看，明显能看出来上面有意维持股市稳定的动作</w:t>
      </w:r>
      <w:r>
        <w:rPr>
          <w:rFonts w:ascii="微软雅黑" w:eastAsia="微软雅黑" w:hAnsi="微软雅黑" w:cs="Arial" w:hint="eastAsia"/>
          <w:color w:val="333333"/>
          <w:kern w:val="0"/>
          <w:sz w:val="24"/>
          <w:szCs w:val="21"/>
          <w:shd w:val="clear" w:color="auto" w:fill="FFFFFF"/>
        </w:rPr>
        <w:t>。</w:t>
      </w:r>
    </w:p>
    <w:p w14:paraId="0F49A93C"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ab/>
      </w:r>
      <w:r>
        <w:rPr>
          <w:rFonts w:ascii="微软雅黑" w:eastAsia="微软雅黑" w:hAnsi="微软雅黑" w:cs="Arial" w:hint="eastAsia"/>
          <w:color w:val="333333"/>
          <w:kern w:val="0"/>
          <w:sz w:val="24"/>
          <w:szCs w:val="21"/>
          <w:shd w:val="clear" w:color="auto" w:fill="FFFFFF"/>
        </w:rPr>
        <w:t>国庆7</w:t>
      </w:r>
      <w:r>
        <w:rPr>
          <w:rFonts w:ascii="微软雅黑" w:eastAsia="微软雅黑" w:hAnsi="微软雅黑" w:cs="Arial"/>
          <w:color w:val="333333"/>
          <w:kern w:val="0"/>
          <w:sz w:val="24"/>
          <w:szCs w:val="21"/>
          <w:shd w:val="clear" w:color="auto" w:fill="FFFFFF"/>
        </w:rPr>
        <w:t>0</w:t>
      </w:r>
      <w:r>
        <w:rPr>
          <w:rFonts w:ascii="微软雅黑" w:eastAsia="微软雅黑" w:hAnsi="微软雅黑" w:cs="Arial" w:hint="eastAsia"/>
          <w:color w:val="333333"/>
          <w:kern w:val="0"/>
          <w:sz w:val="24"/>
          <w:szCs w:val="21"/>
          <w:shd w:val="clear" w:color="auto" w:fill="FFFFFF"/>
        </w:rPr>
        <w:t>周年，是否会人造一个太平盛世？</w:t>
      </w:r>
    </w:p>
    <w:p w14:paraId="17EE20B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lastRenderedPageBreak/>
        <w:t>当前市场上的大盘蓝筹是极度</w:t>
      </w:r>
      <w:r>
        <w:rPr>
          <w:rFonts w:ascii="微软雅黑" w:eastAsia="微软雅黑" w:hAnsi="微软雅黑" w:cs="Arial" w:hint="eastAsia"/>
          <w:color w:val="333333"/>
          <w:kern w:val="0"/>
          <w:sz w:val="24"/>
          <w:szCs w:val="21"/>
          <w:shd w:val="clear" w:color="auto" w:fill="FFFFFF"/>
        </w:rPr>
        <w:t>低估</w:t>
      </w:r>
      <w:r>
        <w:rPr>
          <w:rFonts w:ascii="微软雅黑" w:eastAsia="微软雅黑" w:hAnsi="微软雅黑" w:cs="Arial"/>
          <w:color w:val="333333"/>
          <w:kern w:val="0"/>
          <w:sz w:val="24"/>
          <w:szCs w:val="21"/>
          <w:shd w:val="clear" w:color="auto" w:fill="FFFFFF"/>
        </w:rPr>
        <w:t>的</w:t>
      </w: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投资的本质还是</w:t>
      </w:r>
      <w:r>
        <w:rPr>
          <w:rFonts w:ascii="微软雅黑" w:eastAsia="微软雅黑" w:hAnsi="微软雅黑" w:cs="Arial"/>
          <w:color w:val="FFFFFF" w:themeColor="background1"/>
          <w:kern w:val="0"/>
          <w:sz w:val="24"/>
          <w:szCs w:val="21"/>
          <w:shd w:val="clear" w:color="auto" w:fill="C00000"/>
        </w:rPr>
        <w:t>估值和安全边际</w:t>
      </w: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当前茅台非常的热门，几乎所有人都以买了茅台为荣，5月份股东大会好几千人去参加，估价创了历史新高，PE达到36倍，这些数据都创了历史记录。</w:t>
      </w:r>
      <w:r>
        <w:rPr>
          <w:rFonts w:ascii="微软雅黑" w:eastAsia="微软雅黑" w:hAnsi="微软雅黑" w:cs="Arial"/>
          <w:color w:val="FFFFFF" w:themeColor="background1"/>
          <w:kern w:val="0"/>
          <w:sz w:val="24"/>
          <w:szCs w:val="21"/>
          <w:shd w:val="clear" w:color="auto" w:fill="C00000"/>
        </w:rPr>
        <w:t>当一个东西</w:t>
      </w:r>
      <w:proofErr w:type="gramStart"/>
      <w:r>
        <w:rPr>
          <w:rFonts w:ascii="微软雅黑" w:eastAsia="微软雅黑" w:hAnsi="微软雅黑" w:cs="Arial"/>
          <w:color w:val="FFFFFF" w:themeColor="background1"/>
          <w:kern w:val="0"/>
          <w:sz w:val="24"/>
          <w:szCs w:val="21"/>
          <w:shd w:val="clear" w:color="auto" w:fill="C00000"/>
        </w:rPr>
        <w:t>很</w:t>
      </w:r>
      <w:proofErr w:type="gramEnd"/>
      <w:r>
        <w:rPr>
          <w:rFonts w:ascii="微软雅黑" w:eastAsia="微软雅黑" w:hAnsi="微软雅黑" w:cs="Arial"/>
          <w:color w:val="FFFFFF" w:themeColor="background1"/>
          <w:kern w:val="0"/>
          <w:sz w:val="24"/>
          <w:szCs w:val="21"/>
          <w:shd w:val="clear" w:color="auto" w:fill="C00000"/>
        </w:rPr>
        <w:t>火热的时候，接下来就会冷却</w:t>
      </w: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回头看兴业银行，基金不买，股民不爱，股东大会寥寥几十人。更重要的是，PE才5倍，PB0.8倍。但是，营业收入增长却达到20%以上</w:t>
      </w:r>
      <w:r>
        <w:rPr>
          <w:rFonts w:ascii="微软雅黑" w:eastAsia="微软雅黑" w:hAnsi="微软雅黑" w:cs="Arial" w:hint="eastAsia"/>
          <w:color w:val="333333"/>
          <w:kern w:val="0"/>
          <w:sz w:val="24"/>
          <w:szCs w:val="21"/>
          <w:shd w:val="clear" w:color="auto" w:fill="FFFFFF"/>
        </w:rPr>
        <w:t>。</w:t>
      </w:r>
    </w:p>
    <w:p w14:paraId="2568E6A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芒格反复强调</w:t>
      </w:r>
      <w:r>
        <w:rPr>
          <w:rFonts w:ascii="微软雅黑" w:eastAsia="微软雅黑" w:hAnsi="微软雅黑" w:cs="Arial"/>
          <w:color w:val="FFFFFF" w:themeColor="background1"/>
          <w:kern w:val="0"/>
          <w:sz w:val="24"/>
          <w:szCs w:val="21"/>
          <w:shd w:val="clear" w:color="auto" w:fill="C00000"/>
        </w:rPr>
        <w:t>投资需要</w:t>
      </w:r>
      <w:r>
        <w:rPr>
          <w:rFonts w:ascii="微软雅黑" w:eastAsia="微软雅黑" w:hAnsi="微软雅黑" w:cs="Arial" w:hint="eastAsia"/>
          <w:color w:val="FFFFFF" w:themeColor="background1"/>
          <w:kern w:val="0"/>
          <w:sz w:val="24"/>
          <w:szCs w:val="21"/>
          <w:shd w:val="clear" w:color="auto" w:fill="C00000"/>
        </w:rPr>
        <w:t>有</w:t>
      </w:r>
      <w:r>
        <w:rPr>
          <w:rFonts w:ascii="微软雅黑" w:eastAsia="微软雅黑" w:hAnsi="微软雅黑" w:cs="Arial"/>
          <w:color w:val="FFFFFF" w:themeColor="background1"/>
          <w:kern w:val="0"/>
          <w:sz w:val="24"/>
          <w:szCs w:val="21"/>
          <w:shd w:val="clear" w:color="auto" w:fill="C00000"/>
        </w:rPr>
        <w:t>耐心</w:t>
      </w:r>
      <w:r>
        <w:rPr>
          <w:rFonts w:ascii="微软雅黑" w:eastAsia="微软雅黑" w:hAnsi="微软雅黑" w:cs="Arial" w:hint="eastAsia"/>
          <w:color w:val="333333"/>
          <w:kern w:val="0"/>
          <w:sz w:val="24"/>
          <w:szCs w:val="21"/>
          <w:shd w:val="clear" w:color="auto" w:fill="FFFFFF"/>
        </w:rPr>
        <w:t>。</w:t>
      </w:r>
      <w:r>
        <w:rPr>
          <w:rFonts w:ascii="微软雅黑" w:eastAsia="微软雅黑" w:hAnsi="微软雅黑" w:cs="Arial"/>
          <w:color w:val="333333"/>
          <w:kern w:val="0"/>
          <w:sz w:val="24"/>
          <w:szCs w:val="21"/>
          <w:shd w:val="clear" w:color="auto" w:fill="FFFFFF"/>
        </w:rPr>
        <w:t>接下来准备再看一遍巴菲特股东信（1956-1969年这前十几年的）。一直觉得前十几年的巴菲特更加值得我们学习。后面的巴菲特主要是控股公司，一般股民根本学不来</w:t>
      </w:r>
      <w:r>
        <w:rPr>
          <w:rFonts w:ascii="微软雅黑" w:eastAsia="微软雅黑" w:hAnsi="微软雅黑" w:cs="Arial" w:hint="eastAsia"/>
          <w:color w:val="333333"/>
          <w:kern w:val="0"/>
          <w:sz w:val="24"/>
          <w:szCs w:val="21"/>
          <w:shd w:val="clear" w:color="auto" w:fill="FFFFFF"/>
        </w:rPr>
        <w:t>。</w:t>
      </w:r>
    </w:p>
    <w:p w14:paraId="446472C9"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FFFFFF" w:themeColor="background1"/>
          <w:kern w:val="0"/>
          <w:sz w:val="24"/>
          <w:szCs w:val="21"/>
          <w:shd w:val="clear" w:color="auto" w:fill="C00000"/>
        </w:rPr>
        <w:t>明天降准，靴子落地，利好出尽，感觉应该是高开低走</w:t>
      </w:r>
      <w:r>
        <w:rPr>
          <w:rFonts w:ascii="微软雅黑" w:eastAsia="微软雅黑" w:hAnsi="微软雅黑" w:cs="Arial" w:hint="eastAsia"/>
          <w:color w:val="333333"/>
          <w:kern w:val="0"/>
          <w:sz w:val="24"/>
          <w:szCs w:val="21"/>
          <w:shd w:val="clear" w:color="auto" w:fill="FFFFFF"/>
        </w:rPr>
        <w:t>，可以逢低吃进一些，毕竟3</w:t>
      </w:r>
      <w:r>
        <w:rPr>
          <w:rFonts w:ascii="微软雅黑" w:eastAsia="微软雅黑" w:hAnsi="微软雅黑" w:cs="Arial"/>
          <w:color w:val="333333"/>
          <w:kern w:val="0"/>
          <w:sz w:val="24"/>
          <w:szCs w:val="21"/>
          <w:shd w:val="clear" w:color="auto" w:fill="FFFFFF"/>
        </w:rPr>
        <w:t>000</w:t>
      </w:r>
      <w:r>
        <w:rPr>
          <w:rFonts w:ascii="微软雅黑" w:eastAsia="微软雅黑" w:hAnsi="微软雅黑" w:cs="Arial" w:hint="eastAsia"/>
          <w:color w:val="333333"/>
          <w:kern w:val="0"/>
          <w:sz w:val="24"/>
          <w:szCs w:val="21"/>
          <w:shd w:val="clear" w:color="auto" w:fill="FFFFFF"/>
        </w:rPr>
        <w:t>点算便宜的了。耐心等待牛市。</w:t>
      </w:r>
    </w:p>
    <w:p w14:paraId="5C94655E" w14:textId="77777777" w:rsidR="00737A22" w:rsidRDefault="00534EC4">
      <w:pPr>
        <w:rPr>
          <w:rFonts w:ascii="微软雅黑" w:eastAsia="微软雅黑" w:hAnsi="微软雅黑" w:cs="微软雅黑"/>
          <w:color w:val="FF0000"/>
          <w:sz w:val="22"/>
          <w:shd w:val="clear" w:color="auto" w:fill="FFFFFF"/>
        </w:rPr>
      </w:pPr>
      <w:r>
        <w:rPr>
          <w:rFonts w:ascii="微软雅黑" w:eastAsia="微软雅黑" w:hAnsi="微软雅黑" w:cs="微软雅黑" w:hint="eastAsia"/>
          <w:color w:val="FF0000"/>
          <w:sz w:val="22"/>
          <w:shd w:val="clear" w:color="auto" w:fill="FFFFFF"/>
        </w:rPr>
        <w:t>值得长期关注的股票</w:t>
      </w:r>
    </w:p>
    <w:p w14:paraId="4401AF4D" w14:textId="77777777" w:rsidR="00737A22" w:rsidRDefault="00534EC4">
      <w:pPr>
        <w:rPr>
          <w:rFonts w:ascii="微软雅黑" w:eastAsia="微软雅黑" w:hAnsi="微软雅黑" w:cs="Arial"/>
          <w:color w:val="333333"/>
          <w:kern w:val="0"/>
          <w:sz w:val="24"/>
          <w:szCs w:val="24"/>
          <w:shd w:val="clear" w:color="auto" w:fill="FFFFFF"/>
        </w:rPr>
      </w:pPr>
      <w:r>
        <w:rPr>
          <w:rFonts w:ascii="微软雅黑" w:eastAsia="微软雅黑" w:hAnsi="微软雅黑" w:cs="Arial" w:hint="eastAsia"/>
          <w:color w:val="333333"/>
          <w:kern w:val="0"/>
          <w:sz w:val="24"/>
          <w:szCs w:val="21"/>
          <w:shd w:val="clear" w:color="auto" w:fill="FFFFFF"/>
        </w:rPr>
        <w:t>恒生电子</w:t>
      </w:r>
    </w:p>
    <w:p w14:paraId="0FAEE2E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毛利率超高。优质金融科技股。</w:t>
      </w:r>
    </w:p>
    <w:p w14:paraId="4342BDA3"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恒瑞医药</w:t>
      </w:r>
    </w:p>
    <w:p w14:paraId="7271DF4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净资产收益率连续四年保持23%左右，净利润增长25%左右。</w:t>
      </w:r>
    </w:p>
    <w:p w14:paraId="158F37BB"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云南白药</w:t>
      </w:r>
    </w:p>
    <w:p w14:paraId="3259B68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净资产收益率连续四年保持17-22%，净利润增长5-10%。</w:t>
      </w:r>
    </w:p>
    <w:p w14:paraId="36BB6E32"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招商银行</w:t>
      </w:r>
    </w:p>
    <w:p w14:paraId="4F7F4D4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净资产收益率连续四年保持16%左右，净利润增长3-14%。</w:t>
      </w:r>
    </w:p>
    <w:p w14:paraId="61C38F54"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中国平安</w:t>
      </w:r>
    </w:p>
    <w:p w14:paraId="265E65C1"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净资产收益率连续四年保持14-23%，净利润增长15-20%左右。</w:t>
      </w:r>
    </w:p>
    <w:p w14:paraId="0E726798"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lastRenderedPageBreak/>
        <w:t>格力电器</w:t>
      </w:r>
    </w:p>
    <w:p w14:paraId="55FCFAD3"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净资产收益率连续四年保持30%左右，净利润增长-11-45%。</w:t>
      </w:r>
    </w:p>
    <w:p w14:paraId="652F4ADD" w14:textId="77777777" w:rsidR="00737A22" w:rsidRDefault="00534EC4">
      <w:pPr>
        <w:rPr>
          <w:rFonts w:ascii="微软雅黑" w:eastAsia="微软雅黑" w:hAnsi="微软雅黑" w:cs="Arial"/>
          <w:color w:val="FF0000"/>
          <w:kern w:val="0"/>
          <w:sz w:val="24"/>
          <w:szCs w:val="21"/>
          <w:shd w:val="clear" w:color="auto" w:fill="FFFFFF"/>
        </w:rPr>
      </w:pPr>
      <w:r>
        <w:rPr>
          <w:rFonts w:ascii="微软雅黑" w:eastAsia="微软雅黑" w:hAnsi="微软雅黑" w:cs="Arial" w:hint="eastAsia"/>
          <w:color w:val="FF0000"/>
          <w:kern w:val="0"/>
          <w:sz w:val="24"/>
          <w:szCs w:val="21"/>
          <w:shd w:val="clear" w:color="auto" w:fill="FFFFFF"/>
        </w:rPr>
        <w:t>长江电力</w:t>
      </w:r>
    </w:p>
    <w:p w14:paraId="6257F4C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净资产收益率连续四年保持16%左右，净利润增长-2-80%。</w:t>
      </w:r>
    </w:p>
    <w:p w14:paraId="63572141"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中国建筑</w:t>
      </w:r>
    </w:p>
    <w:p w14:paraId="20A3B114"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净资产收益率连续四年保持15%左右，净利润增长10-16%。</w:t>
      </w:r>
    </w:p>
    <w:p w14:paraId="42CD0669"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大秦铁路</w:t>
      </w:r>
    </w:p>
    <w:p w14:paraId="4E7BC22F" w14:textId="77777777" w:rsidR="00737A22" w:rsidRDefault="00534EC4">
      <w:pPr>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中信证券</w:t>
      </w:r>
    </w:p>
    <w:p w14:paraId="7CD56F5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hint="eastAsia"/>
          <w:color w:val="333333"/>
          <w:kern w:val="0"/>
          <w:sz w:val="24"/>
          <w:szCs w:val="21"/>
          <w:shd w:val="clear" w:color="auto" w:fill="FFFFFF"/>
        </w:rPr>
        <w:t>关注股票同时还要关注未来趋势的发展，当然护城河是</w:t>
      </w:r>
      <w:proofErr w:type="gramStart"/>
      <w:r>
        <w:rPr>
          <w:rFonts w:ascii="微软雅黑" w:eastAsia="微软雅黑" w:hAnsi="微软雅黑" w:cs="Arial" w:hint="eastAsia"/>
          <w:color w:val="333333"/>
          <w:kern w:val="0"/>
          <w:sz w:val="24"/>
          <w:szCs w:val="21"/>
          <w:shd w:val="clear" w:color="auto" w:fill="FFFFFF"/>
        </w:rPr>
        <w:t>很</w:t>
      </w:r>
      <w:proofErr w:type="gramEnd"/>
      <w:r>
        <w:rPr>
          <w:rFonts w:ascii="微软雅黑" w:eastAsia="微软雅黑" w:hAnsi="微软雅黑" w:cs="Arial" w:hint="eastAsia"/>
          <w:color w:val="333333"/>
          <w:kern w:val="0"/>
          <w:sz w:val="24"/>
          <w:szCs w:val="21"/>
          <w:shd w:val="clear" w:color="auto" w:fill="FFFFFF"/>
        </w:rPr>
        <w:t>关键的。中国的科技类公司都不怎么有护城河。</w:t>
      </w:r>
    </w:p>
    <w:p w14:paraId="231C8C5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不要相信</w:t>
      </w:r>
      <w:proofErr w:type="gramStart"/>
      <w:r>
        <w:rPr>
          <w:rFonts w:ascii="微软雅黑" w:eastAsia="微软雅黑" w:hAnsi="微软雅黑" w:cs="Arial"/>
          <w:color w:val="333333"/>
          <w:kern w:val="0"/>
          <w:sz w:val="24"/>
          <w:szCs w:val="21"/>
          <w:shd w:val="clear" w:color="auto" w:fill="FFFFFF"/>
        </w:rPr>
        <w:t>微信群</w:t>
      </w:r>
      <w:proofErr w:type="gramEnd"/>
      <w:r>
        <w:rPr>
          <w:rFonts w:ascii="微软雅黑" w:eastAsia="微软雅黑" w:hAnsi="微软雅黑" w:cs="Arial"/>
          <w:color w:val="333333"/>
          <w:kern w:val="0"/>
          <w:sz w:val="24"/>
          <w:szCs w:val="21"/>
          <w:shd w:val="clear" w:color="auto" w:fill="FFFFFF"/>
        </w:rPr>
        <w:t>里的小道消息。坚持价值投资。</w:t>
      </w:r>
    </w:p>
    <w:p w14:paraId="19416ABC"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长江电力、招商银行、大秦铁路、中国平安、五粮液、贵州茅台</w:t>
      </w:r>
    </w:p>
    <w:p w14:paraId="7DA86272"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银山谷、金山谷也要关注出现的位置。</w:t>
      </w:r>
    </w:p>
    <w:p w14:paraId="3FD59970" w14:textId="77777777" w:rsidR="00737A22" w:rsidRDefault="00534EC4">
      <w:pPr>
        <w:ind w:firstLine="420"/>
        <w:rPr>
          <w:rFonts w:ascii="微软雅黑" w:eastAsia="微软雅黑" w:hAnsi="微软雅黑" w:cs="Arial"/>
          <w:color w:val="333333"/>
          <w:kern w:val="0"/>
          <w:sz w:val="24"/>
          <w:szCs w:val="21"/>
          <w:shd w:val="clear" w:color="auto" w:fill="FFFFFF"/>
        </w:rPr>
      </w:pPr>
      <w:r>
        <w:rPr>
          <w:rFonts w:ascii="微软雅黑" w:eastAsia="微软雅黑" w:hAnsi="微软雅黑" w:cs="Arial"/>
          <w:color w:val="333333"/>
          <w:kern w:val="0"/>
          <w:sz w:val="24"/>
          <w:szCs w:val="21"/>
          <w:shd w:val="clear" w:color="auto" w:fill="FFFFFF"/>
        </w:rPr>
        <w:t>一般牛市启动会有一段较大幅度的回调。</w:t>
      </w:r>
    </w:p>
    <w:p w14:paraId="006C386E" w14:textId="77777777" w:rsidR="00737A22" w:rsidRDefault="00534EC4">
      <w:pPr>
        <w:pStyle w:val="a9"/>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12" w:name="_Toc64200888"/>
      <w:r>
        <w:rPr>
          <w:rFonts w:ascii="微软雅黑" w:eastAsia="微软雅黑" w:hAnsi="微软雅黑" w:cs="微软雅黑" w:hint="eastAsia"/>
          <w:color w:val="FF0000"/>
          <w:sz w:val="22"/>
          <w:szCs w:val="22"/>
          <w:shd w:val="clear" w:color="auto" w:fill="FFFFFF"/>
        </w:rPr>
        <w:t>关注北向资金的动向</w:t>
      </w:r>
      <w:bookmarkEnd w:id="112"/>
    </w:p>
    <w:p w14:paraId="52BD8629" w14:textId="77777777" w:rsidR="00737A22" w:rsidRDefault="006832DE">
      <w:pPr>
        <w:ind w:firstLine="420"/>
        <w:rPr>
          <w:rStyle w:val="ab"/>
        </w:rPr>
      </w:pPr>
      <w:hyperlink r:id="rId133" w:history="1">
        <w:r w:rsidR="00534EC4">
          <w:rPr>
            <w:rStyle w:val="ab"/>
          </w:rPr>
          <w:t>http://data.eastmoney.com/hsgt/index.html</w:t>
        </w:r>
      </w:hyperlink>
    </w:p>
    <w:p w14:paraId="4BD0C78F" w14:textId="77777777" w:rsidR="00737A22" w:rsidRDefault="00737A22">
      <w:pPr>
        <w:ind w:firstLine="420"/>
        <w:rPr>
          <w:rFonts w:ascii="微软雅黑" w:eastAsia="微软雅黑" w:hAnsi="微软雅黑" w:cs="Arial"/>
          <w:color w:val="333333"/>
          <w:kern w:val="0"/>
          <w:sz w:val="24"/>
          <w:szCs w:val="21"/>
          <w:shd w:val="clear" w:color="auto" w:fill="FFFFFF"/>
        </w:rPr>
      </w:pPr>
    </w:p>
    <w:sectPr w:rsidR="00737A2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1D168B"/>
    <w:multiLevelType w:val="multilevel"/>
    <w:tmpl w:val="121D168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77E430C"/>
    <w:multiLevelType w:val="multilevel"/>
    <w:tmpl w:val="277E430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C176E73"/>
    <w:multiLevelType w:val="multilevel"/>
    <w:tmpl w:val="3C176E7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755A1F"/>
    <w:rsid w:val="000004A9"/>
    <w:rsid w:val="00004895"/>
    <w:rsid w:val="00006306"/>
    <w:rsid w:val="000100A8"/>
    <w:rsid w:val="00011602"/>
    <w:rsid w:val="000230BE"/>
    <w:rsid w:val="00037C01"/>
    <w:rsid w:val="00045281"/>
    <w:rsid w:val="00046A73"/>
    <w:rsid w:val="00055210"/>
    <w:rsid w:val="00071211"/>
    <w:rsid w:val="00073A50"/>
    <w:rsid w:val="00077512"/>
    <w:rsid w:val="00077666"/>
    <w:rsid w:val="00092034"/>
    <w:rsid w:val="00093239"/>
    <w:rsid w:val="00093A21"/>
    <w:rsid w:val="00093EC9"/>
    <w:rsid w:val="00095C75"/>
    <w:rsid w:val="00095D3A"/>
    <w:rsid w:val="000B3BFD"/>
    <w:rsid w:val="000D0829"/>
    <w:rsid w:val="000E23F3"/>
    <w:rsid w:val="000E3AB1"/>
    <w:rsid w:val="000E40D3"/>
    <w:rsid w:val="000E5768"/>
    <w:rsid w:val="000F1470"/>
    <w:rsid w:val="000F4808"/>
    <w:rsid w:val="000F5A55"/>
    <w:rsid w:val="00101522"/>
    <w:rsid w:val="00104A5E"/>
    <w:rsid w:val="00120C5E"/>
    <w:rsid w:val="00123555"/>
    <w:rsid w:val="00123B3A"/>
    <w:rsid w:val="00134094"/>
    <w:rsid w:val="00140CC0"/>
    <w:rsid w:val="0014359D"/>
    <w:rsid w:val="00144545"/>
    <w:rsid w:val="00144809"/>
    <w:rsid w:val="00145EAD"/>
    <w:rsid w:val="00145FBC"/>
    <w:rsid w:val="001530B5"/>
    <w:rsid w:val="00167C30"/>
    <w:rsid w:val="0017038E"/>
    <w:rsid w:val="001716D8"/>
    <w:rsid w:val="00171BCB"/>
    <w:rsid w:val="001844A5"/>
    <w:rsid w:val="0018453B"/>
    <w:rsid w:val="001869E0"/>
    <w:rsid w:val="00195508"/>
    <w:rsid w:val="001A4AEA"/>
    <w:rsid w:val="001B1607"/>
    <w:rsid w:val="001C58E6"/>
    <w:rsid w:val="001D0B85"/>
    <w:rsid w:val="001D28D6"/>
    <w:rsid w:val="001E1D7B"/>
    <w:rsid w:val="001E21B5"/>
    <w:rsid w:val="001E773D"/>
    <w:rsid w:val="001F2D05"/>
    <w:rsid w:val="002051E8"/>
    <w:rsid w:val="00207054"/>
    <w:rsid w:val="00213B81"/>
    <w:rsid w:val="002360AC"/>
    <w:rsid w:val="002405E6"/>
    <w:rsid w:val="0025122B"/>
    <w:rsid w:val="00256189"/>
    <w:rsid w:val="00266F52"/>
    <w:rsid w:val="00267FAA"/>
    <w:rsid w:val="002874BC"/>
    <w:rsid w:val="0029561E"/>
    <w:rsid w:val="002A304E"/>
    <w:rsid w:val="002B5A01"/>
    <w:rsid w:val="002C011D"/>
    <w:rsid w:val="002C34D0"/>
    <w:rsid w:val="002C3503"/>
    <w:rsid w:val="002C7370"/>
    <w:rsid w:val="002D47A4"/>
    <w:rsid w:val="002D4BDA"/>
    <w:rsid w:val="002F1BFB"/>
    <w:rsid w:val="002F2727"/>
    <w:rsid w:val="003027CD"/>
    <w:rsid w:val="003034DA"/>
    <w:rsid w:val="0030651B"/>
    <w:rsid w:val="00312304"/>
    <w:rsid w:val="00314876"/>
    <w:rsid w:val="00316D20"/>
    <w:rsid w:val="003170AD"/>
    <w:rsid w:val="003179ED"/>
    <w:rsid w:val="00321AF4"/>
    <w:rsid w:val="00331B39"/>
    <w:rsid w:val="003333DC"/>
    <w:rsid w:val="0033409E"/>
    <w:rsid w:val="00337935"/>
    <w:rsid w:val="00341D43"/>
    <w:rsid w:val="003425C4"/>
    <w:rsid w:val="0034464B"/>
    <w:rsid w:val="00344B69"/>
    <w:rsid w:val="0034692C"/>
    <w:rsid w:val="00347B2A"/>
    <w:rsid w:val="00347C37"/>
    <w:rsid w:val="00350943"/>
    <w:rsid w:val="003522CB"/>
    <w:rsid w:val="00357A3A"/>
    <w:rsid w:val="00363415"/>
    <w:rsid w:val="00363496"/>
    <w:rsid w:val="00367C61"/>
    <w:rsid w:val="00374111"/>
    <w:rsid w:val="003744D0"/>
    <w:rsid w:val="003806C3"/>
    <w:rsid w:val="00386101"/>
    <w:rsid w:val="00390106"/>
    <w:rsid w:val="00391175"/>
    <w:rsid w:val="00392B8C"/>
    <w:rsid w:val="00396D34"/>
    <w:rsid w:val="0039736C"/>
    <w:rsid w:val="003A06FE"/>
    <w:rsid w:val="003A72B8"/>
    <w:rsid w:val="003B2207"/>
    <w:rsid w:val="003B255D"/>
    <w:rsid w:val="003C3536"/>
    <w:rsid w:val="003C3E16"/>
    <w:rsid w:val="003C42AD"/>
    <w:rsid w:val="003C509B"/>
    <w:rsid w:val="003D69FC"/>
    <w:rsid w:val="003E7A44"/>
    <w:rsid w:val="003F4497"/>
    <w:rsid w:val="0040319C"/>
    <w:rsid w:val="004056E5"/>
    <w:rsid w:val="004101C8"/>
    <w:rsid w:val="00410526"/>
    <w:rsid w:val="004166E8"/>
    <w:rsid w:val="00416B1F"/>
    <w:rsid w:val="00416DF5"/>
    <w:rsid w:val="00421F87"/>
    <w:rsid w:val="0043618D"/>
    <w:rsid w:val="004419AC"/>
    <w:rsid w:val="0044630A"/>
    <w:rsid w:val="00455F16"/>
    <w:rsid w:val="00466FBE"/>
    <w:rsid w:val="00474C3B"/>
    <w:rsid w:val="00482EBF"/>
    <w:rsid w:val="00487A5B"/>
    <w:rsid w:val="0049338B"/>
    <w:rsid w:val="00497CF2"/>
    <w:rsid w:val="004A3C26"/>
    <w:rsid w:val="004A4115"/>
    <w:rsid w:val="004B3351"/>
    <w:rsid w:val="004B71AF"/>
    <w:rsid w:val="004C5EF3"/>
    <w:rsid w:val="004C7116"/>
    <w:rsid w:val="004D3A96"/>
    <w:rsid w:val="004F0877"/>
    <w:rsid w:val="00502CA6"/>
    <w:rsid w:val="0050419B"/>
    <w:rsid w:val="00505C64"/>
    <w:rsid w:val="0051145F"/>
    <w:rsid w:val="0051525E"/>
    <w:rsid w:val="00520B79"/>
    <w:rsid w:val="0052501C"/>
    <w:rsid w:val="00525AE3"/>
    <w:rsid w:val="00526513"/>
    <w:rsid w:val="00532432"/>
    <w:rsid w:val="00532A70"/>
    <w:rsid w:val="00533667"/>
    <w:rsid w:val="00534EC4"/>
    <w:rsid w:val="00545DD2"/>
    <w:rsid w:val="00546556"/>
    <w:rsid w:val="00553A59"/>
    <w:rsid w:val="0056045A"/>
    <w:rsid w:val="005660B9"/>
    <w:rsid w:val="00566960"/>
    <w:rsid w:val="00567F4F"/>
    <w:rsid w:val="0057028B"/>
    <w:rsid w:val="00573791"/>
    <w:rsid w:val="0058193E"/>
    <w:rsid w:val="00582A8C"/>
    <w:rsid w:val="00583C22"/>
    <w:rsid w:val="00594777"/>
    <w:rsid w:val="00597E98"/>
    <w:rsid w:val="005B1BA8"/>
    <w:rsid w:val="005B1D3D"/>
    <w:rsid w:val="005C049E"/>
    <w:rsid w:val="005C2579"/>
    <w:rsid w:val="005C51A8"/>
    <w:rsid w:val="005C6ACF"/>
    <w:rsid w:val="005C6E9D"/>
    <w:rsid w:val="005D23C5"/>
    <w:rsid w:val="005D707A"/>
    <w:rsid w:val="005E53F8"/>
    <w:rsid w:val="005E6646"/>
    <w:rsid w:val="00604388"/>
    <w:rsid w:val="006068C3"/>
    <w:rsid w:val="0061762B"/>
    <w:rsid w:val="00624DB3"/>
    <w:rsid w:val="00634C4B"/>
    <w:rsid w:val="0064072E"/>
    <w:rsid w:val="00642AB6"/>
    <w:rsid w:val="006459D6"/>
    <w:rsid w:val="00652E7E"/>
    <w:rsid w:val="006646C0"/>
    <w:rsid w:val="006655ED"/>
    <w:rsid w:val="006709B6"/>
    <w:rsid w:val="006832DE"/>
    <w:rsid w:val="00687A6F"/>
    <w:rsid w:val="00696A74"/>
    <w:rsid w:val="0069745D"/>
    <w:rsid w:val="006977A3"/>
    <w:rsid w:val="006A0571"/>
    <w:rsid w:val="006A1B04"/>
    <w:rsid w:val="006A1F63"/>
    <w:rsid w:val="006C42C8"/>
    <w:rsid w:val="006C50B3"/>
    <w:rsid w:val="006D17BF"/>
    <w:rsid w:val="006D4A9C"/>
    <w:rsid w:val="006D58B2"/>
    <w:rsid w:val="006E07B6"/>
    <w:rsid w:val="006F4974"/>
    <w:rsid w:val="006F5A80"/>
    <w:rsid w:val="006F7331"/>
    <w:rsid w:val="00710218"/>
    <w:rsid w:val="00717C47"/>
    <w:rsid w:val="007202EC"/>
    <w:rsid w:val="00722781"/>
    <w:rsid w:val="00725C4D"/>
    <w:rsid w:val="00737A22"/>
    <w:rsid w:val="00742A94"/>
    <w:rsid w:val="0075000C"/>
    <w:rsid w:val="00755A1F"/>
    <w:rsid w:val="0076243A"/>
    <w:rsid w:val="00762F20"/>
    <w:rsid w:val="007737E5"/>
    <w:rsid w:val="00774330"/>
    <w:rsid w:val="007818FA"/>
    <w:rsid w:val="007944DA"/>
    <w:rsid w:val="007A587A"/>
    <w:rsid w:val="007B029C"/>
    <w:rsid w:val="007B386F"/>
    <w:rsid w:val="007B5EF5"/>
    <w:rsid w:val="007C276F"/>
    <w:rsid w:val="007C7BA4"/>
    <w:rsid w:val="007D03A7"/>
    <w:rsid w:val="007D0571"/>
    <w:rsid w:val="007D0EDA"/>
    <w:rsid w:val="007D20BC"/>
    <w:rsid w:val="007D2A40"/>
    <w:rsid w:val="007D6336"/>
    <w:rsid w:val="007E339A"/>
    <w:rsid w:val="007E6E74"/>
    <w:rsid w:val="007E7A2D"/>
    <w:rsid w:val="007F543A"/>
    <w:rsid w:val="00800B0E"/>
    <w:rsid w:val="008024DB"/>
    <w:rsid w:val="0080354F"/>
    <w:rsid w:val="00812A19"/>
    <w:rsid w:val="008145B7"/>
    <w:rsid w:val="00822B15"/>
    <w:rsid w:val="00822D1C"/>
    <w:rsid w:val="008311B6"/>
    <w:rsid w:val="008413EC"/>
    <w:rsid w:val="00845FFA"/>
    <w:rsid w:val="008462AB"/>
    <w:rsid w:val="00855062"/>
    <w:rsid w:val="00865A8A"/>
    <w:rsid w:val="00874711"/>
    <w:rsid w:val="008815BF"/>
    <w:rsid w:val="0088239E"/>
    <w:rsid w:val="008875B8"/>
    <w:rsid w:val="00891008"/>
    <w:rsid w:val="008A0FEB"/>
    <w:rsid w:val="008A40A9"/>
    <w:rsid w:val="008A437C"/>
    <w:rsid w:val="008A4878"/>
    <w:rsid w:val="008B0CDA"/>
    <w:rsid w:val="008B0E7E"/>
    <w:rsid w:val="008B6A0F"/>
    <w:rsid w:val="008C3637"/>
    <w:rsid w:val="008C65FD"/>
    <w:rsid w:val="008C6D76"/>
    <w:rsid w:val="008D128F"/>
    <w:rsid w:val="008D7A51"/>
    <w:rsid w:val="008E1085"/>
    <w:rsid w:val="008E3EC1"/>
    <w:rsid w:val="008E56C1"/>
    <w:rsid w:val="008E72C5"/>
    <w:rsid w:val="008F1D89"/>
    <w:rsid w:val="00902C4A"/>
    <w:rsid w:val="00907F5B"/>
    <w:rsid w:val="00910470"/>
    <w:rsid w:val="00913E76"/>
    <w:rsid w:val="0091458C"/>
    <w:rsid w:val="00915897"/>
    <w:rsid w:val="00917626"/>
    <w:rsid w:val="00933F79"/>
    <w:rsid w:val="009340BD"/>
    <w:rsid w:val="00934505"/>
    <w:rsid w:val="009432B1"/>
    <w:rsid w:val="00951578"/>
    <w:rsid w:val="00956371"/>
    <w:rsid w:val="00957A5B"/>
    <w:rsid w:val="00961667"/>
    <w:rsid w:val="00965AD6"/>
    <w:rsid w:val="009673F3"/>
    <w:rsid w:val="00972700"/>
    <w:rsid w:val="00974D96"/>
    <w:rsid w:val="009807BA"/>
    <w:rsid w:val="00986F84"/>
    <w:rsid w:val="00993600"/>
    <w:rsid w:val="009A475E"/>
    <w:rsid w:val="009A630F"/>
    <w:rsid w:val="009A774E"/>
    <w:rsid w:val="009B4330"/>
    <w:rsid w:val="009C5B2B"/>
    <w:rsid w:val="009D09A7"/>
    <w:rsid w:val="009D38BE"/>
    <w:rsid w:val="009E2D76"/>
    <w:rsid w:val="009E699D"/>
    <w:rsid w:val="009E7EC0"/>
    <w:rsid w:val="009F1E26"/>
    <w:rsid w:val="009F6D8E"/>
    <w:rsid w:val="00A036B8"/>
    <w:rsid w:val="00A10135"/>
    <w:rsid w:val="00A1036A"/>
    <w:rsid w:val="00A10EE7"/>
    <w:rsid w:val="00A11CC6"/>
    <w:rsid w:val="00A23977"/>
    <w:rsid w:val="00A3042E"/>
    <w:rsid w:val="00A4213D"/>
    <w:rsid w:val="00A434AF"/>
    <w:rsid w:val="00A50CCC"/>
    <w:rsid w:val="00A5563C"/>
    <w:rsid w:val="00A6008F"/>
    <w:rsid w:val="00A6177D"/>
    <w:rsid w:val="00A71604"/>
    <w:rsid w:val="00A839D9"/>
    <w:rsid w:val="00A844E4"/>
    <w:rsid w:val="00A91D2F"/>
    <w:rsid w:val="00A92B38"/>
    <w:rsid w:val="00A96006"/>
    <w:rsid w:val="00AA21A4"/>
    <w:rsid w:val="00AB1FE7"/>
    <w:rsid w:val="00AB3CC1"/>
    <w:rsid w:val="00AC0C07"/>
    <w:rsid w:val="00AC124F"/>
    <w:rsid w:val="00AC43AD"/>
    <w:rsid w:val="00AD0AB5"/>
    <w:rsid w:val="00AD3DF5"/>
    <w:rsid w:val="00AD6983"/>
    <w:rsid w:val="00AE236F"/>
    <w:rsid w:val="00AE3055"/>
    <w:rsid w:val="00AF60BD"/>
    <w:rsid w:val="00B22969"/>
    <w:rsid w:val="00B2687D"/>
    <w:rsid w:val="00B3264F"/>
    <w:rsid w:val="00B3448A"/>
    <w:rsid w:val="00B36FF9"/>
    <w:rsid w:val="00B44742"/>
    <w:rsid w:val="00B44E2C"/>
    <w:rsid w:val="00B50248"/>
    <w:rsid w:val="00B525F5"/>
    <w:rsid w:val="00B57C19"/>
    <w:rsid w:val="00B71C03"/>
    <w:rsid w:val="00B74BBA"/>
    <w:rsid w:val="00B76326"/>
    <w:rsid w:val="00B84844"/>
    <w:rsid w:val="00B913E9"/>
    <w:rsid w:val="00B9439B"/>
    <w:rsid w:val="00BA216F"/>
    <w:rsid w:val="00BB09B7"/>
    <w:rsid w:val="00BB27AA"/>
    <w:rsid w:val="00BB43EC"/>
    <w:rsid w:val="00BB5B7F"/>
    <w:rsid w:val="00BB73EC"/>
    <w:rsid w:val="00BC589C"/>
    <w:rsid w:val="00BD620D"/>
    <w:rsid w:val="00BE03A4"/>
    <w:rsid w:val="00BE1A4E"/>
    <w:rsid w:val="00BE2BA9"/>
    <w:rsid w:val="00BE2FF5"/>
    <w:rsid w:val="00BE3214"/>
    <w:rsid w:val="00BE4BB8"/>
    <w:rsid w:val="00BE68C9"/>
    <w:rsid w:val="00BF32D5"/>
    <w:rsid w:val="00BF6962"/>
    <w:rsid w:val="00C00830"/>
    <w:rsid w:val="00C144A8"/>
    <w:rsid w:val="00C30A99"/>
    <w:rsid w:val="00C37924"/>
    <w:rsid w:val="00C40180"/>
    <w:rsid w:val="00C42479"/>
    <w:rsid w:val="00C45B7A"/>
    <w:rsid w:val="00C4607A"/>
    <w:rsid w:val="00C46F55"/>
    <w:rsid w:val="00C5714D"/>
    <w:rsid w:val="00C6235D"/>
    <w:rsid w:val="00C63742"/>
    <w:rsid w:val="00C67277"/>
    <w:rsid w:val="00C84375"/>
    <w:rsid w:val="00C926B9"/>
    <w:rsid w:val="00C934B8"/>
    <w:rsid w:val="00C9426F"/>
    <w:rsid w:val="00CA6396"/>
    <w:rsid w:val="00CB009D"/>
    <w:rsid w:val="00CB0E8B"/>
    <w:rsid w:val="00CC2D51"/>
    <w:rsid w:val="00CC5EB1"/>
    <w:rsid w:val="00CD72E2"/>
    <w:rsid w:val="00CE0477"/>
    <w:rsid w:val="00CE1EA6"/>
    <w:rsid w:val="00CE4EE6"/>
    <w:rsid w:val="00CE51EF"/>
    <w:rsid w:val="00CF192E"/>
    <w:rsid w:val="00CF4C65"/>
    <w:rsid w:val="00CF5B1E"/>
    <w:rsid w:val="00D072BA"/>
    <w:rsid w:val="00D11F7B"/>
    <w:rsid w:val="00D17CE6"/>
    <w:rsid w:val="00D2148A"/>
    <w:rsid w:val="00D24DE3"/>
    <w:rsid w:val="00D30681"/>
    <w:rsid w:val="00D30E70"/>
    <w:rsid w:val="00D32533"/>
    <w:rsid w:val="00D329A1"/>
    <w:rsid w:val="00D36192"/>
    <w:rsid w:val="00D3787D"/>
    <w:rsid w:val="00D573E3"/>
    <w:rsid w:val="00D718BB"/>
    <w:rsid w:val="00D75610"/>
    <w:rsid w:val="00D75700"/>
    <w:rsid w:val="00D77CF8"/>
    <w:rsid w:val="00D86A77"/>
    <w:rsid w:val="00D94EC5"/>
    <w:rsid w:val="00D9515D"/>
    <w:rsid w:val="00DA1051"/>
    <w:rsid w:val="00DA24F0"/>
    <w:rsid w:val="00DA2908"/>
    <w:rsid w:val="00DA3567"/>
    <w:rsid w:val="00DA6C1E"/>
    <w:rsid w:val="00DA70F2"/>
    <w:rsid w:val="00DB016D"/>
    <w:rsid w:val="00DC71CC"/>
    <w:rsid w:val="00DE03FF"/>
    <w:rsid w:val="00DE1C5B"/>
    <w:rsid w:val="00DE2232"/>
    <w:rsid w:val="00DE607B"/>
    <w:rsid w:val="00DF228D"/>
    <w:rsid w:val="00E2081C"/>
    <w:rsid w:val="00E24220"/>
    <w:rsid w:val="00E25E15"/>
    <w:rsid w:val="00E3159D"/>
    <w:rsid w:val="00E34FC7"/>
    <w:rsid w:val="00E35F80"/>
    <w:rsid w:val="00E52125"/>
    <w:rsid w:val="00E52EB6"/>
    <w:rsid w:val="00E561FD"/>
    <w:rsid w:val="00E57E05"/>
    <w:rsid w:val="00E63066"/>
    <w:rsid w:val="00E63920"/>
    <w:rsid w:val="00E84698"/>
    <w:rsid w:val="00E8736A"/>
    <w:rsid w:val="00EA7997"/>
    <w:rsid w:val="00EB09D9"/>
    <w:rsid w:val="00EB5CD3"/>
    <w:rsid w:val="00EC1058"/>
    <w:rsid w:val="00ED13E4"/>
    <w:rsid w:val="00ED17CB"/>
    <w:rsid w:val="00ED61F4"/>
    <w:rsid w:val="00EE1F9D"/>
    <w:rsid w:val="00EE77E3"/>
    <w:rsid w:val="00EF11C3"/>
    <w:rsid w:val="00F02322"/>
    <w:rsid w:val="00F031B2"/>
    <w:rsid w:val="00F062A1"/>
    <w:rsid w:val="00F12701"/>
    <w:rsid w:val="00F1473F"/>
    <w:rsid w:val="00F1683B"/>
    <w:rsid w:val="00F25177"/>
    <w:rsid w:val="00F26C9E"/>
    <w:rsid w:val="00F30524"/>
    <w:rsid w:val="00F3230C"/>
    <w:rsid w:val="00F34137"/>
    <w:rsid w:val="00F3671A"/>
    <w:rsid w:val="00F46450"/>
    <w:rsid w:val="00F47236"/>
    <w:rsid w:val="00F53E80"/>
    <w:rsid w:val="00F57659"/>
    <w:rsid w:val="00F654CA"/>
    <w:rsid w:val="00F7034D"/>
    <w:rsid w:val="00F81B35"/>
    <w:rsid w:val="00F81CFD"/>
    <w:rsid w:val="00F8667F"/>
    <w:rsid w:val="00F929E7"/>
    <w:rsid w:val="00FA41DA"/>
    <w:rsid w:val="00FA4C48"/>
    <w:rsid w:val="00FA6AB0"/>
    <w:rsid w:val="00FB0110"/>
    <w:rsid w:val="00FB0DD5"/>
    <w:rsid w:val="00FD34A4"/>
    <w:rsid w:val="00FE0242"/>
    <w:rsid w:val="00FE053C"/>
    <w:rsid w:val="00FE16FB"/>
    <w:rsid w:val="00FE2B2A"/>
    <w:rsid w:val="00FE79A9"/>
    <w:rsid w:val="00FF3F96"/>
    <w:rsid w:val="327200F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A3FF1"/>
  <w15:docId w15:val="{51060707-69CA-4A7C-80D9-CC38D682D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7737E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ind w:leftChars="400" w:left="840"/>
    </w:p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9">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Pr>
      <w:b/>
      <w:bCs/>
    </w:rPr>
  </w:style>
  <w:style w:type="character" w:styleId="ab">
    <w:name w:val="Hyperlink"/>
    <w:basedOn w:val="a0"/>
    <w:uiPriority w:val="99"/>
    <w:unhideWhenUsed/>
    <w:rPr>
      <w:color w:val="0000FF"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paragraph" w:styleId="ac">
    <w:name w:val="List Paragraph"/>
    <w:basedOn w:val="a"/>
    <w:uiPriority w:val="34"/>
    <w:qFormat/>
    <w:pPr>
      <w:ind w:firstLineChars="200" w:firstLine="420"/>
    </w:pPr>
  </w:style>
  <w:style w:type="character" w:customStyle="1" w:styleId="10">
    <w:name w:val="标题 1 字符"/>
    <w:basedOn w:val="a0"/>
    <w:link w:val="1"/>
    <w:uiPriority w:val="9"/>
    <w:rPr>
      <w:rFonts w:ascii="宋体" w:eastAsia="宋体" w:hAnsi="宋体" w:cs="宋体"/>
      <w:b/>
      <w:bCs/>
      <w:kern w:val="36"/>
      <w:sz w:val="48"/>
      <w:szCs w:val="48"/>
    </w:rPr>
  </w:style>
  <w:style w:type="paragraph" w:customStyle="1" w:styleId="TOC10">
    <w:name w:val="TOC 标题1"/>
    <w:basedOn w:val="1"/>
    <w:next w:val="a"/>
    <w:uiPriority w:val="39"/>
    <w:semiHidden/>
    <w:unhideWhenUsed/>
    <w:qFormat/>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character" w:customStyle="1" w:styleId="a4">
    <w:name w:val="批注框文本 字符"/>
    <w:basedOn w:val="a0"/>
    <w:link w:val="a3"/>
    <w:uiPriority w:val="99"/>
    <w:semiHidden/>
    <w:rPr>
      <w:sz w:val="18"/>
      <w:szCs w:val="18"/>
    </w:rPr>
  </w:style>
  <w:style w:type="character" w:customStyle="1" w:styleId="11">
    <w:name w:val="未处理的提及1"/>
    <w:basedOn w:val="a0"/>
    <w:uiPriority w:val="99"/>
    <w:semiHidden/>
    <w:unhideWhenUsed/>
    <w:rPr>
      <w:color w:val="605E5C"/>
      <w:shd w:val="clear" w:color="auto" w:fill="E1DFDD"/>
    </w:rPr>
  </w:style>
  <w:style w:type="paragraph" w:customStyle="1" w:styleId="ztext-empty-paragraph">
    <w:name w:val="ztext-empty-paragraph"/>
    <w:basedOn w:val="a"/>
    <w:pPr>
      <w:widowControl/>
      <w:spacing w:before="100" w:beforeAutospacing="1" w:after="100" w:afterAutospacing="1"/>
      <w:jc w:val="left"/>
    </w:pPr>
    <w:rPr>
      <w:rFonts w:ascii="宋体" w:eastAsia="宋体" w:hAnsi="宋体" w:cs="宋体"/>
      <w:kern w:val="0"/>
      <w:sz w:val="24"/>
      <w:szCs w:val="24"/>
    </w:rPr>
  </w:style>
  <w:style w:type="character" w:styleId="ad">
    <w:name w:val="Emphasis"/>
    <w:basedOn w:val="a0"/>
    <w:uiPriority w:val="20"/>
    <w:qFormat/>
    <w:rsid w:val="00BE68C9"/>
    <w:rPr>
      <w:i/>
      <w:iCs/>
    </w:rPr>
  </w:style>
  <w:style w:type="paragraph" w:styleId="TOC4">
    <w:name w:val="toc 4"/>
    <w:basedOn w:val="a"/>
    <w:next w:val="a"/>
    <w:autoRedefine/>
    <w:uiPriority w:val="39"/>
    <w:unhideWhenUsed/>
    <w:rsid w:val="007818FA"/>
    <w:pPr>
      <w:ind w:leftChars="600" w:left="1260"/>
    </w:pPr>
  </w:style>
  <w:style w:type="paragraph" w:styleId="TOC5">
    <w:name w:val="toc 5"/>
    <w:basedOn w:val="a"/>
    <w:next w:val="a"/>
    <w:autoRedefine/>
    <w:uiPriority w:val="39"/>
    <w:unhideWhenUsed/>
    <w:rsid w:val="007818FA"/>
    <w:pPr>
      <w:ind w:leftChars="800" w:left="1680"/>
    </w:pPr>
  </w:style>
  <w:style w:type="paragraph" w:styleId="TOC6">
    <w:name w:val="toc 6"/>
    <w:basedOn w:val="a"/>
    <w:next w:val="a"/>
    <w:autoRedefine/>
    <w:uiPriority w:val="39"/>
    <w:unhideWhenUsed/>
    <w:rsid w:val="007818FA"/>
    <w:pPr>
      <w:ind w:leftChars="1000" w:left="2100"/>
    </w:pPr>
  </w:style>
  <w:style w:type="paragraph" w:styleId="TOC7">
    <w:name w:val="toc 7"/>
    <w:basedOn w:val="a"/>
    <w:next w:val="a"/>
    <w:autoRedefine/>
    <w:uiPriority w:val="39"/>
    <w:unhideWhenUsed/>
    <w:rsid w:val="007818FA"/>
    <w:pPr>
      <w:ind w:leftChars="1200" w:left="2520"/>
    </w:pPr>
  </w:style>
  <w:style w:type="paragraph" w:styleId="TOC8">
    <w:name w:val="toc 8"/>
    <w:basedOn w:val="a"/>
    <w:next w:val="a"/>
    <w:autoRedefine/>
    <w:uiPriority w:val="39"/>
    <w:unhideWhenUsed/>
    <w:rsid w:val="007818FA"/>
    <w:pPr>
      <w:ind w:leftChars="1400" w:left="2940"/>
    </w:pPr>
  </w:style>
  <w:style w:type="paragraph" w:styleId="TOC9">
    <w:name w:val="toc 9"/>
    <w:basedOn w:val="a"/>
    <w:next w:val="a"/>
    <w:autoRedefine/>
    <w:uiPriority w:val="39"/>
    <w:unhideWhenUsed/>
    <w:rsid w:val="007818FA"/>
    <w:pPr>
      <w:ind w:leftChars="1600" w:left="3360"/>
    </w:pPr>
  </w:style>
  <w:style w:type="character" w:styleId="ae">
    <w:name w:val="Unresolved Mention"/>
    <w:basedOn w:val="a0"/>
    <w:uiPriority w:val="99"/>
    <w:semiHidden/>
    <w:unhideWhenUsed/>
    <w:rsid w:val="007818FA"/>
    <w:rPr>
      <w:color w:val="605E5C"/>
      <w:shd w:val="clear" w:color="auto" w:fill="E1DFDD"/>
    </w:rPr>
  </w:style>
  <w:style w:type="character" w:customStyle="1" w:styleId="20">
    <w:name w:val="标题 2 字符"/>
    <w:basedOn w:val="a0"/>
    <w:link w:val="2"/>
    <w:uiPriority w:val="9"/>
    <w:semiHidden/>
    <w:rsid w:val="007737E5"/>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68715">
      <w:bodyDiv w:val="1"/>
      <w:marLeft w:val="0"/>
      <w:marRight w:val="0"/>
      <w:marTop w:val="0"/>
      <w:marBottom w:val="0"/>
      <w:divBdr>
        <w:top w:val="none" w:sz="0" w:space="0" w:color="auto"/>
        <w:left w:val="none" w:sz="0" w:space="0" w:color="auto"/>
        <w:bottom w:val="none" w:sz="0" w:space="0" w:color="auto"/>
        <w:right w:val="none" w:sz="0" w:space="0" w:color="auto"/>
      </w:divBdr>
    </w:div>
    <w:div w:id="60565536">
      <w:bodyDiv w:val="1"/>
      <w:marLeft w:val="0"/>
      <w:marRight w:val="0"/>
      <w:marTop w:val="0"/>
      <w:marBottom w:val="0"/>
      <w:divBdr>
        <w:top w:val="none" w:sz="0" w:space="0" w:color="auto"/>
        <w:left w:val="none" w:sz="0" w:space="0" w:color="auto"/>
        <w:bottom w:val="none" w:sz="0" w:space="0" w:color="auto"/>
        <w:right w:val="none" w:sz="0" w:space="0" w:color="auto"/>
      </w:divBdr>
    </w:div>
    <w:div w:id="242227197">
      <w:bodyDiv w:val="1"/>
      <w:marLeft w:val="0"/>
      <w:marRight w:val="0"/>
      <w:marTop w:val="0"/>
      <w:marBottom w:val="0"/>
      <w:divBdr>
        <w:top w:val="none" w:sz="0" w:space="0" w:color="auto"/>
        <w:left w:val="none" w:sz="0" w:space="0" w:color="auto"/>
        <w:bottom w:val="none" w:sz="0" w:space="0" w:color="auto"/>
        <w:right w:val="none" w:sz="0" w:space="0" w:color="auto"/>
      </w:divBdr>
      <w:divsChild>
        <w:div w:id="577835978">
          <w:marLeft w:val="0"/>
          <w:marRight w:val="0"/>
          <w:marTop w:val="0"/>
          <w:marBottom w:val="0"/>
          <w:divBdr>
            <w:top w:val="none" w:sz="0" w:space="0" w:color="auto"/>
            <w:left w:val="none" w:sz="0" w:space="0" w:color="auto"/>
            <w:bottom w:val="none" w:sz="0" w:space="0" w:color="auto"/>
            <w:right w:val="none" w:sz="0" w:space="0" w:color="auto"/>
          </w:divBdr>
        </w:div>
        <w:div w:id="979967452">
          <w:marLeft w:val="0"/>
          <w:marRight w:val="0"/>
          <w:marTop w:val="0"/>
          <w:marBottom w:val="0"/>
          <w:divBdr>
            <w:top w:val="none" w:sz="0" w:space="0" w:color="auto"/>
            <w:left w:val="none" w:sz="0" w:space="0" w:color="auto"/>
            <w:bottom w:val="none" w:sz="0" w:space="0" w:color="auto"/>
            <w:right w:val="none" w:sz="0" w:space="0" w:color="auto"/>
          </w:divBdr>
        </w:div>
        <w:div w:id="444736141">
          <w:marLeft w:val="0"/>
          <w:marRight w:val="0"/>
          <w:marTop w:val="0"/>
          <w:marBottom w:val="0"/>
          <w:divBdr>
            <w:top w:val="none" w:sz="0" w:space="0" w:color="auto"/>
            <w:left w:val="none" w:sz="0" w:space="0" w:color="auto"/>
            <w:bottom w:val="none" w:sz="0" w:space="0" w:color="auto"/>
            <w:right w:val="none" w:sz="0" w:space="0" w:color="auto"/>
          </w:divBdr>
        </w:div>
        <w:div w:id="167139861">
          <w:marLeft w:val="0"/>
          <w:marRight w:val="0"/>
          <w:marTop w:val="0"/>
          <w:marBottom w:val="0"/>
          <w:divBdr>
            <w:top w:val="none" w:sz="0" w:space="0" w:color="auto"/>
            <w:left w:val="none" w:sz="0" w:space="0" w:color="auto"/>
            <w:bottom w:val="none" w:sz="0" w:space="0" w:color="auto"/>
            <w:right w:val="none" w:sz="0" w:space="0" w:color="auto"/>
          </w:divBdr>
        </w:div>
        <w:div w:id="40642510">
          <w:marLeft w:val="0"/>
          <w:marRight w:val="0"/>
          <w:marTop w:val="0"/>
          <w:marBottom w:val="0"/>
          <w:divBdr>
            <w:top w:val="none" w:sz="0" w:space="0" w:color="auto"/>
            <w:left w:val="none" w:sz="0" w:space="0" w:color="auto"/>
            <w:bottom w:val="none" w:sz="0" w:space="0" w:color="auto"/>
            <w:right w:val="none" w:sz="0" w:space="0" w:color="auto"/>
          </w:divBdr>
        </w:div>
        <w:div w:id="460344605">
          <w:marLeft w:val="0"/>
          <w:marRight w:val="0"/>
          <w:marTop w:val="0"/>
          <w:marBottom w:val="0"/>
          <w:divBdr>
            <w:top w:val="none" w:sz="0" w:space="0" w:color="auto"/>
            <w:left w:val="none" w:sz="0" w:space="0" w:color="auto"/>
            <w:bottom w:val="none" w:sz="0" w:space="0" w:color="auto"/>
            <w:right w:val="none" w:sz="0" w:space="0" w:color="auto"/>
          </w:divBdr>
        </w:div>
        <w:div w:id="1788771222">
          <w:marLeft w:val="0"/>
          <w:marRight w:val="0"/>
          <w:marTop w:val="0"/>
          <w:marBottom w:val="0"/>
          <w:divBdr>
            <w:top w:val="none" w:sz="0" w:space="0" w:color="auto"/>
            <w:left w:val="none" w:sz="0" w:space="0" w:color="auto"/>
            <w:bottom w:val="none" w:sz="0" w:space="0" w:color="auto"/>
            <w:right w:val="none" w:sz="0" w:space="0" w:color="auto"/>
          </w:divBdr>
        </w:div>
        <w:div w:id="1425877176">
          <w:marLeft w:val="0"/>
          <w:marRight w:val="0"/>
          <w:marTop w:val="0"/>
          <w:marBottom w:val="0"/>
          <w:divBdr>
            <w:top w:val="none" w:sz="0" w:space="0" w:color="auto"/>
            <w:left w:val="none" w:sz="0" w:space="0" w:color="auto"/>
            <w:bottom w:val="none" w:sz="0" w:space="0" w:color="auto"/>
            <w:right w:val="none" w:sz="0" w:space="0" w:color="auto"/>
          </w:divBdr>
        </w:div>
        <w:div w:id="658849984">
          <w:marLeft w:val="0"/>
          <w:marRight w:val="0"/>
          <w:marTop w:val="0"/>
          <w:marBottom w:val="0"/>
          <w:divBdr>
            <w:top w:val="none" w:sz="0" w:space="0" w:color="auto"/>
            <w:left w:val="none" w:sz="0" w:space="0" w:color="auto"/>
            <w:bottom w:val="none" w:sz="0" w:space="0" w:color="auto"/>
            <w:right w:val="none" w:sz="0" w:space="0" w:color="auto"/>
          </w:divBdr>
        </w:div>
        <w:div w:id="396628750">
          <w:marLeft w:val="0"/>
          <w:marRight w:val="0"/>
          <w:marTop w:val="0"/>
          <w:marBottom w:val="0"/>
          <w:divBdr>
            <w:top w:val="none" w:sz="0" w:space="0" w:color="auto"/>
            <w:left w:val="none" w:sz="0" w:space="0" w:color="auto"/>
            <w:bottom w:val="none" w:sz="0" w:space="0" w:color="auto"/>
            <w:right w:val="none" w:sz="0" w:space="0" w:color="auto"/>
          </w:divBdr>
        </w:div>
        <w:div w:id="469975964">
          <w:marLeft w:val="0"/>
          <w:marRight w:val="0"/>
          <w:marTop w:val="0"/>
          <w:marBottom w:val="0"/>
          <w:divBdr>
            <w:top w:val="none" w:sz="0" w:space="0" w:color="auto"/>
            <w:left w:val="none" w:sz="0" w:space="0" w:color="auto"/>
            <w:bottom w:val="none" w:sz="0" w:space="0" w:color="auto"/>
            <w:right w:val="none" w:sz="0" w:space="0" w:color="auto"/>
          </w:divBdr>
        </w:div>
        <w:div w:id="1187669236">
          <w:marLeft w:val="0"/>
          <w:marRight w:val="0"/>
          <w:marTop w:val="0"/>
          <w:marBottom w:val="0"/>
          <w:divBdr>
            <w:top w:val="none" w:sz="0" w:space="0" w:color="auto"/>
            <w:left w:val="none" w:sz="0" w:space="0" w:color="auto"/>
            <w:bottom w:val="none" w:sz="0" w:space="0" w:color="auto"/>
            <w:right w:val="none" w:sz="0" w:space="0" w:color="auto"/>
          </w:divBdr>
        </w:div>
        <w:div w:id="246038761">
          <w:marLeft w:val="0"/>
          <w:marRight w:val="0"/>
          <w:marTop w:val="0"/>
          <w:marBottom w:val="0"/>
          <w:divBdr>
            <w:top w:val="none" w:sz="0" w:space="0" w:color="auto"/>
            <w:left w:val="none" w:sz="0" w:space="0" w:color="auto"/>
            <w:bottom w:val="none" w:sz="0" w:space="0" w:color="auto"/>
            <w:right w:val="none" w:sz="0" w:space="0" w:color="auto"/>
          </w:divBdr>
        </w:div>
        <w:div w:id="1493251478">
          <w:marLeft w:val="0"/>
          <w:marRight w:val="0"/>
          <w:marTop w:val="0"/>
          <w:marBottom w:val="0"/>
          <w:divBdr>
            <w:top w:val="none" w:sz="0" w:space="0" w:color="auto"/>
            <w:left w:val="none" w:sz="0" w:space="0" w:color="auto"/>
            <w:bottom w:val="none" w:sz="0" w:space="0" w:color="auto"/>
            <w:right w:val="none" w:sz="0" w:space="0" w:color="auto"/>
          </w:divBdr>
        </w:div>
        <w:div w:id="1445877785">
          <w:marLeft w:val="0"/>
          <w:marRight w:val="0"/>
          <w:marTop w:val="0"/>
          <w:marBottom w:val="0"/>
          <w:divBdr>
            <w:top w:val="none" w:sz="0" w:space="0" w:color="auto"/>
            <w:left w:val="none" w:sz="0" w:space="0" w:color="auto"/>
            <w:bottom w:val="none" w:sz="0" w:space="0" w:color="auto"/>
            <w:right w:val="none" w:sz="0" w:space="0" w:color="auto"/>
          </w:divBdr>
        </w:div>
        <w:div w:id="1423333952">
          <w:marLeft w:val="0"/>
          <w:marRight w:val="0"/>
          <w:marTop w:val="0"/>
          <w:marBottom w:val="0"/>
          <w:divBdr>
            <w:top w:val="none" w:sz="0" w:space="0" w:color="auto"/>
            <w:left w:val="none" w:sz="0" w:space="0" w:color="auto"/>
            <w:bottom w:val="none" w:sz="0" w:space="0" w:color="auto"/>
            <w:right w:val="none" w:sz="0" w:space="0" w:color="auto"/>
          </w:divBdr>
        </w:div>
        <w:div w:id="1833253364">
          <w:marLeft w:val="0"/>
          <w:marRight w:val="0"/>
          <w:marTop w:val="0"/>
          <w:marBottom w:val="0"/>
          <w:divBdr>
            <w:top w:val="none" w:sz="0" w:space="0" w:color="auto"/>
            <w:left w:val="none" w:sz="0" w:space="0" w:color="auto"/>
            <w:bottom w:val="none" w:sz="0" w:space="0" w:color="auto"/>
            <w:right w:val="none" w:sz="0" w:space="0" w:color="auto"/>
          </w:divBdr>
        </w:div>
        <w:div w:id="1780101804">
          <w:marLeft w:val="0"/>
          <w:marRight w:val="0"/>
          <w:marTop w:val="0"/>
          <w:marBottom w:val="0"/>
          <w:divBdr>
            <w:top w:val="none" w:sz="0" w:space="0" w:color="auto"/>
            <w:left w:val="none" w:sz="0" w:space="0" w:color="auto"/>
            <w:bottom w:val="none" w:sz="0" w:space="0" w:color="auto"/>
            <w:right w:val="none" w:sz="0" w:space="0" w:color="auto"/>
          </w:divBdr>
        </w:div>
        <w:div w:id="47263201">
          <w:marLeft w:val="0"/>
          <w:marRight w:val="0"/>
          <w:marTop w:val="0"/>
          <w:marBottom w:val="0"/>
          <w:divBdr>
            <w:top w:val="none" w:sz="0" w:space="0" w:color="auto"/>
            <w:left w:val="none" w:sz="0" w:space="0" w:color="auto"/>
            <w:bottom w:val="none" w:sz="0" w:space="0" w:color="auto"/>
            <w:right w:val="none" w:sz="0" w:space="0" w:color="auto"/>
          </w:divBdr>
        </w:div>
        <w:div w:id="556939264">
          <w:marLeft w:val="0"/>
          <w:marRight w:val="0"/>
          <w:marTop w:val="0"/>
          <w:marBottom w:val="0"/>
          <w:divBdr>
            <w:top w:val="none" w:sz="0" w:space="0" w:color="auto"/>
            <w:left w:val="none" w:sz="0" w:space="0" w:color="auto"/>
            <w:bottom w:val="none" w:sz="0" w:space="0" w:color="auto"/>
            <w:right w:val="none" w:sz="0" w:space="0" w:color="auto"/>
          </w:divBdr>
        </w:div>
        <w:div w:id="1822043871">
          <w:marLeft w:val="0"/>
          <w:marRight w:val="0"/>
          <w:marTop w:val="0"/>
          <w:marBottom w:val="0"/>
          <w:divBdr>
            <w:top w:val="none" w:sz="0" w:space="0" w:color="auto"/>
            <w:left w:val="none" w:sz="0" w:space="0" w:color="auto"/>
            <w:bottom w:val="none" w:sz="0" w:space="0" w:color="auto"/>
            <w:right w:val="none" w:sz="0" w:space="0" w:color="auto"/>
          </w:divBdr>
        </w:div>
        <w:div w:id="880479435">
          <w:marLeft w:val="0"/>
          <w:marRight w:val="0"/>
          <w:marTop w:val="0"/>
          <w:marBottom w:val="0"/>
          <w:divBdr>
            <w:top w:val="none" w:sz="0" w:space="0" w:color="auto"/>
            <w:left w:val="none" w:sz="0" w:space="0" w:color="auto"/>
            <w:bottom w:val="none" w:sz="0" w:space="0" w:color="auto"/>
            <w:right w:val="none" w:sz="0" w:space="0" w:color="auto"/>
          </w:divBdr>
        </w:div>
        <w:div w:id="1414543593">
          <w:marLeft w:val="0"/>
          <w:marRight w:val="0"/>
          <w:marTop w:val="0"/>
          <w:marBottom w:val="0"/>
          <w:divBdr>
            <w:top w:val="none" w:sz="0" w:space="0" w:color="auto"/>
            <w:left w:val="none" w:sz="0" w:space="0" w:color="auto"/>
            <w:bottom w:val="none" w:sz="0" w:space="0" w:color="auto"/>
            <w:right w:val="none" w:sz="0" w:space="0" w:color="auto"/>
          </w:divBdr>
        </w:div>
        <w:div w:id="1770008213">
          <w:marLeft w:val="0"/>
          <w:marRight w:val="0"/>
          <w:marTop w:val="0"/>
          <w:marBottom w:val="0"/>
          <w:divBdr>
            <w:top w:val="none" w:sz="0" w:space="0" w:color="auto"/>
            <w:left w:val="none" w:sz="0" w:space="0" w:color="auto"/>
            <w:bottom w:val="none" w:sz="0" w:space="0" w:color="auto"/>
            <w:right w:val="none" w:sz="0" w:space="0" w:color="auto"/>
          </w:divBdr>
        </w:div>
        <w:div w:id="317610695">
          <w:marLeft w:val="0"/>
          <w:marRight w:val="0"/>
          <w:marTop w:val="0"/>
          <w:marBottom w:val="0"/>
          <w:divBdr>
            <w:top w:val="none" w:sz="0" w:space="0" w:color="auto"/>
            <w:left w:val="none" w:sz="0" w:space="0" w:color="auto"/>
            <w:bottom w:val="none" w:sz="0" w:space="0" w:color="auto"/>
            <w:right w:val="none" w:sz="0" w:space="0" w:color="auto"/>
          </w:divBdr>
        </w:div>
        <w:div w:id="819350034">
          <w:marLeft w:val="0"/>
          <w:marRight w:val="0"/>
          <w:marTop w:val="0"/>
          <w:marBottom w:val="0"/>
          <w:divBdr>
            <w:top w:val="none" w:sz="0" w:space="0" w:color="auto"/>
            <w:left w:val="none" w:sz="0" w:space="0" w:color="auto"/>
            <w:bottom w:val="none" w:sz="0" w:space="0" w:color="auto"/>
            <w:right w:val="none" w:sz="0" w:space="0" w:color="auto"/>
          </w:divBdr>
        </w:div>
        <w:div w:id="681782920">
          <w:marLeft w:val="0"/>
          <w:marRight w:val="0"/>
          <w:marTop w:val="0"/>
          <w:marBottom w:val="0"/>
          <w:divBdr>
            <w:top w:val="none" w:sz="0" w:space="0" w:color="auto"/>
            <w:left w:val="none" w:sz="0" w:space="0" w:color="auto"/>
            <w:bottom w:val="none" w:sz="0" w:space="0" w:color="auto"/>
            <w:right w:val="none" w:sz="0" w:space="0" w:color="auto"/>
          </w:divBdr>
        </w:div>
        <w:div w:id="539442044">
          <w:marLeft w:val="0"/>
          <w:marRight w:val="0"/>
          <w:marTop w:val="0"/>
          <w:marBottom w:val="0"/>
          <w:divBdr>
            <w:top w:val="none" w:sz="0" w:space="0" w:color="auto"/>
            <w:left w:val="none" w:sz="0" w:space="0" w:color="auto"/>
            <w:bottom w:val="none" w:sz="0" w:space="0" w:color="auto"/>
            <w:right w:val="none" w:sz="0" w:space="0" w:color="auto"/>
          </w:divBdr>
        </w:div>
        <w:div w:id="242027901">
          <w:marLeft w:val="0"/>
          <w:marRight w:val="0"/>
          <w:marTop w:val="0"/>
          <w:marBottom w:val="0"/>
          <w:divBdr>
            <w:top w:val="none" w:sz="0" w:space="0" w:color="auto"/>
            <w:left w:val="none" w:sz="0" w:space="0" w:color="auto"/>
            <w:bottom w:val="none" w:sz="0" w:space="0" w:color="auto"/>
            <w:right w:val="none" w:sz="0" w:space="0" w:color="auto"/>
          </w:divBdr>
        </w:div>
        <w:div w:id="1990554052">
          <w:marLeft w:val="0"/>
          <w:marRight w:val="0"/>
          <w:marTop w:val="0"/>
          <w:marBottom w:val="0"/>
          <w:divBdr>
            <w:top w:val="none" w:sz="0" w:space="0" w:color="auto"/>
            <w:left w:val="none" w:sz="0" w:space="0" w:color="auto"/>
            <w:bottom w:val="none" w:sz="0" w:space="0" w:color="auto"/>
            <w:right w:val="none" w:sz="0" w:space="0" w:color="auto"/>
          </w:divBdr>
        </w:div>
        <w:div w:id="306320011">
          <w:marLeft w:val="0"/>
          <w:marRight w:val="0"/>
          <w:marTop w:val="0"/>
          <w:marBottom w:val="0"/>
          <w:divBdr>
            <w:top w:val="none" w:sz="0" w:space="0" w:color="auto"/>
            <w:left w:val="none" w:sz="0" w:space="0" w:color="auto"/>
            <w:bottom w:val="none" w:sz="0" w:space="0" w:color="auto"/>
            <w:right w:val="none" w:sz="0" w:space="0" w:color="auto"/>
          </w:divBdr>
        </w:div>
        <w:div w:id="2075350601">
          <w:marLeft w:val="0"/>
          <w:marRight w:val="0"/>
          <w:marTop w:val="0"/>
          <w:marBottom w:val="0"/>
          <w:divBdr>
            <w:top w:val="none" w:sz="0" w:space="0" w:color="auto"/>
            <w:left w:val="none" w:sz="0" w:space="0" w:color="auto"/>
            <w:bottom w:val="none" w:sz="0" w:space="0" w:color="auto"/>
            <w:right w:val="none" w:sz="0" w:space="0" w:color="auto"/>
          </w:divBdr>
        </w:div>
        <w:div w:id="1324745948">
          <w:marLeft w:val="0"/>
          <w:marRight w:val="0"/>
          <w:marTop w:val="0"/>
          <w:marBottom w:val="0"/>
          <w:divBdr>
            <w:top w:val="none" w:sz="0" w:space="0" w:color="auto"/>
            <w:left w:val="none" w:sz="0" w:space="0" w:color="auto"/>
            <w:bottom w:val="none" w:sz="0" w:space="0" w:color="auto"/>
            <w:right w:val="none" w:sz="0" w:space="0" w:color="auto"/>
          </w:divBdr>
        </w:div>
        <w:div w:id="1646622729">
          <w:marLeft w:val="0"/>
          <w:marRight w:val="0"/>
          <w:marTop w:val="0"/>
          <w:marBottom w:val="0"/>
          <w:divBdr>
            <w:top w:val="none" w:sz="0" w:space="0" w:color="auto"/>
            <w:left w:val="none" w:sz="0" w:space="0" w:color="auto"/>
            <w:bottom w:val="none" w:sz="0" w:space="0" w:color="auto"/>
            <w:right w:val="none" w:sz="0" w:space="0" w:color="auto"/>
          </w:divBdr>
        </w:div>
        <w:div w:id="398359155">
          <w:marLeft w:val="0"/>
          <w:marRight w:val="0"/>
          <w:marTop w:val="0"/>
          <w:marBottom w:val="0"/>
          <w:divBdr>
            <w:top w:val="none" w:sz="0" w:space="0" w:color="auto"/>
            <w:left w:val="none" w:sz="0" w:space="0" w:color="auto"/>
            <w:bottom w:val="none" w:sz="0" w:space="0" w:color="auto"/>
            <w:right w:val="none" w:sz="0" w:space="0" w:color="auto"/>
          </w:divBdr>
        </w:div>
        <w:div w:id="1033118942">
          <w:marLeft w:val="0"/>
          <w:marRight w:val="0"/>
          <w:marTop w:val="0"/>
          <w:marBottom w:val="0"/>
          <w:divBdr>
            <w:top w:val="none" w:sz="0" w:space="0" w:color="auto"/>
            <w:left w:val="none" w:sz="0" w:space="0" w:color="auto"/>
            <w:bottom w:val="none" w:sz="0" w:space="0" w:color="auto"/>
            <w:right w:val="none" w:sz="0" w:space="0" w:color="auto"/>
          </w:divBdr>
        </w:div>
        <w:div w:id="2072269901">
          <w:marLeft w:val="0"/>
          <w:marRight w:val="0"/>
          <w:marTop w:val="0"/>
          <w:marBottom w:val="0"/>
          <w:divBdr>
            <w:top w:val="none" w:sz="0" w:space="0" w:color="auto"/>
            <w:left w:val="none" w:sz="0" w:space="0" w:color="auto"/>
            <w:bottom w:val="none" w:sz="0" w:space="0" w:color="auto"/>
            <w:right w:val="none" w:sz="0" w:space="0" w:color="auto"/>
          </w:divBdr>
        </w:div>
        <w:div w:id="712971107">
          <w:marLeft w:val="0"/>
          <w:marRight w:val="0"/>
          <w:marTop w:val="0"/>
          <w:marBottom w:val="0"/>
          <w:divBdr>
            <w:top w:val="none" w:sz="0" w:space="0" w:color="auto"/>
            <w:left w:val="none" w:sz="0" w:space="0" w:color="auto"/>
            <w:bottom w:val="none" w:sz="0" w:space="0" w:color="auto"/>
            <w:right w:val="none" w:sz="0" w:space="0" w:color="auto"/>
          </w:divBdr>
        </w:div>
        <w:div w:id="1208956579">
          <w:marLeft w:val="0"/>
          <w:marRight w:val="0"/>
          <w:marTop w:val="0"/>
          <w:marBottom w:val="0"/>
          <w:divBdr>
            <w:top w:val="none" w:sz="0" w:space="0" w:color="auto"/>
            <w:left w:val="none" w:sz="0" w:space="0" w:color="auto"/>
            <w:bottom w:val="none" w:sz="0" w:space="0" w:color="auto"/>
            <w:right w:val="none" w:sz="0" w:space="0" w:color="auto"/>
          </w:divBdr>
        </w:div>
        <w:div w:id="293220245">
          <w:marLeft w:val="0"/>
          <w:marRight w:val="0"/>
          <w:marTop w:val="0"/>
          <w:marBottom w:val="0"/>
          <w:divBdr>
            <w:top w:val="none" w:sz="0" w:space="0" w:color="auto"/>
            <w:left w:val="none" w:sz="0" w:space="0" w:color="auto"/>
            <w:bottom w:val="none" w:sz="0" w:space="0" w:color="auto"/>
            <w:right w:val="none" w:sz="0" w:space="0" w:color="auto"/>
          </w:divBdr>
        </w:div>
        <w:div w:id="168951833">
          <w:marLeft w:val="0"/>
          <w:marRight w:val="0"/>
          <w:marTop w:val="0"/>
          <w:marBottom w:val="0"/>
          <w:divBdr>
            <w:top w:val="none" w:sz="0" w:space="0" w:color="auto"/>
            <w:left w:val="none" w:sz="0" w:space="0" w:color="auto"/>
            <w:bottom w:val="none" w:sz="0" w:space="0" w:color="auto"/>
            <w:right w:val="none" w:sz="0" w:space="0" w:color="auto"/>
          </w:divBdr>
        </w:div>
        <w:div w:id="1100030999">
          <w:marLeft w:val="0"/>
          <w:marRight w:val="0"/>
          <w:marTop w:val="0"/>
          <w:marBottom w:val="0"/>
          <w:divBdr>
            <w:top w:val="none" w:sz="0" w:space="0" w:color="auto"/>
            <w:left w:val="none" w:sz="0" w:space="0" w:color="auto"/>
            <w:bottom w:val="none" w:sz="0" w:space="0" w:color="auto"/>
            <w:right w:val="none" w:sz="0" w:space="0" w:color="auto"/>
          </w:divBdr>
        </w:div>
        <w:div w:id="513153254">
          <w:marLeft w:val="0"/>
          <w:marRight w:val="0"/>
          <w:marTop w:val="0"/>
          <w:marBottom w:val="0"/>
          <w:divBdr>
            <w:top w:val="none" w:sz="0" w:space="0" w:color="auto"/>
            <w:left w:val="none" w:sz="0" w:space="0" w:color="auto"/>
            <w:bottom w:val="none" w:sz="0" w:space="0" w:color="auto"/>
            <w:right w:val="none" w:sz="0" w:space="0" w:color="auto"/>
          </w:divBdr>
        </w:div>
        <w:div w:id="743794411">
          <w:marLeft w:val="0"/>
          <w:marRight w:val="0"/>
          <w:marTop w:val="0"/>
          <w:marBottom w:val="0"/>
          <w:divBdr>
            <w:top w:val="none" w:sz="0" w:space="0" w:color="auto"/>
            <w:left w:val="none" w:sz="0" w:space="0" w:color="auto"/>
            <w:bottom w:val="none" w:sz="0" w:space="0" w:color="auto"/>
            <w:right w:val="none" w:sz="0" w:space="0" w:color="auto"/>
          </w:divBdr>
        </w:div>
        <w:div w:id="2082407195">
          <w:marLeft w:val="0"/>
          <w:marRight w:val="0"/>
          <w:marTop w:val="0"/>
          <w:marBottom w:val="0"/>
          <w:divBdr>
            <w:top w:val="none" w:sz="0" w:space="0" w:color="auto"/>
            <w:left w:val="none" w:sz="0" w:space="0" w:color="auto"/>
            <w:bottom w:val="none" w:sz="0" w:space="0" w:color="auto"/>
            <w:right w:val="none" w:sz="0" w:space="0" w:color="auto"/>
          </w:divBdr>
        </w:div>
        <w:div w:id="629095520">
          <w:marLeft w:val="0"/>
          <w:marRight w:val="0"/>
          <w:marTop w:val="0"/>
          <w:marBottom w:val="0"/>
          <w:divBdr>
            <w:top w:val="none" w:sz="0" w:space="0" w:color="auto"/>
            <w:left w:val="none" w:sz="0" w:space="0" w:color="auto"/>
            <w:bottom w:val="none" w:sz="0" w:space="0" w:color="auto"/>
            <w:right w:val="none" w:sz="0" w:space="0" w:color="auto"/>
          </w:divBdr>
        </w:div>
        <w:div w:id="1135752323">
          <w:marLeft w:val="0"/>
          <w:marRight w:val="0"/>
          <w:marTop w:val="0"/>
          <w:marBottom w:val="0"/>
          <w:divBdr>
            <w:top w:val="none" w:sz="0" w:space="0" w:color="auto"/>
            <w:left w:val="none" w:sz="0" w:space="0" w:color="auto"/>
            <w:bottom w:val="none" w:sz="0" w:space="0" w:color="auto"/>
            <w:right w:val="none" w:sz="0" w:space="0" w:color="auto"/>
          </w:divBdr>
        </w:div>
        <w:div w:id="528109824">
          <w:marLeft w:val="0"/>
          <w:marRight w:val="0"/>
          <w:marTop w:val="0"/>
          <w:marBottom w:val="0"/>
          <w:divBdr>
            <w:top w:val="none" w:sz="0" w:space="0" w:color="auto"/>
            <w:left w:val="none" w:sz="0" w:space="0" w:color="auto"/>
            <w:bottom w:val="none" w:sz="0" w:space="0" w:color="auto"/>
            <w:right w:val="none" w:sz="0" w:space="0" w:color="auto"/>
          </w:divBdr>
        </w:div>
      </w:divsChild>
    </w:div>
    <w:div w:id="252057810">
      <w:bodyDiv w:val="1"/>
      <w:marLeft w:val="0"/>
      <w:marRight w:val="0"/>
      <w:marTop w:val="0"/>
      <w:marBottom w:val="0"/>
      <w:divBdr>
        <w:top w:val="none" w:sz="0" w:space="0" w:color="auto"/>
        <w:left w:val="none" w:sz="0" w:space="0" w:color="auto"/>
        <w:bottom w:val="none" w:sz="0" w:space="0" w:color="auto"/>
        <w:right w:val="none" w:sz="0" w:space="0" w:color="auto"/>
      </w:divBdr>
    </w:div>
    <w:div w:id="333993796">
      <w:bodyDiv w:val="1"/>
      <w:marLeft w:val="0"/>
      <w:marRight w:val="0"/>
      <w:marTop w:val="0"/>
      <w:marBottom w:val="0"/>
      <w:divBdr>
        <w:top w:val="none" w:sz="0" w:space="0" w:color="auto"/>
        <w:left w:val="none" w:sz="0" w:space="0" w:color="auto"/>
        <w:bottom w:val="none" w:sz="0" w:space="0" w:color="auto"/>
        <w:right w:val="none" w:sz="0" w:space="0" w:color="auto"/>
      </w:divBdr>
    </w:div>
    <w:div w:id="380519302">
      <w:bodyDiv w:val="1"/>
      <w:marLeft w:val="0"/>
      <w:marRight w:val="0"/>
      <w:marTop w:val="0"/>
      <w:marBottom w:val="0"/>
      <w:divBdr>
        <w:top w:val="none" w:sz="0" w:space="0" w:color="auto"/>
        <w:left w:val="none" w:sz="0" w:space="0" w:color="auto"/>
        <w:bottom w:val="none" w:sz="0" w:space="0" w:color="auto"/>
        <w:right w:val="none" w:sz="0" w:space="0" w:color="auto"/>
      </w:divBdr>
      <w:divsChild>
        <w:div w:id="1225023802">
          <w:marLeft w:val="0"/>
          <w:marRight w:val="0"/>
          <w:marTop w:val="0"/>
          <w:marBottom w:val="0"/>
          <w:divBdr>
            <w:top w:val="none" w:sz="0" w:space="0" w:color="auto"/>
            <w:left w:val="none" w:sz="0" w:space="0" w:color="auto"/>
            <w:bottom w:val="none" w:sz="0" w:space="0" w:color="auto"/>
            <w:right w:val="none" w:sz="0" w:space="0" w:color="auto"/>
          </w:divBdr>
        </w:div>
      </w:divsChild>
    </w:div>
    <w:div w:id="382874148">
      <w:bodyDiv w:val="1"/>
      <w:marLeft w:val="0"/>
      <w:marRight w:val="0"/>
      <w:marTop w:val="0"/>
      <w:marBottom w:val="0"/>
      <w:divBdr>
        <w:top w:val="none" w:sz="0" w:space="0" w:color="auto"/>
        <w:left w:val="none" w:sz="0" w:space="0" w:color="auto"/>
        <w:bottom w:val="none" w:sz="0" w:space="0" w:color="auto"/>
        <w:right w:val="none" w:sz="0" w:space="0" w:color="auto"/>
      </w:divBdr>
      <w:divsChild>
        <w:div w:id="1281911733">
          <w:marLeft w:val="0"/>
          <w:marRight w:val="0"/>
          <w:marTop w:val="0"/>
          <w:marBottom w:val="0"/>
          <w:divBdr>
            <w:top w:val="none" w:sz="0" w:space="0" w:color="auto"/>
            <w:left w:val="none" w:sz="0" w:space="0" w:color="auto"/>
            <w:bottom w:val="none" w:sz="0" w:space="0" w:color="auto"/>
            <w:right w:val="none" w:sz="0" w:space="0" w:color="auto"/>
          </w:divBdr>
        </w:div>
      </w:divsChild>
    </w:div>
    <w:div w:id="400251636">
      <w:bodyDiv w:val="1"/>
      <w:marLeft w:val="0"/>
      <w:marRight w:val="0"/>
      <w:marTop w:val="0"/>
      <w:marBottom w:val="0"/>
      <w:divBdr>
        <w:top w:val="none" w:sz="0" w:space="0" w:color="auto"/>
        <w:left w:val="none" w:sz="0" w:space="0" w:color="auto"/>
        <w:bottom w:val="none" w:sz="0" w:space="0" w:color="auto"/>
        <w:right w:val="none" w:sz="0" w:space="0" w:color="auto"/>
      </w:divBdr>
    </w:div>
    <w:div w:id="472019950">
      <w:bodyDiv w:val="1"/>
      <w:marLeft w:val="0"/>
      <w:marRight w:val="0"/>
      <w:marTop w:val="0"/>
      <w:marBottom w:val="0"/>
      <w:divBdr>
        <w:top w:val="none" w:sz="0" w:space="0" w:color="auto"/>
        <w:left w:val="none" w:sz="0" w:space="0" w:color="auto"/>
        <w:bottom w:val="none" w:sz="0" w:space="0" w:color="auto"/>
        <w:right w:val="none" w:sz="0" w:space="0" w:color="auto"/>
      </w:divBdr>
    </w:div>
    <w:div w:id="474757163">
      <w:bodyDiv w:val="1"/>
      <w:marLeft w:val="0"/>
      <w:marRight w:val="0"/>
      <w:marTop w:val="0"/>
      <w:marBottom w:val="0"/>
      <w:divBdr>
        <w:top w:val="none" w:sz="0" w:space="0" w:color="auto"/>
        <w:left w:val="none" w:sz="0" w:space="0" w:color="auto"/>
        <w:bottom w:val="none" w:sz="0" w:space="0" w:color="auto"/>
        <w:right w:val="none" w:sz="0" w:space="0" w:color="auto"/>
      </w:divBdr>
    </w:div>
    <w:div w:id="567807224">
      <w:bodyDiv w:val="1"/>
      <w:marLeft w:val="0"/>
      <w:marRight w:val="0"/>
      <w:marTop w:val="0"/>
      <w:marBottom w:val="0"/>
      <w:divBdr>
        <w:top w:val="none" w:sz="0" w:space="0" w:color="auto"/>
        <w:left w:val="none" w:sz="0" w:space="0" w:color="auto"/>
        <w:bottom w:val="none" w:sz="0" w:space="0" w:color="auto"/>
        <w:right w:val="none" w:sz="0" w:space="0" w:color="auto"/>
      </w:divBdr>
    </w:div>
    <w:div w:id="571815739">
      <w:bodyDiv w:val="1"/>
      <w:marLeft w:val="0"/>
      <w:marRight w:val="0"/>
      <w:marTop w:val="0"/>
      <w:marBottom w:val="0"/>
      <w:divBdr>
        <w:top w:val="none" w:sz="0" w:space="0" w:color="auto"/>
        <w:left w:val="none" w:sz="0" w:space="0" w:color="auto"/>
        <w:bottom w:val="none" w:sz="0" w:space="0" w:color="auto"/>
        <w:right w:val="none" w:sz="0" w:space="0" w:color="auto"/>
      </w:divBdr>
      <w:divsChild>
        <w:div w:id="347682923">
          <w:marLeft w:val="0"/>
          <w:marRight w:val="0"/>
          <w:marTop w:val="0"/>
          <w:marBottom w:val="0"/>
          <w:divBdr>
            <w:top w:val="none" w:sz="0" w:space="0" w:color="auto"/>
            <w:left w:val="none" w:sz="0" w:space="0" w:color="auto"/>
            <w:bottom w:val="none" w:sz="0" w:space="0" w:color="auto"/>
            <w:right w:val="none" w:sz="0" w:space="0" w:color="auto"/>
          </w:divBdr>
        </w:div>
        <w:div w:id="31997987">
          <w:marLeft w:val="0"/>
          <w:marRight w:val="0"/>
          <w:marTop w:val="0"/>
          <w:marBottom w:val="0"/>
          <w:divBdr>
            <w:top w:val="none" w:sz="0" w:space="0" w:color="auto"/>
            <w:left w:val="none" w:sz="0" w:space="0" w:color="auto"/>
            <w:bottom w:val="none" w:sz="0" w:space="0" w:color="auto"/>
            <w:right w:val="none" w:sz="0" w:space="0" w:color="auto"/>
          </w:divBdr>
        </w:div>
      </w:divsChild>
    </w:div>
    <w:div w:id="585960215">
      <w:bodyDiv w:val="1"/>
      <w:marLeft w:val="0"/>
      <w:marRight w:val="0"/>
      <w:marTop w:val="0"/>
      <w:marBottom w:val="0"/>
      <w:divBdr>
        <w:top w:val="none" w:sz="0" w:space="0" w:color="auto"/>
        <w:left w:val="none" w:sz="0" w:space="0" w:color="auto"/>
        <w:bottom w:val="none" w:sz="0" w:space="0" w:color="auto"/>
        <w:right w:val="none" w:sz="0" w:space="0" w:color="auto"/>
      </w:divBdr>
      <w:divsChild>
        <w:div w:id="499465319">
          <w:marLeft w:val="0"/>
          <w:marRight w:val="0"/>
          <w:marTop w:val="0"/>
          <w:marBottom w:val="0"/>
          <w:divBdr>
            <w:top w:val="none" w:sz="0" w:space="0" w:color="auto"/>
            <w:left w:val="none" w:sz="0" w:space="0" w:color="auto"/>
            <w:bottom w:val="none" w:sz="0" w:space="0" w:color="auto"/>
            <w:right w:val="none" w:sz="0" w:space="0" w:color="auto"/>
          </w:divBdr>
        </w:div>
        <w:div w:id="1428312631">
          <w:marLeft w:val="0"/>
          <w:marRight w:val="0"/>
          <w:marTop w:val="0"/>
          <w:marBottom w:val="0"/>
          <w:divBdr>
            <w:top w:val="none" w:sz="0" w:space="0" w:color="auto"/>
            <w:left w:val="none" w:sz="0" w:space="0" w:color="auto"/>
            <w:bottom w:val="none" w:sz="0" w:space="0" w:color="auto"/>
            <w:right w:val="none" w:sz="0" w:space="0" w:color="auto"/>
          </w:divBdr>
        </w:div>
      </w:divsChild>
    </w:div>
    <w:div w:id="695085254">
      <w:bodyDiv w:val="1"/>
      <w:marLeft w:val="0"/>
      <w:marRight w:val="0"/>
      <w:marTop w:val="0"/>
      <w:marBottom w:val="0"/>
      <w:divBdr>
        <w:top w:val="none" w:sz="0" w:space="0" w:color="auto"/>
        <w:left w:val="none" w:sz="0" w:space="0" w:color="auto"/>
        <w:bottom w:val="none" w:sz="0" w:space="0" w:color="auto"/>
        <w:right w:val="none" w:sz="0" w:space="0" w:color="auto"/>
      </w:divBdr>
    </w:div>
    <w:div w:id="784036623">
      <w:bodyDiv w:val="1"/>
      <w:marLeft w:val="0"/>
      <w:marRight w:val="0"/>
      <w:marTop w:val="0"/>
      <w:marBottom w:val="0"/>
      <w:divBdr>
        <w:top w:val="none" w:sz="0" w:space="0" w:color="auto"/>
        <w:left w:val="none" w:sz="0" w:space="0" w:color="auto"/>
        <w:bottom w:val="none" w:sz="0" w:space="0" w:color="auto"/>
        <w:right w:val="none" w:sz="0" w:space="0" w:color="auto"/>
      </w:divBdr>
    </w:div>
    <w:div w:id="828516811">
      <w:bodyDiv w:val="1"/>
      <w:marLeft w:val="0"/>
      <w:marRight w:val="0"/>
      <w:marTop w:val="0"/>
      <w:marBottom w:val="0"/>
      <w:divBdr>
        <w:top w:val="none" w:sz="0" w:space="0" w:color="auto"/>
        <w:left w:val="none" w:sz="0" w:space="0" w:color="auto"/>
        <w:bottom w:val="none" w:sz="0" w:space="0" w:color="auto"/>
        <w:right w:val="none" w:sz="0" w:space="0" w:color="auto"/>
      </w:divBdr>
    </w:div>
    <w:div w:id="943150192">
      <w:bodyDiv w:val="1"/>
      <w:marLeft w:val="0"/>
      <w:marRight w:val="0"/>
      <w:marTop w:val="0"/>
      <w:marBottom w:val="0"/>
      <w:divBdr>
        <w:top w:val="none" w:sz="0" w:space="0" w:color="auto"/>
        <w:left w:val="none" w:sz="0" w:space="0" w:color="auto"/>
        <w:bottom w:val="none" w:sz="0" w:space="0" w:color="auto"/>
        <w:right w:val="none" w:sz="0" w:space="0" w:color="auto"/>
      </w:divBdr>
    </w:div>
    <w:div w:id="948925881">
      <w:bodyDiv w:val="1"/>
      <w:marLeft w:val="0"/>
      <w:marRight w:val="0"/>
      <w:marTop w:val="0"/>
      <w:marBottom w:val="0"/>
      <w:divBdr>
        <w:top w:val="none" w:sz="0" w:space="0" w:color="auto"/>
        <w:left w:val="none" w:sz="0" w:space="0" w:color="auto"/>
        <w:bottom w:val="none" w:sz="0" w:space="0" w:color="auto"/>
        <w:right w:val="none" w:sz="0" w:space="0" w:color="auto"/>
      </w:divBdr>
    </w:div>
    <w:div w:id="977688805">
      <w:bodyDiv w:val="1"/>
      <w:marLeft w:val="0"/>
      <w:marRight w:val="0"/>
      <w:marTop w:val="0"/>
      <w:marBottom w:val="0"/>
      <w:divBdr>
        <w:top w:val="none" w:sz="0" w:space="0" w:color="auto"/>
        <w:left w:val="none" w:sz="0" w:space="0" w:color="auto"/>
        <w:bottom w:val="none" w:sz="0" w:space="0" w:color="auto"/>
        <w:right w:val="none" w:sz="0" w:space="0" w:color="auto"/>
      </w:divBdr>
    </w:div>
    <w:div w:id="1000691498">
      <w:bodyDiv w:val="1"/>
      <w:marLeft w:val="0"/>
      <w:marRight w:val="0"/>
      <w:marTop w:val="0"/>
      <w:marBottom w:val="0"/>
      <w:divBdr>
        <w:top w:val="none" w:sz="0" w:space="0" w:color="auto"/>
        <w:left w:val="none" w:sz="0" w:space="0" w:color="auto"/>
        <w:bottom w:val="none" w:sz="0" w:space="0" w:color="auto"/>
        <w:right w:val="none" w:sz="0" w:space="0" w:color="auto"/>
      </w:divBdr>
    </w:div>
    <w:div w:id="1020013148">
      <w:bodyDiv w:val="1"/>
      <w:marLeft w:val="0"/>
      <w:marRight w:val="0"/>
      <w:marTop w:val="0"/>
      <w:marBottom w:val="0"/>
      <w:divBdr>
        <w:top w:val="none" w:sz="0" w:space="0" w:color="auto"/>
        <w:left w:val="none" w:sz="0" w:space="0" w:color="auto"/>
        <w:bottom w:val="none" w:sz="0" w:space="0" w:color="auto"/>
        <w:right w:val="none" w:sz="0" w:space="0" w:color="auto"/>
      </w:divBdr>
    </w:div>
    <w:div w:id="1035885924">
      <w:bodyDiv w:val="1"/>
      <w:marLeft w:val="0"/>
      <w:marRight w:val="0"/>
      <w:marTop w:val="0"/>
      <w:marBottom w:val="0"/>
      <w:divBdr>
        <w:top w:val="none" w:sz="0" w:space="0" w:color="auto"/>
        <w:left w:val="none" w:sz="0" w:space="0" w:color="auto"/>
        <w:bottom w:val="none" w:sz="0" w:space="0" w:color="auto"/>
        <w:right w:val="none" w:sz="0" w:space="0" w:color="auto"/>
      </w:divBdr>
      <w:divsChild>
        <w:div w:id="258754454">
          <w:marLeft w:val="0"/>
          <w:marRight w:val="0"/>
          <w:marTop w:val="0"/>
          <w:marBottom w:val="0"/>
          <w:divBdr>
            <w:top w:val="none" w:sz="0" w:space="0" w:color="auto"/>
            <w:left w:val="none" w:sz="0" w:space="0" w:color="auto"/>
            <w:bottom w:val="none" w:sz="0" w:space="0" w:color="auto"/>
            <w:right w:val="none" w:sz="0" w:space="0" w:color="auto"/>
          </w:divBdr>
        </w:div>
        <w:div w:id="1721317581">
          <w:marLeft w:val="0"/>
          <w:marRight w:val="0"/>
          <w:marTop w:val="0"/>
          <w:marBottom w:val="0"/>
          <w:divBdr>
            <w:top w:val="none" w:sz="0" w:space="0" w:color="auto"/>
            <w:left w:val="none" w:sz="0" w:space="0" w:color="auto"/>
            <w:bottom w:val="none" w:sz="0" w:space="0" w:color="auto"/>
            <w:right w:val="none" w:sz="0" w:space="0" w:color="auto"/>
          </w:divBdr>
        </w:div>
        <w:div w:id="992610860">
          <w:marLeft w:val="0"/>
          <w:marRight w:val="0"/>
          <w:marTop w:val="0"/>
          <w:marBottom w:val="0"/>
          <w:divBdr>
            <w:top w:val="none" w:sz="0" w:space="0" w:color="auto"/>
            <w:left w:val="none" w:sz="0" w:space="0" w:color="auto"/>
            <w:bottom w:val="none" w:sz="0" w:space="0" w:color="auto"/>
            <w:right w:val="none" w:sz="0" w:space="0" w:color="auto"/>
          </w:divBdr>
        </w:div>
        <w:div w:id="1249189935">
          <w:marLeft w:val="0"/>
          <w:marRight w:val="0"/>
          <w:marTop w:val="0"/>
          <w:marBottom w:val="0"/>
          <w:divBdr>
            <w:top w:val="none" w:sz="0" w:space="0" w:color="auto"/>
            <w:left w:val="none" w:sz="0" w:space="0" w:color="auto"/>
            <w:bottom w:val="none" w:sz="0" w:space="0" w:color="auto"/>
            <w:right w:val="none" w:sz="0" w:space="0" w:color="auto"/>
          </w:divBdr>
        </w:div>
        <w:div w:id="877351319">
          <w:marLeft w:val="0"/>
          <w:marRight w:val="0"/>
          <w:marTop w:val="0"/>
          <w:marBottom w:val="0"/>
          <w:divBdr>
            <w:top w:val="none" w:sz="0" w:space="0" w:color="auto"/>
            <w:left w:val="none" w:sz="0" w:space="0" w:color="auto"/>
            <w:bottom w:val="none" w:sz="0" w:space="0" w:color="auto"/>
            <w:right w:val="none" w:sz="0" w:space="0" w:color="auto"/>
          </w:divBdr>
        </w:div>
        <w:div w:id="492259780">
          <w:marLeft w:val="0"/>
          <w:marRight w:val="0"/>
          <w:marTop w:val="0"/>
          <w:marBottom w:val="0"/>
          <w:divBdr>
            <w:top w:val="none" w:sz="0" w:space="0" w:color="auto"/>
            <w:left w:val="none" w:sz="0" w:space="0" w:color="auto"/>
            <w:bottom w:val="none" w:sz="0" w:space="0" w:color="auto"/>
            <w:right w:val="none" w:sz="0" w:space="0" w:color="auto"/>
          </w:divBdr>
        </w:div>
        <w:div w:id="1906647986">
          <w:marLeft w:val="0"/>
          <w:marRight w:val="0"/>
          <w:marTop w:val="0"/>
          <w:marBottom w:val="0"/>
          <w:divBdr>
            <w:top w:val="none" w:sz="0" w:space="0" w:color="auto"/>
            <w:left w:val="none" w:sz="0" w:space="0" w:color="auto"/>
            <w:bottom w:val="none" w:sz="0" w:space="0" w:color="auto"/>
            <w:right w:val="none" w:sz="0" w:space="0" w:color="auto"/>
          </w:divBdr>
        </w:div>
        <w:div w:id="1739471898">
          <w:marLeft w:val="0"/>
          <w:marRight w:val="0"/>
          <w:marTop w:val="0"/>
          <w:marBottom w:val="0"/>
          <w:divBdr>
            <w:top w:val="none" w:sz="0" w:space="0" w:color="auto"/>
            <w:left w:val="none" w:sz="0" w:space="0" w:color="auto"/>
            <w:bottom w:val="none" w:sz="0" w:space="0" w:color="auto"/>
            <w:right w:val="none" w:sz="0" w:space="0" w:color="auto"/>
          </w:divBdr>
        </w:div>
        <w:div w:id="1437670432">
          <w:marLeft w:val="0"/>
          <w:marRight w:val="0"/>
          <w:marTop w:val="0"/>
          <w:marBottom w:val="0"/>
          <w:divBdr>
            <w:top w:val="none" w:sz="0" w:space="0" w:color="auto"/>
            <w:left w:val="none" w:sz="0" w:space="0" w:color="auto"/>
            <w:bottom w:val="none" w:sz="0" w:space="0" w:color="auto"/>
            <w:right w:val="none" w:sz="0" w:space="0" w:color="auto"/>
          </w:divBdr>
        </w:div>
        <w:div w:id="448665998">
          <w:marLeft w:val="0"/>
          <w:marRight w:val="0"/>
          <w:marTop w:val="0"/>
          <w:marBottom w:val="0"/>
          <w:divBdr>
            <w:top w:val="none" w:sz="0" w:space="0" w:color="auto"/>
            <w:left w:val="none" w:sz="0" w:space="0" w:color="auto"/>
            <w:bottom w:val="none" w:sz="0" w:space="0" w:color="auto"/>
            <w:right w:val="none" w:sz="0" w:space="0" w:color="auto"/>
          </w:divBdr>
        </w:div>
        <w:div w:id="2043238748">
          <w:marLeft w:val="0"/>
          <w:marRight w:val="0"/>
          <w:marTop w:val="0"/>
          <w:marBottom w:val="0"/>
          <w:divBdr>
            <w:top w:val="none" w:sz="0" w:space="0" w:color="auto"/>
            <w:left w:val="none" w:sz="0" w:space="0" w:color="auto"/>
            <w:bottom w:val="none" w:sz="0" w:space="0" w:color="auto"/>
            <w:right w:val="none" w:sz="0" w:space="0" w:color="auto"/>
          </w:divBdr>
        </w:div>
        <w:div w:id="1390760400">
          <w:marLeft w:val="0"/>
          <w:marRight w:val="0"/>
          <w:marTop w:val="0"/>
          <w:marBottom w:val="0"/>
          <w:divBdr>
            <w:top w:val="none" w:sz="0" w:space="0" w:color="auto"/>
            <w:left w:val="none" w:sz="0" w:space="0" w:color="auto"/>
            <w:bottom w:val="none" w:sz="0" w:space="0" w:color="auto"/>
            <w:right w:val="none" w:sz="0" w:space="0" w:color="auto"/>
          </w:divBdr>
        </w:div>
        <w:div w:id="1248732314">
          <w:marLeft w:val="0"/>
          <w:marRight w:val="0"/>
          <w:marTop w:val="0"/>
          <w:marBottom w:val="0"/>
          <w:divBdr>
            <w:top w:val="none" w:sz="0" w:space="0" w:color="auto"/>
            <w:left w:val="none" w:sz="0" w:space="0" w:color="auto"/>
            <w:bottom w:val="none" w:sz="0" w:space="0" w:color="auto"/>
            <w:right w:val="none" w:sz="0" w:space="0" w:color="auto"/>
          </w:divBdr>
        </w:div>
      </w:divsChild>
    </w:div>
    <w:div w:id="1086072020">
      <w:bodyDiv w:val="1"/>
      <w:marLeft w:val="0"/>
      <w:marRight w:val="0"/>
      <w:marTop w:val="0"/>
      <w:marBottom w:val="0"/>
      <w:divBdr>
        <w:top w:val="none" w:sz="0" w:space="0" w:color="auto"/>
        <w:left w:val="none" w:sz="0" w:space="0" w:color="auto"/>
        <w:bottom w:val="none" w:sz="0" w:space="0" w:color="auto"/>
        <w:right w:val="none" w:sz="0" w:space="0" w:color="auto"/>
      </w:divBdr>
      <w:divsChild>
        <w:div w:id="2001809361">
          <w:marLeft w:val="0"/>
          <w:marRight w:val="0"/>
          <w:marTop w:val="330"/>
          <w:marBottom w:val="0"/>
          <w:divBdr>
            <w:top w:val="none" w:sz="0" w:space="0" w:color="auto"/>
            <w:left w:val="none" w:sz="0" w:space="0" w:color="auto"/>
            <w:bottom w:val="none" w:sz="0" w:space="0" w:color="auto"/>
            <w:right w:val="none" w:sz="0" w:space="0" w:color="auto"/>
          </w:divBdr>
        </w:div>
        <w:div w:id="9450691">
          <w:marLeft w:val="0"/>
          <w:marRight w:val="0"/>
          <w:marTop w:val="330"/>
          <w:marBottom w:val="0"/>
          <w:divBdr>
            <w:top w:val="none" w:sz="0" w:space="0" w:color="auto"/>
            <w:left w:val="none" w:sz="0" w:space="0" w:color="auto"/>
            <w:bottom w:val="none" w:sz="0" w:space="0" w:color="auto"/>
            <w:right w:val="none" w:sz="0" w:space="0" w:color="auto"/>
          </w:divBdr>
        </w:div>
        <w:div w:id="597060664">
          <w:marLeft w:val="0"/>
          <w:marRight w:val="0"/>
          <w:marTop w:val="330"/>
          <w:marBottom w:val="0"/>
          <w:divBdr>
            <w:top w:val="none" w:sz="0" w:space="0" w:color="auto"/>
            <w:left w:val="none" w:sz="0" w:space="0" w:color="auto"/>
            <w:bottom w:val="none" w:sz="0" w:space="0" w:color="auto"/>
            <w:right w:val="none" w:sz="0" w:space="0" w:color="auto"/>
          </w:divBdr>
        </w:div>
        <w:div w:id="1450972135">
          <w:marLeft w:val="0"/>
          <w:marRight w:val="0"/>
          <w:marTop w:val="330"/>
          <w:marBottom w:val="0"/>
          <w:divBdr>
            <w:top w:val="none" w:sz="0" w:space="0" w:color="auto"/>
            <w:left w:val="none" w:sz="0" w:space="0" w:color="auto"/>
            <w:bottom w:val="none" w:sz="0" w:space="0" w:color="auto"/>
            <w:right w:val="none" w:sz="0" w:space="0" w:color="auto"/>
          </w:divBdr>
        </w:div>
        <w:div w:id="341661337">
          <w:marLeft w:val="0"/>
          <w:marRight w:val="0"/>
          <w:marTop w:val="330"/>
          <w:marBottom w:val="0"/>
          <w:divBdr>
            <w:top w:val="none" w:sz="0" w:space="0" w:color="auto"/>
            <w:left w:val="none" w:sz="0" w:space="0" w:color="auto"/>
            <w:bottom w:val="none" w:sz="0" w:space="0" w:color="auto"/>
            <w:right w:val="none" w:sz="0" w:space="0" w:color="auto"/>
          </w:divBdr>
        </w:div>
        <w:div w:id="1230533633">
          <w:marLeft w:val="0"/>
          <w:marRight w:val="0"/>
          <w:marTop w:val="330"/>
          <w:marBottom w:val="0"/>
          <w:divBdr>
            <w:top w:val="none" w:sz="0" w:space="0" w:color="auto"/>
            <w:left w:val="none" w:sz="0" w:space="0" w:color="auto"/>
            <w:bottom w:val="none" w:sz="0" w:space="0" w:color="auto"/>
            <w:right w:val="none" w:sz="0" w:space="0" w:color="auto"/>
          </w:divBdr>
        </w:div>
        <w:div w:id="54739504">
          <w:marLeft w:val="0"/>
          <w:marRight w:val="0"/>
          <w:marTop w:val="330"/>
          <w:marBottom w:val="0"/>
          <w:divBdr>
            <w:top w:val="none" w:sz="0" w:space="0" w:color="auto"/>
            <w:left w:val="none" w:sz="0" w:space="0" w:color="auto"/>
            <w:bottom w:val="none" w:sz="0" w:space="0" w:color="auto"/>
            <w:right w:val="none" w:sz="0" w:space="0" w:color="auto"/>
          </w:divBdr>
        </w:div>
        <w:div w:id="1437942816">
          <w:marLeft w:val="0"/>
          <w:marRight w:val="0"/>
          <w:marTop w:val="330"/>
          <w:marBottom w:val="0"/>
          <w:divBdr>
            <w:top w:val="none" w:sz="0" w:space="0" w:color="auto"/>
            <w:left w:val="none" w:sz="0" w:space="0" w:color="auto"/>
            <w:bottom w:val="none" w:sz="0" w:space="0" w:color="auto"/>
            <w:right w:val="none" w:sz="0" w:space="0" w:color="auto"/>
          </w:divBdr>
        </w:div>
        <w:div w:id="148908570">
          <w:marLeft w:val="0"/>
          <w:marRight w:val="0"/>
          <w:marTop w:val="330"/>
          <w:marBottom w:val="0"/>
          <w:divBdr>
            <w:top w:val="none" w:sz="0" w:space="0" w:color="auto"/>
            <w:left w:val="none" w:sz="0" w:space="0" w:color="auto"/>
            <w:bottom w:val="none" w:sz="0" w:space="0" w:color="auto"/>
            <w:right w:val="none" w:sz="0" w:space="0" w:color="auto"/>
          </w:divBdr>
        </w:div>
        <w:div w:id="1114516375">
          <w:marLeft w:val="0"/>
          <w:marRight w:val="0"/>
          <w:marTop w:val="330"/>
          <w:marBottom w:val="0"/>
          <w:divBdr>
            <w:top w:val="none" w:sz="0" w:space="0" w:color="auto"/>
            <w:left w:val="none" w:sz="0" w:space="0" w:color="auto"/>
            <w:bottom w:val="none" w:sz="0" w:space="0" w:color="auto"/>
            <w:right w:val="none" w:sz="0" w:space="0" w:color="auto"/>
          </w:divBdr>
        </w:div>
        <w:div w:id="1209147957">
          <w:marLeft w:val="0"/>
          <w:marRight w:val="0"/>
          <w:marTop w:val="330"/>
          <w:marBottom w:val="0"/>
          <w:divBdr>
            <w:top w:val="none" w:sz="0" w:space="0" w:color="auto"/>
            <w:left w:val="none" w:sz="0" w:space="0" w:color="auto"/>
            <w:bottom w:val="none" w:sz="0" w:space="0" w:color="auto"/>
            <w:right w:val="none" w:sz="0" w:space="0" w:color="auto"/>
          </w:divBdr>
        </w:div>
        <w:div w:id="1622959975">
          <w:marLeft w:val="0"/>
          <w:marRight w:val="0"/>
          <w:marTop w:val="330"/>
          <w:marBottom w:val="0"/>
          <w:divBdr>
            <w:top w:val="none" w:sz="0" w:space="0" w:color="auto"/>
            <w:left w:val="none" w:sz="0" w:space="0" w:color="auto"/>
            <w:bottom w:val="none" w:sz="0" w:space="0" w:color="auto"/>
            <w:right w:val="none" w:sz="0" w:space="0" w:color="auto"/>
          </w:divBdr>
        </w:div>
        <w:div w:id="2131851180">
          <w:marLeft w:val="0"/>
          <w:marRight w:val="0"/>
          <w:marTop w:val="330"/>
          <w:marBottom w:val="0"/>
          <w:divBdr>
            <w:top w:val="none" w:sz="0" w:space="0" w:color="auto"/>
            <w:left w:val="none" w:sz="0" w:space="0" w:color="auto"/>
            <w:bottom w:val="none" w:sz="0" w:space="0" w:color="auto"/>
            <w:right w:val="none" w:sz="0" w:space="0" w:color="auto"/>
          </w:divBdr>
        </w:div>
        <w:div w:id="992098984">
          <w:marLeft w:val="0"/>
          <w:marRight w:val="0"/>
          <w:marTop w:val="330"/>
          <w:marBottom w:val="0"/>
          <w:divBdr>
            <w:top w:val="none" w:sz="0" w:space="0" w:color="auto"/>
            <w:left w:val="none" w:sz="0" w:space="0" w:color="auto"/>
            <w:bottom w:val="none" w:sz="0" w:space="0" w:color="auto"/>
            <w:right w:val="none" w:sz="0" w:space="0" w:color="auto"/>
          </w:divBdr>
        </w:div>
        <w:div w:id="1704747523">
          <w:marLeft w:val="0"/>
          <w:marRight w:val="0"/>
          <w:marTop w:val="330"/>
          <w:marBottom w:val="0"/>
          <w:divBdr>
            <w:top w:val="none" w:sz="0" w:space="0" w:color="auto"/>
            <w:left w:val="none" w:sz="0" w:space="0" w:color="auto"/>
            <w:bottom w:val="none" w:sz="0" w:space="0" w:color="auto"/>
            <w:right w:val="none" w:sz="0" w:space="0" w:color="auto"/>
          </w:divBdr>
        </w:div>
        <w:div w:id="948969017">
          <w:marLeft w:val="0"/>
          <w:marRight w:val="0"/>
          <w:marTop w:val="330"/>
          <w:marBottom w:val="0"/>
          <w:divBdr>
            <w:top w:val="none" w:sz="0" w:space="0" w:color="auto"/>
            <w:left w:val="none" w:sz="0" w:space="0" w:color="auto"/>
            <w:bottom w:val="none" w:sz="0" w:space="0" w:color="auto"/>
            <w:right w:val="none" w:sz="0" w:space="0" w:color="auto"/>
          </w:divBdr>
        </w:div>
        <w:div w:id="116878238">
          <w:marLeft w:val="0"/>
          <w:marRight w:val="0"/>
          <w:marTop w:val="330"/>
          <w:marBottom w:val="0"/>
          <w:divBdr>
            <w:top w:val="none" w:sz="0" w:space="0" w:color="auto"/>
            <w:left w:val="none" w:sz="0" w:space="0" w:color="auto"/>
            <w:bottom w:val="none" w:sz="0" w:space="0" w:color="auto"/>
            <w:right w:val="none" w:sz="0" w:space="0" w:color="auto"/>
          </w:divBdr>
        </w:div>
        <w:div w:id="756288111">
          <w:marLeft w:val="0"/>
          <w:marRight w:val="0"/>
          <w:marTop w:val="330"/>
          <w:marBottom w:val="0"/>
          <w:divBdr>
            <w:top w:val="none" w:sz="0" w:space="0" w:color="auto"/>
            <w:left w:val="none" w:sz="0" w:space="0" w:color="auto"/>
            <w:bottom w:val="none" w:sz="0" w:space="0" w:color="auto"/>
            <w:right w:val="none" w:sz="0" w:space="0" w:color="auto"/>
          </w:divBdr>
        </w:div>
        <w:div w:id="1142237799">
          <w:marLeft w:val="0"/>
          <w:marRight w:val="0"/>
          <w:marTop w:val="330"/>
          <w:marBottom w:val="0"/>
          <w:divBdr>
            <w:top w:val="none" w:sz="0" w:space="0" w:color="auto"/>
            <w:left w:val="none" w:sz="0" w:space="0" w:color="auto"/>
            <w:bottom w:val="none" w:sz="0" w:space="0" w:color="auto"/>
            <w:right w:val="none" w:sz="0" w:space="0" w:color="auto"/>
          </w:divBdr>
        </w:div>
        <w:div w:id="864711062">
          <w:marLeft w:val="0"/>
          <w:marRight w:val="0"/>
          <w:marTop w:val="330"/>
          <w:marBottom w:val="0"/>
          <w:divBdr>
            <w:top w:val="none" w:sz="0" w:space="0" w:color="auto"/>
            <w:left w:val="none" w:sz="0" w:space="0" w:color="auto"/>
            <w:bottom w:val="none" w:sz="0" w:space="0" w:color="auto"/>
            <w:right w:val="none" w:sz="0" w:space="0" w:color="auto"/>
          </w:divBdr>
        </w:div>
      </w:divsChild>
    </w:div>
    <w:div w:id="1125539960">
      <w:bodyDiv w:val="1"/>
      <w:marLeft w:val="0"/>
      <w:marRight w:val="0"/>
      <w:marTop w:val="0"/>
      <w:marBottom w:val="0"/>
      <w:divBdr>
        <w:top w:val="none" w:sz="0" w:space="0" w:color="auto"/>
        <w:left w:val="none" w:sz="0" w:space="0" w:color="auto"/>
        <w:bottom w:val="none" w:sz="0" w:space="0" w:color="auto"/>
        <w:right w:val="none" w:sz="0" w:space="0" w:color="auto"/>
      </w:divBdr>
    </w:div>
    <w:div w:id="1143236696">
      <w:bodyDiv w:val="1"/>
      <w:marLeft w:val="0"/>
      <w:marRight w:val="0"/>
      <w:marTop w:val="0"/>
      <w:marBottom w:val="0"/>
      <w:divBdr>
        <w:top w:val="none" w:sz="0" w:space="0" w:color="auto"/>
        <w:left w:val="none" w:sz="0" w:space="0" w:color="auto"/>
        <w:bottom w:val="none" w:sz="0" w:space="0" w:color="auto"/>
        <w:right w:val="none" w:sz="0" w:space="0" w:color="auto"/>
      </w:divBdr>
    </w:div>
    <w:div w:id="1272663869">
      <w:bodyDiv w:val="1"/>
      <w:marLeft w:val="0"/>
      <w:marRight w:val="0"/>
      <w:marTop w:val="0"/>
      <w:marBottom w:val="0"/>
      <w:divBdr>
        <w:top w:val="none" w:sz="0" w:space="0" w:color="auto"/>
        <w:left w:val="none" w:sz="0" w:space="0" w:color="auto"/>
        <w:bottom w:val="none" w:sz="0" w:space="0" w:color="auto"/>
        <w:right w:val="none" w:sz="0" w:space="0" w:color="auto"/>
      </w:divBdr>
    </w:div>
    <w:div w:id="1300457165">
      <w:bodyDiv w:val="1"/>
      <w:marLeft w:val="0"/>
      <w:marRight w:val="0"/>
      <w:marTop w:val="0"/>
      <w:marBottom w:val="0"/>
      <w:divBdr>
        <w:top w:val="none" w:sz="0" w:space="0" w:color="auto"/>
        <w:left w:val="none" w:sz="0" w:space="0" w:color="auto"/>
        <w:bottom w:val="none" w:sz="0" w:space="0" w:color="auto"/>
        <w:right w:val="none" w:sz="0" w:space="0" w:color="auto"/>
      </w:divBdr>
    </w:div>
    <w:div w:id="1306470452">
      <w:bodyDiv w:val="1"/>
      <w:marLeft w:val="0"/>
      <w:marRight w:val="0"/>
      <w:marTop w:val="0"/>
      <w:marBottom w:val="0"/>
      <w:divBdr>
        <w:top w:val="none" w:sz="0" w:space="0" w:color="auto"/>
        <w:left w:val="none" w:sz="0" w:space="0" w:color="auto"/>
        <w:bottom w:val="none" w:sz="0" w:space="0" w:color="auto"/>
        <w:right w:val="none" w:sz="0" w:space="0" w:color="auto"/>
      </w:divBdr>
    </w:div>
    <w:div w:id="1315380183">
      <w:bodyDiv w:val="1"/>
      <w:marLeft w:val="0"/>
      <w:marRight w:val="0"/>
      <w:marTop w:val="0"/>
      <w:marBottom w:val="0"/>
      <w:divBdr>
        <w:top w:val="none" w:sz="0" w:space="0" w:color="auto"/>
        <w:left w:val="none" w:sz="0" w:space="0" w:color="auto"/>
        <w:bottom w:val="none" w:sz="0" w:space="0" w:color="auto"/>
        <w:right w:val="none" w:sz="0" w:space="0" w:color="auto"/>
      </w:divBdr>
    </w:div>
    <w:div w:id="1348828023">
      <w:bodyDiv w:val="1"/>
      <w:marLeft w:val="0"/>
      <w:marRight w:val="0"/>
      <w:marTop w:val="0"/>
      <w:marBottom w:val="0"/>
      <w:divBdr>
        <w:top w:val="none" w:sz="0" w:space="0" w:color="auto"/>
        <w:left w:val="none" w:sz="0" w:space="0" w:color="auto"/>
        <w:bottom w:val="none" w:sz="0" w:space="0" w:color="auto"/>
        <w:right w:val="none" w:sz="0" w:space="0" w:color="auto"/>
      </w:divBdr>
      <w:divsChild>
        <w:div w:id="1927880546">
          <w:marLeft w:val="0"/>
          <w:marRight w:val="0"/>
          <w:marTop w:val="0"/>
          <w:marBottom w:val="0"/>
          <w:divBdr>
            <w:top w:val="none" w:sz="0" w:space="0" w:color="auto"/>
            <w:left w:val="none" w:sz="0" w:space="0" w:color="auto"/>
            <w:bottom w:val="none" w:sz="0" w:space="0" w:color="auto"/>
            <w:right w:val="none" w:sz="0" w:space="0" w:color="auto"/>
          </w:divBdr>
        </w:div>
        <w:div w:id="1901285201">
          <w:marLeft w:val="0"/>
          <w:marRight w:val="0"/>
          <w:marTop w:val="0"/>
          <w:marBottom w:val="0"/>
          <w:divBdr>
            <w:top w:val="none" w:sz="0" w:space="0" w:color="auto"/>
            <w:left w:val="none" w:sz="0" w:space="0" w:color="auto"/>
            <w:bottom w:val="none" w:sz="0" w:space="0" w:color="auto"/>
            <w:right w:val="none" w:sz="0" w:space="0" w:color="auto"/>
          </w:divBdr>
        </w:div>
        <w:div w:id="1936816796">
          <w:marLeft w:val="0"/>
          <w:marRight w:val="0"/>
          <w:marTop w:val="0"/>
          <w:marBottom w:val="0"/>
          <w:divBdr>
            <w:top w:val="none" w:sz="0" w:space="0" w:color="auto"/>
            <w:left w:val="none" w:sz="0" w:space="0" w:color="auto"/>
            <w:bottom w:val="none" w:sz="0" w:space="0" w:color="auto"/>
            <w:right w:val="none" w:sz="0" w:space="0" w:color="auto"/>
          </w:divBdr>
        </w:div>
      </w:divsChild>
    </w:div>
    <w:div w:id="1357075991">
      <w:bodyDiv w:val="1"/>
      <w:marLeft w:val="0"/>
      <w:marRight w:val="0"/>
      <w:marTop w:val="0"/>
      <w:marBottom w:val="0"/>
      <w:divBdr>
        <w:top w:val="none" w:sz="0" w:space="0" w:color="auto"/>
        <w:left w:val="none" w:sz="0" w:space="0" w:color="auto"/>
        <w:bottom w:val="none" w:sz="0" w:space="0" w:color="auto"/>
        <w:right w:val="none" w:sz="0" w:space="0" w:color="auto"/>
      </w:divBdr>
    </w:div>
    <w:div w:id="1382092003">
      <w:bodyDiv w:val="1"/>
      <w:marLeft w:val="0"/>
      <w:marRight w:val="0"/>
      <w:marTop w:val="0"/>
      <w:marBottom w:val="0"/>
      <w:divBdr>
        <w:top w:val="none" w:sz="0" w:space="0" w:color="auto"/>
        <w:left w:val="none" w:sz="0" w:space="0" w:color="auto"/>
        <w:bottom w:val="none" w:sz="0" w:space="0" w:color="auto"/>
        <w:right w:val="none" w:sz="0" w:space="0" w:color="auto"/>
      </w:divBdr>
    </w:div>
    <w:div w:id="1458715275">
      <w:bodyDiv w:val="1"/>
      <w:marLeft w:val="0"/>
      <w:marRight w:val="0"/>
      <w:marTop w:val="0"/>
      <w:marBottom w:val="0"/>
      <w:divBdr>
        <w:top w:val="none" w:sz="0" w:space="0" w:color="auto"/>
        <w:left w:val="none" w:sz="0" w:space="0" w:color="auto"/>
        <w:bottom w:val="none" w:sz="0" w:space="0" w:color="auto"/>
        <w:right w:val="none" w:sz="0" w:space="0" w:color="auto"/>
      </w:divBdr>
    </w:div>
    <w:div w:id="1459103862">
      <w:bodyDiv w:val="1"/>
      <w:marLeft w:val="0"/>
      <w:marRight w:val="0"/>
      <w:marTop w:val="0"/>
      <w:marBottom w:val="0"/>
      <w:divBdr>
        <w:top w:val="none" w:sz="0" w:space="0" w:color="auto"/>
        <w:left w:val="none" w:sz="0" w:space="0" w:color="auto"/>
        <w:bottom w:val="none" w:sz="0" w:space="0" w:color="auto"/>
        <w:right w:val="none" w:sz="0" w:space="0" w:color="auto"/>
      </w:divBdr>
    </w:div>
    <w:div w:id="1464351142">
      <w:bodyDiv w:val="1"/>
      <w:marLeft w:val="0"/>
      <w:marRight w:val="0"/>
      <w:marTop w:val="0"/>
      <w:marBottom w:val="0"/>
      <w:divBdr>
        <w:top w:val="none" w:sz="0" w:space="0" w:color="auto"/>
        <w:left w:val="none" w:sz="0" w:space="0" w:color="auto"/>
        <w:bottom w:val="none" w:sz="0" w:space="0" w:color="auto"/>
        <w:right w:val="none" w:sz="0" w:space="0" w:color="auto"/>
      </w:divBdr>
    </w:div>
    <w:div w:id="1472558608">
      <w:bodyDiv w:val="1"/>
      <w:marLeft w:val="0"/>
      <w:marRight w:val="0"/>
      <w:marTop w:val="0"/>
      <w:marBottom w:val="0"/>
      <w:divBdr>
        <w:top w:val="none" w:sz="0" w:space="0" w:color="auto"/>
        <w:left w:val="none" w:sz="0" w:space="0" w:color="auto"/>
        <w:bottom w:val="none" w:sz="0" w:space="0" w:color="auto"/>
        <w:right w:val="none" w:sz="0" w:space="0" w:color="auto"/>
      </w:divBdr>
      <w:divsChild>
        <w:div w:id="2034652127">
          <w:marLeft w:val="0"/>
          <w:marRight w:val="0"/>
          <w:marTop w:val="0"/>
          <w:marBottom w:val="0"/>
          <w:divBdr>
            <w:top w:val="none" w:sz="0" w:space="0" w:color="auto"/>
            <w:left w:val="none" w:sz="0" w:space="0" w:color="auto"/>
            <w:bottom w:val="none" w:sz="0" w:space="0" w:color="auto"/>
            <w:right w:val="none" w:sz="0" w:space="0" w:color="auto"/>
          </w:divBdr>
        </w:div>
        <w:div w:id="805973481">
          <w:marLeft w:val="0"/>
          <w:marRight w:val="0"/>
          <w:marTop w:val="0"/>
          <w:marBottom w:val="0"/>
          <w:divBdr>
            <w:top w:val="none" w:sz="0" w:space="0" w:color="auto"/>
            <w:left w:val="none" w:sz="0" w:space="0" w:color="auto"/>
            <w:bottom w:val="none" w:sz="0" w:space="0" w:color="auto"/>
            <w:right w:val="none" w:sz="0" w:space="0" w:color="auto"/>
          </w:divBdr>
        </w:div>
      </w:divsChild>
    </w:div>
    <w:div w:id="1521234221">
      <w:bodyDiv w:val="1"/>
      <w:marLeft w:val="0"/>
      <w:marRight w:val="0"/>
      <w:marTop w:val="0"/>
      <w:marBottom w:val="0"/>
      <w:divBdr>
        <w:top w:val="none" w:sz="0" w:space="0" w:color="auto"/>
        <w:left w:val="none" w:sz="0" w:space="0" w:color="auto"/>
        <w:bottom w:val="none" w:sz="0" w:space="0" w:color="auto"/>
        <w:right w:val="none" w:sz="0" w:space="0" w:color="auto"/>
      </w:divBdr>
    </w:div>
    <w:div w:id="1526095506">
      <w:bodyDiv w:val="1"/>
      <w:marLeft w:val="0"/>
      <w:marRight w:val="0"/>
      <w:marTop w:val="0"/>
      <w:marBottom w:val="0"/>
      <w:divBdr>
        <w:top w:val="none" w:sz="0" w:space="0" w:color="auto"/>
        <w:left w:val="none" w:sz="0" w:space="0" w:color="auto"/>
        <w:bottom w:val="none" w:sz="0" w:space="0" w:color="auto"/>
        <w:right w:val="none" w:sz="0" w:space="0" w:color="auto"/>
      </w:divBdr>
      <w:divsChild>
        <w:div w:id="1604068157">
          <w:marLeft w:val="0"/>
          <w:marRight w:val="0"/>
          <w:marTop w:val="0"/>
          <w:marBottom w:val="0"/>
          <w:divBdr>
            <w:top w:val="none" w:sz="0" w:space="0" w:color="auto"/>
            <w:left w:val="none" w:sz="0" w:space="0" w:color="auto"/>
            <w:bottom w:val="none" w:sz="0" w:space="0" w:color="auto"/>
            <w:right w:val="none" w:sz="0" w:space="0" w:color="auto"/>
          </w:divBdr>
        </w:div>
      </w:divsChild>
    </w:div>
    <w:div w:id="1531800368">
      <w:bodyDiv w:val="1"/>
      <w:marLeft w:val="0"/>
      <w:marRight w:val="0"/>
      <w:marTop w:val="0"/>
      <w:marBottom w:val="0"/>
      <w:divBdr>
        <w:top w:val="none" w:sz="0" w:space="0" w:color="auto"/>
        <w:left w:val="none" w:sz="0" w:space="0" w:color="auto"/>
        <w:bottom w:val="none" w:sz="0" w:space="0" w:color="auto"/>
        <w:right w:val="none" w:sz="0" w:space="0" w:color="auto"/>
      </w:divBdr>
    </w:div>
    <w:div w:id="1538741005">
      <w:bodyDiv w:val="1"/>
      <w:marLeft w:val="0"/>
      <w:marRight w:val="0"/>
      <w:marTop w:val="0"/>
      <w:marBottom w:val="0"/>
      <w:divBdr>
        <w:top w:val="none" w:sz="0" w:space="0" w:color="auto"/>
        <w:left w:val="none" w:sz="0" w:space="0" w:color="auto"/>
        <w:bottom w:val="none" w:sz="0" w:space="0" w:color="auto"/>
        <w:right w:val="none" w:sz="0" w:space="0" w:color="auto"/>
      </w:divBdr>
    </w:div>
    <w:div w:id="1573810795">
      <w:bodyDiv w:val="1"/>
      <w:marLeft w:val="0"/>
      <w:marRight w:val="0"/>
      <w:marTop w:val="0"/>
      <w:marBottom w:val="0"/>
      <w:divBdr>
        <w:top w:val="none" w:sz="0" w:space="0" w:color="auto"/>
        <w:left w:val="none" w:sz="0" w:space="0" w:color="auto"/>
        <w:bottom w:val="none" w:sz="0" w:space="0" w:color="auto"/>
        <w:right w:val="none" w:sz="0" w:space="0" w:color="auto"/>
      </w:divBdr>
    </w:div>
    <w:div w:id="1630743105">
      <w:bodyDiv w:val="1"/>
      <w:marLeft w:val="0"/>
      <w:marRight w:val="0"/>
      <w:marTop w:val="0"/>
      <w:marBottom w:val="0"/>
      <w:divBdr>
        <w:top w:val="none" w:sz="0" w:space="0" w:color="auto"/>
        <w:left w:val="none" w:sz="0" w:space="0" w:color="auto"/>
        <w:bottom w:val="none" w:sz="0" w:space="0" w:color="auto"/>
        <w:right w:val="none" w:sz="0" w:space="0" w:color="auto"/>
      </w:divBdr>
    </w:div>
    <w:div w:id="1651712466">
      <w:bodyDiv w:val="1"/>
      <w:marLeft w:val="0"/>
      <w:marRight w:val="0"/>
      <w:marTop w:val="0"/>
      <w:marBottom w:val="0"/>
      <w:divBdr>
        <w:top w:val="none" w:sz="0" w:space="0" w:color="auto"/>
        <w:left w:val="none" w:sz="0" w:space="0" w:color="auto"/>
        <w:bottom w:val="none" w:sz="0" w:space="0" w:color="auto"/>
        <w:right w:val="none" w:sz="0" w:space="0" w:color="auto"/>
      </w:divBdr>
    </w:div>
    <w:div w:id="1666933415">
      <w:bodyDiv w:val="1"/>
      <w:marLeft w:val="0"/>
      <w:marRight w:val="0"/>
      <w:marTop w:val="0"/>
      <w:marBottom w:val="0"/>
      <w:divBdr>
        <w:top w:val="none" w:sz="0" w:space="0" w:color="auto"/>
        <w:left w:val="none" w:sz="0" w:space="0" w:color="auto"/>
        <w:bottom w:val="none" w:sz="0" w:space="0" w:color="auto"/>
        <w:right w:val="none" w:sz="0" w:space="0" w:color="auto"/>
      </w:divBdr>
    </w:div>
    <w:div w:id="1713263202">
      <w:bodyDiv w:val="1"/>
      <w:marLeft w:val="0"/>
      <w:marRight w:val="0"/>
      <w:marTop w:val="0"/>
      <w:marBottom w:val="0"/>
      <w:divBdr>
        <w:top w:val="none" w:sz="0" w:space="0" w:color="auto"/>
        <w:left w:val="none" w:sz="0" w:space="0" w:color="auto"/>
        <w:bottom w:val="none" w:sz="0" w:space="0" w:color="auto"/>
        <w:right w:val="none" w:sz="0" w:space="0" w:color="auto"/>
      </w:divBdr>
    </w:div>
    <w:div w:id="1784617621">
      <w:bodyDiv w:val="1"/>
      <w:marLeft w:val="0"/>
      <w:marRight w:val="0"/>
      <w:marTop w:val="0"/>
      <w:marBottom w:val="0"/>
      <w:divBdr>
        <w:top w:val="none" w:sz="0" w:space="0" w:color="auto"/>
        <w:left w:val="none" w:sz="0" w:space="0" w:color="auto"/>
        <w:bottom w:val="none" w:sz="0" w:space="0" w:color="auto"/>
        <w:right w:val="none" w:sz="0" w:space="0" w:color="auto"/>
      </w:divBdr>
    </w:div>
    <w:div w:id="1789271662">
      <w:bodyDiv w:val="1"/>
      <w:marLeft w:val="0"/>
      <w:marRight w:val="0"/>
      <w:marTop w:val="0"/>
      <w:marBottom w:val="0"/>
      <w:divBdr>
        <w:top w:val="none" w:sz="0" w:space="0" w:color="auto"/>
        <w:left w:val="none" w:sz="0" w:space="0" w:color="auto"/>
        <w:bottom w:val="none" w:sz="0" w:space="0" w:color="auto"/>
        <w:right w:val="none" w:sz="0" w:space="0" w:color="auto"/>
      </w:divBdr>
    </w:div>
    <w:div w:id="1816411025">
      <w:bodyDiv w:val="1"/>
      <w:marLeft w:val="0"/>
      <w:marRight w:val="0"/>
      <w:marTop w:val="0"/>
      <w:marBottom w:val="0"/>
      <w:divBdr>
        <w:top w:val="none" w:sz="0" w:space="0" w:color="auto"/>
        <w:left w:val="none" w:sz="0" w:space="0" w:color="auto"/>
        <w:bottom w:val="none" w:sz="0" w:space="0" w:color="auto"/>
        <w:right w:val="none" w:sz="0" w:space="0" w:color="auto"/>
      </w:divBdr>
      <w:divsChild>
        <w:div w:id="187186196">
          <w:marLeft w:val="0"/>
          <w:marRight w:val="0"/>
          <w:marTop w:val="0"/>
          <w:marBottom w:val="0"/>
          <w:divBdr>
            <w:top w:val="none" w:sz="0" w:space="0" w:color="auto"/>
            <w:left w:val="none" w:sz="0" w:space="0" w:color="auto"/>
            <w:bottom w:val="none" w:sz="0" w:space="0" w:color="auto"/>
            <w:right w:val="none" w:sz="0" w:space="0" w:color="auto"/>
          </w:divBdr>
        </w:div>
      </w:divsChild>
    </w:div>
    <w:div w:id="1825777010">
      <w:bodyDiv w:val="1"/>
      <w:marLeft w:val="0"/>
      <w:marRight w:val="0"/>
      <w:marTop w:val="0"/>
      <w:marBottom w:val="0"/>
      <w:divBdr>
        <w:top w:val="none" w:sz="0" w:space="0" w:color="auto"/>
        <w:left w:val="none" w:sz="0" w:space="0" w:color="auto"/>
        <w:bottom w:val="none" w:sz="0" w:space="0" w:color="auto"/>
        <w:right w:val="none" w:sz="0" w:space="0" w:color="auto"/>
      </w:divBdr>
    </w:div>
    <w:div w:id="1854564090">
      <w:bodyDiv w:val="1"/>
      <w:marLeft w:val="0"/>
      <w:marRight w:val="0"/>
      <w:marTop w:val="0"/>
      <w:marBottom w:val="0"/>
      <w:divBdr>
        <w:top w:val="none" w:sz="0" w:space="0" w:color="auto"/>
        <w:left w:val="none" w:sz="0" w:space="0" w:color="auto"/>
        <w:bottom w:val="none" w:sz="0" w:space="0" w:color="auto"/>
        <w:right w:val="none" w:sz="0" w:space="0" w:color="auto"/>
      </w:divBdr>
      <w:divsChild>
        <w:div w:id="2132740624">
          <w:marLeft w:val="0"/>
          <w:marRight w:val="0"/>
          <w:marTop w:val="0"/>
          <w:marBottom w:val="0"/>
          <w:divBdr>
            <w:top w:val="none" w:sz="0" w:space="0" w:color="auto"/>
            <w:left w:val="none" w:sz="0" w:space="0" w:color="auto"/>
            <w:bottom w:val="none" w:sz="0" w:space="0" w:color="auto"/>
            <w:right w:val="none" w:sz="0" w:space="0" w:color="auto"/>
          </w:divBdr>
        </w:div>
        <w:div w:id="449475366">
          <w:marLeft w:val="0"/>
          <w:marRight w:val="0"/>
          <w:marTop w:val="0"/>
          <w:marBottom w:val="0"/>
          <w:divBdr>
            <w:top w:val="none" w:sz="0" w:space="0" w:color="auto"/>
            <w:left w:val="none" w:sz="0" w:space="0" w:color="auto"/>
            <w:bottom w:val="none" w:sz="0" w:space="0" w:color="auto"/>
            <w:right w:val="none" w:sz="0" w:space="0" w:color="auto"/>
          </w:divBdr>
        </w:div>
        <w:div w:id="348138979">
          <w:marLeft w:val="0"/>
          <w:marRight w:val="0"/>
          <w:marTop w:val="0"/>
          <w:marBottom w:val="0"/>
          <w:divBdr>
            <w:top w:val="none" w:sz="0" w:space="0" w:color="auto"/>
            <w:left w:val="none" w:sz="0" w:space="0" w:color="auto"/>
            <w:bottom w:val="none" w:sz="0" w:space="0" w:color="auto"/>
            <w:right w:val="none" w:sz="0" w:space="0" w:color="auto"/>
          </w:divBdr>
        </w:div>
        <w:div w:id="1990595612">
          <w:marLeft w:val="0"/>
          <w:marRight w:val="0"/>
          <w:marTop w:val="0"/>
          <w:marBottom w:val="0"/>
          <w:divBdr>
            <w:top w:val="none" w:sz="0" w:space="0" w:color="auto"/>
            <w:left w:val="none" w:sz="0" w:space="0" w:color="auto"/>
            <w:bottom w:val="none" w:sz="0" w:space="0" w:color="auto"/>
            <w:right w:val="none" w:sz="0" w:space="0" w:color="auto"/>
          </w:divBdr>
        </w:div>
        <w:div w:id="366300227">
          <w:marLeft w:val="0"/>
          <w:marRight w:val="0"/>
          <w:marTop w:val="0"/>
          <w:marBottom w:val="0"/>
          <w:divBdr>
            <w:top w:val="none" w:sz="0" w:space="0" w:color="auto"/>
            <w:left w:val="none" w:sz="0" w:space="0" w:color="auto"/>
            <w:bottom w:val="none" w:sz="0" w:space="0" w:color="auto"/>
            <w:right w:val="none" w:sz="0" w:space="0" w:color="auto"/>
          </w:divBdr>
        </w:div>
        <w:div w:id="1117211138">
          <w:marLeft w:val="0"/>
          <w:marRight w:val="0"/>
          <w:marTop w:val="0"/>
          <w:marBottom w:val="0"/>
          <w:divBdr>
            <w:top w:val="none" w:sz="0" w:space="0" w:color="auto"/>
            <w:left w:val="none" w:sz="0" w:space="0" w:color="auto"/>
            <w:bottom w:val="none" w:sz="0" w:space="0" w:color="auto"/>
            <w:right w:val="none" w:sz="0" w:space="0" w:color="auto"/>
          </w:divBdr>
        </w:div>
        <w:div w:id="1448739785">
          <w:marLeft w:val="0"/>
          <w:marRight w:val="0"/>
          <w:marTop w:val="0"/>
          <w:marBottom w:val="0"/>
          <w:divBdr>
            <w:top w:val="none" w:sz="0" w:space="0" w:color="auto"/>
            <w:left w:val="none" w:sz="0" w:space="0" w:color="auto"/>
            <w:bottom w:val="none" w:sz="0" w:space="0" w:color="auto"/>
            <w:right w:val="none" w:sz="0" w:space="0" w:color="auto"/>
          </w:divBdr>
        </w:div>
        <w:div w:id="1239484158">
          <w:marLeft w:val="0"/>
          <w:marRight w:val="0"/>
          <w:marTop w:val="0"/>
          <w:marBottom w:val="0"/>
          <w:divBdr>
            <w:top w:val="none" w:sz="0" w:space="0" w:color="auto"/>
            <w:left w:val="none" w:sz="0" w:space="0" w:color="auto"/>
            <w:bottom w:val="none" w:sz="0" w:space="0" w:color="auto"/>
            <w:right w:val="none" w:sz="0" w:space="0" w:color="auto"/>
          </w:divBdr>
        </w:div>
        <w:div w:id="1528521997">
          <w:marLeft w:val="0"/>
          <w:marRight w:val="0"/>
          <w:marTop w:val="0"/>
          <w:marBottom w:val="0"/>
          <w:divBdr>
            <w:top w:val="none" w:sz="0" w:space="0" w:color="auto"/>
            <w:left w:val="none" w:sz="0" w:space="0" w:color="auto"/>
            <w:bottom w:val="none" w:sz="0" w:space="0" w:color="auto"/>
            <w:right w:val="none" w:sz="0" w:space="0" w:color="auto"/>
          </w:divBdr>
        </w:div>
        <w:div w:id="1172719312">
          <w:marLeft w:val="0"/>
          <w:marRight w:val="0"/>
          <w:marTop w:val="0"/>
          <w:marBottom w:val="0"/>
          <w:divBdr>
            <w:top w:val="none" w:sz="0" w:space="0" w:color="auto"/>
            <w:left w:val="none" w:sz="0" w:space="0" w:color="auto"/>
            <w:bottom w:val="none" w:sz="0" w:space="0" w:color="auto"/>
            <w:right w:val="none" w:sz="0" w:space="0" w:color="auto"/>
          </w:divBdr>
        </w:div>
        <w:div w:id="1084375204">
          <w:marLeft w:val="0"/>
          <w:marRight w:val="0"/>
          <w:marTop w:val="0"/>
          <w:marBottom w:val="0"/>
          <w:divBdr>
            <w:top w:val="none" w:sz="0" w:space="0" w:color="auto"/>
            <w:left w:val="none" w:sz="0" w:space="0" w:color="auto"/>
            <w:bottom w:val="none" w:sz="0" w:space="0" w:color="auto"/>
            <w:right w:val="none" w:sz="0" w:space="0" w:color="auto"/>
          </w:divBdr>
        </w:div>
        <w:div w:id="1593663013">
          <w:marLeft w:val="0"/>
          <w:marRight w:val="0"/>
          <w:marTop w:val="0"/>
          <w:marBottom w:val="0"/>
          <w:divBdr>
            <w:top w:val="none" w:sz="0" w:space="0" w:color="auto"/>
            <w:left w:val="none" w:sz="0" w:space="0" w:color="auto"/>
            <w:bottom w:val="none" w:sz="0" w:space="0" w:color="auto"/>
            <w:right w:val="none" w:sz="0" w:space="0" w:color="auto"/>
          </w:divBdr>
        </w:div>
        <w:div w:id="1408961706">
          <w:marLeft w:val="0"/>
          <w:marRight w:val="0"/>
          <w:marTop w:val="0"/>
          <w:marBottom w:val="0"/>
          <w:divBdr>
            <w:top w:val="none" w:sz="0" w:space="0" w:color="auto"/>
            <w:left w:val="none" w:sz="0" w:space="0" w:color="auto"/>
            <w:bottom w:val="none" w:sz="0" w:space="0" w:color="auto"/>
            <w:right w:val="none" w:sz="0" w:space="0" w:color="auto"/>
          </w:divBdr>
        </w:div>
        <w:div w:id="1626082716">
          <w:marLeft w:val="0"/>
          <w:marRight w:val="0"/>
          <w:marTop w:val="0"/>
          <w:marBottom w:val="0"/>
          <w:divBdr>
            <w:top w:val="none" w:sz="0" w:space="0" w:color="auto"/>
            <w:left w:val="none" w:sz="0" w:space="0" w:color="auto"/>
            <w:bottom w:val="none" w:sz="0" w:space="0" w:color="auto"/>
            <w:right w:val="none" w:sz="0" w:space="0" w:color="auto"/>
          </w:divBdr>
        </w:div>
        <w:div w:id="472144514">
          <w:marLeft w:val="0"/>
          <w:marRight w:val="0"/>
          <w:marTop w:val="0"/>
          <w:marBottom w:val="0"/>
          <w:divBdr>
            <w:top w:val="none" w:sz="0" w:space="0" w:color="auto"/>
            <w:left w:val="none" w:sz="0" w:space="0" w:color="auto"/>
            <w:bottom w:val="none" w:sz="0" w:space="0" w:color="auto"/>
            <w:right w:val="none" w:sz="0" w:space="0" w:color="auto"/>
          </w:divBdr>
        </w:div>
        <w:div w:id="1511675568">
          <w:marLeft w:val="0"/>
          <w:marRight w:val="0"/>
          <w:marTop w:val="0"/>
          <w:marBottom w:val="0"/>
          <w:divBdr>
            <w:top w:val="none" w:sz="0" w:space="0" w:color="auto"/>
            <w:left w:val="none" w:sz="0" w:space="0" w:color="auto"/>
            <w:bottom w:val="none" w:sz="0" w:space="0" w:color="auto"/>
            <w:right w:val="none" w:sz="0" w:space="0" w:color="auto"/>
          </w:divBdr>
        </w:div>
        <w:div w:id="1128477493">
          <w:marLeft w:val="0"/>
          <w:marRight w:val="0"/>
          <w:marTop w:val="0"/>
          <w:marBottom w:val="0"/>
          <w:divBdr>
            <w:top w:val="none" w:sz="0" w:space="0" w:color="auto"/>
            <w:left w:val="none" w:sz="0" w:space="0" w:color="auto"/>
            <w:bottom w:val="none" w:sz="0" w:space="0" w:color="auto"/>
            <w:right w:val="none" w:sz="0" w:space="0" w:color="auto"/>
          </w:divBdr>
        </w:div>
        <w:div w:id="20715699">
          <w:marLeft w:val="0"/>
          <w:marRight w:val="0"/>
          <w:marTop w:val="0"/>
          <w:marBottom w:val="0"/>
          <w:divBdr>
            <w:top w:val="none" w:sz="0" w:space="0" w:color="auto"/>
            <w:left w:val="none" w:sz="0" w:space="0" w:color="auto"/>
            <w:bottom w:val="none" w:sz="0" w:space="0" w:color="auto"/>
            <w:right w:val="none" w:sz="0" w:space="0" w:color="auto"/>
          </w:divBdr>
        </w:div>
        <w:div w:id="638338330">
          <w:marLeft w:val="0"/>
          <w:marRight w:val="0"/>
          <w:marTop w:val="0"/>
          <w:marBottom w:val="0"/>
          <w:divBdr>
            <w:top w:val="none" w:sz="0" w:space="0" w:color="auto"/>
            <w:left w:val="none" w:sz="0" w:space="0" w:color="auto"/>
            <w:bottom w:val="none" w:sz="0" w:space="0" w:color="auto"/>
            <w:right w:val="none" w:sz="0" w:space="0" w:color="auto"/>
          </w:divBdr>
        </w:div>
        <w:div w:id="299844792">
          <w:marLeft w:val="0"/>
          <w:marRight w:val="0"/>
          <w:marTop w:val="0"/>
          <w:marBottom w:val="0"/>
          <w:divBdr>
            <w:top w:val="none" w:sz="0" w:space="0" w:color="auto"/>
            <w:left w:val="none" w:sz="0" w:space="0" w:color="auto"/>
            <w:bottom w:val="none" w:sz="0" w:space="0" w:color="auto"/>
            <w:right w:val="none" w:sz="0" w:space="0" w:color="auto"/>
          </w:divBdr>
        </w:div>
        <w:div w:id="1761758412">
          <w:marLeft w:val="0"/>
          <w:marRight w:val="0"/>
          <w:marTop w:val="0"/>
          <w:marBottom w:val="0"/>
          <w:divBdr>
            <w:top w:val="none" w:sz="0" w:space="0" w:color="auto"/>
            <w:left w:val="none" w:sz="0" w:space="0" w:color="auto"/>
            <w:bottom w:val="none" w:sz="0" w:space="0" w:color="auto"/>
            <w:right w:val="none" w:sz="0" w:space="0" w:color="auto"/>
          </w:divBdr>
        </w:div>
        <w:div w:id="1031154087">
          <w:marLeft w:val="0"/>
          <w:marRight w:val="0"/>
          <w:marTop w:val="0"/>
          <w:marBottom w:val="0"/>
          <w:divBdr>
            <w:top w:val="none" w:sz="0" w:space="0" w:color="auto"/>
            <w:left w:val="none" w:sz="0" w:space="0" w:color="auto"/>
            <w:bottom w:val="none" w:sz="0" w:space="0" w:color="auto"/>
            <w:right w:val="none" w:sz="0" w:space="0" w:color="auto"/>
          </w:divBdr>
        </w:div>
        <w:div w:id="277612648">
          <w:marLeft w:val="0"/>
          <w:marRight w:val="0"/>
          <w:marTop w:val="0"/>
          <w:marBottom w:val="0"/>
          <w:divBdr>
            <w:top w:val="none" w:sz="0" w:space="0" w:color="auto"/>
            <w:left w:val="none" w:sz="0" w:space="0" w:color="auto"/>
            <w:bottom w:val="none" w:sz="0" w:space="0" w:color="auto"/>
            <w:right w:val="none" w:sz="0" w:space="0" w:color="auto"/>
          </w:divBdr>
        </w:div>
        <w:div w:id="388725938">
          <w:marLeft w:val="0"/>
          <w:marRight w:val="0"/>
          <w:marTop w:val="0"/>
          <w:marBottom w:val="0"/>
          <w:divBdr>
            <w:top w:val="none" w:sz="0" w:space="0" w:color="auto"/>
            <w:left w:val="none" w:sz="0" w:space="0" w:color="auto"/>
            <w:bottom w:val="none" w:sz="0" w:space="0" w:color="auto"/>
            <w:right w:val="none" w:sz="0" w:space="0" w:color="auto"/>
          </w:divBdr>
        </w:div>
        <w:div w:id="1527401049">
          <w:marLeft w:val="0"/>
          <w:marRight w:val="0"/>
          <w:marTop w:val="0"/>
          <w:marBottom w:val="0"/>
          <w:divBdr>
            <w:top w:val="none" w:sz="0" w:space="0" w:color="auto"/>
            <w:left w:val="none" w:sz="0" w:space="0" w:color="auto"/>
            <w:bottom w:val="none" w:sz="0" w:space="0" w:color="auto"/>
            <w:right w:val="none" w:sz="0" w:space="0" w:color="auto"/>
          </w:divBdr>
        </w:div>
        <w:div w:id="1336037062">
          <w:marLeft w:val="0"/>
          <w:marRight w:val="0"/>
          <w:marTop w:val="0"/>
          <w:marBottom w:val="0"/>
          <w:divBdr>
            <w:top w:val="none" w:sz="0" w:space="0" w:color="auto"/>
            <w:left w:val="none" w:sz="0" w:space="0" w:color="auto"/>
            <w:bottom w:val="none" w:sz="0" w:space="0" w:color="auto"/>
            <w:right w:val="none" w:sz="0" w:space="0" w:color="auto"/>
          </w:divBdr>
        </w:div>
        <w:div w:id="543911331">
          <w:marLeft w:val="0"/>
          <w:marRight w:val="0"/>
          <w:marTop w:val="0"/>
          <w:marBottom w:val="0"/>
          <w:divBdr>
            <w:top w:val="none" w:sz="0" w:space="0" w:color="auto"/>
            <w:left w:val="none" w:sz="0" w:space="0" w:color="auto"/>
            <w:bottom w:val="none" w:sz="0" w:space="0" w:color="auto"/>
            <w:right w:val="none" w:sz="0" w:space="0" w:color="auto"/>
          </w:divBdr>
        </w:div>
        <w:div w:id="1031154219">
          <w:marLeft w:val="0"/>
          <w:marRight w:val="0"/>
          <w:marTop w:val="0"/>
          <w:marBottom w:val="0"/>
          <w:divBdr>
            <w:top w:val="none" w:sz="0" w:space="0" w:color="auto"/>
            <w:left w:val="none" w:sz="0" w:space="0" w:color="auto"/>
            <w:bottom w:val="none" w:sz="0" w:space="0" w:color="auto"/>
            <w:right w:val="none" w:sz="0" w:space="0" w:color="auto"/>
          </w:divBdr>
        </w:div>
        <w:div w:id="1009992657">
          <w:marLeft w:val="0"/>
          <w:marRight w:val="0"/>
          <w:marTop w:val="0"/>
          <w:marBottom w:val="0"/>
          <w:divBdr>
            <w:top w:val="none" w:sz="0" w:space="0" w:color="auto"/>
            <w:left w:val="none" w:sz="0" w:space="0" w:color="auto"/>
            <w:bottom w:val="none" w:sz="0" w:space="0" w:color="auto"/>
            <w:right w:val="none" w:sz="0" w:space="0" w:color="auto"/>
          </w:divBdr>
        </w:div>
        <w:div w:id="1423257310">
          <w:marLeft w:val="0"/>
          <w:marRight w:val="0"/>
          <w:marTop w:val="0"/>
          <w:marBottom w:val="0"/>
          <w:divBdr>
            <w:top w:val="none" w:sz="0" w:space="0" w:color="auto"/>
            <w:left w:val="none" w:sz="0" w:space="0" w:color="auto"/>
            <w:bottom w:val="none" w:sz="0" w:space="0" w:color="auto"/>
            <w:right w:val="none" w:sz="0" w:space="0" w:color="auto"/>
          </w:divBdr>
        </w:div>
        <w:div w:id="479008533">
          <w:marLeft w:val="0"/>
          <w:marRight w:val="0"/>
          <w:marTop w:val="0"/>
          <w:marBottom w:val="0"/>
          <w:divBdr>
            <w:top w:val="none" w:sz="0" w:space="0" w:color="auto"/>
            <w:left w:val="none" w:sz="0" w:space="0" w:color="auto"/>
            <w:bottom w:val="none" w:sz="0" w:space="0" w:color="auto"/>
            <w:right w:val="none" w:sz="0" w:space="0" w:color="auto"/>
          </w:divBdr>
        </w:div>
        <w:div w:id="294600269">
          <w:marLeft w:val="0"/>
          <w:marRight w:val="0"/>
          <w:marTop w:val="0"/>
          <w:marBottom w:val="0"/>
          <w:divBdr>
            <w:top w:val="none" w:sz="0" w:space="0" w:color="auto"/>
            <w:left w:val="none" w:sz="0" w:space="0" w:color="auto"/>
            <w:bottom w:val="none" w:sz="0" w:space="0" w:color="auto"/>
            <w:right w:val="none" w:sz="0" w:space="0" w:color="auto"/>
          </w:divBdr>
        </w:div>
        <w:div w:id="508299501">
          <w:marLeft w:val="0"/>
          <w:marRight w:val="0"/>
          <w:marTop w:val="0"/>
          <w:marBottom w:val="0"/>
          <w:divBdr>
            <w:top w:val="none" w:sz="0" w:space="0" w:color="auto"/>
            <w:left w:val="none" w:sz="0" w:space="0" w:color="auto"/>
            <w:bottom w:val="none" w:sz="0" w:space="0" w:color="auto"/>
            <w:right w:val="none" w:sz="0" w:space="0" w:color="auto"/>
          </w:divBdr>
        </w:div>
        <w:div w:id="1880555752">
          <w:marLeft w:val="0"/>
          <w:marRight w:val="0"/>
          <w:marTop w:val="0"/>
          <w:marBottom w:val="0"/>
          <w:divBdr>
            <w:top w:val="none" w:sz="0" w:space="0" w:color="auto"/>
            <w:left w:val="none" w:sz="0" w:space="0" w:color="auto"/>
            <w:bottom w:val="none" w:sz="0" w:space="0" w:color="auto"/>
            <w:right w:val="none" w:sz="0" w:space="0" w:color="auto"/>
          </w:divBdr>
        </w:div>
        <w:div w:id="1600216435">
          <w:marLeft w:val="0"/>
          <w:marRight w:val="0"/>
          <w:marTop w:val="0"/>
          <w:marBottom w:val="0"/>
          <w:divBdr>
            <w:top w:val="none" w:sz="0" w:space="0" w:color="auto"/>
            <w:left w:val="none" w:sz="0" w:space="0" w:color="auto"/>
            <w:bottom w:val="none" w:sz="0" w:space="0" w:color="auto"/>
            <w:right w:val="none" w:sz="0" w:space="0" w:color="auto"/>
          </w:divBdr>
        </w:div>
        <w:div w:id="510920310">
          <w:marLeft w:val="0"/>
          <w:marRight w:val="0"/>
          <w:marTop w:val="0"/>
          <w:marBottom w:val="0"/>
          <w:divBdr>
            <w:top w:val="none" w:sz="0" w:space="0" w:color="auto"/>
            <w:left w:val="none" w:sz="0" w:space="0" w:color="auto"/>
            <w:bottom w:val="none" w:sz="0" w:space="0" w:color="auto"/>
            <w:right w:val="none" w:sz="0" w:space="0" w:color="auto"/>
          </w:divBdr>
        </w:div>
        <w:div w:id="1819687511">
          <w:marLeft w:val="0"/>
          <w:marRight w:val="0"/>
          <w:marTop w:val="0"/>
          <w:marBottom w:val="0"/>
          <w:divBdr>
            <w:top w:val="none" w:sz="0" w:space="0" w:color="auto"/>
            <w:left w:val="none" w:sz="0" w:space="0" w:color="auto"/>
            <w:bottom w:val="none" w:sz="0" w:space="0" w:color="auto"/>
            <w:right w:val="none" w:sz="0" w:space="0" w:color="auto"/>
          </w:divBdr>
        </w:div>
        <w:div w:id="578249668">
          <w:marLeft w:val="0"/>
          <w:marRight w:val="0"/>
          <w:marTop w:val="0"/>
          <w:marBottom w:val="0"/>
          <w:divBdr>
            <w:top w:val="none" w:sz="0" w:space="0" w:color="auto"/>
            <w:left w:val="none" w:sz="0" w:space="0" w:color="auto"/>
            <w:bottom w:val="none" w:sz="0" w:space="0" w:color="auto"/>
            <w:right w:val="none" w:sz="0" w:space="0" w:color="auto"/>
          </w:divBdr>
        </w:div>
        <w:div w:id="161968174">
          <w:marLeft w:val="0"/>
          <w:marRight w:val="0"/>
          <w:marTop w:val="0"/>
          <w:marBottom w:val="0"/>
          <w:divBdr>
            <w:top w:val="none" w:sz="0" w:space="0" w:color="auto"/>
            <w:left w:val="none" w:sz="0" w:space="0" w:color="auto"/>
            <w:bottom w:val="none" w:sz="0" w:space="0" w:color="auto"/>
            <w:right w:val="none" w:sz="0" w:space="0" w:color="auto"/>
          </w:divBdr>
        </w:div>
        <w:div w:id="1361400277">
          <w:marLeft w:val="0"/>
          <w:marRight w:val="0"/>
          <w:marTop w:val="0"/>
          <w:marBottom w:val="0"/>
          <w:divBdr>
            <w:top w:val="none" w:sz="0" w:space="0" w:color="auto"/>
            <w:left w:val="none" w:sz="0" w:space="0" w:color="auto"/>
            <w:bottom w:val="none" w:sz="0" w:space="0" w:color="auto"/>
            <w:right w:val="none" w:sz="0" w:space="0" w:color="auto"/>
          </w:divBdr>
        </w:div>
        <w:div w:id="80295091">
          <w:marLeft w:val="0"/>
          <w:marRight w:val="0"/>
          <w:marTop w:val="0"/>
          <w:marBottom w:val="0"/>
          <w:divBdr>
            <w:top w:val="none" w:sz="0" w:space="0" w:color="auto"/>
            <w:left w:val="none" w:sz="0" w:space="0" w:color="auto"/>
            <w:bottom w:val="none" w:sz="0" w:space="0" w:color="auto"/>
            <w:right w:val="none" w:sz="0" w:space="0" w:color="auto"/>
          </w:divBdr>
        </w:div>
        <w:div w:id="1275598068">
          <w:marLeft w:val="0"/>
          <w:marRight w:val="0"/>
          <w:marTop w:val="0"/>
          <w:marBottom w:val="0"/>
          <w:divBdr>
            <w:top w:val="none" w:sz="0" w:space="0" w:color="auto"/>
            <w:left w:val="none" w:sz="0" w:space="0" w:color="auto"/>
            <w:bottom w:val="none" w:sz="0" w:space="0" w:color="auto"/>
            <w:right w:val="none" w:sz="0" w:space="0" w:color="auto"/>
          </w:divBdr>
        </w:div>
        <w:div w:id="1483935047">
          <w:marLeft w:val="0"/>
          <w:marRight w:val="0"/>
          <w:marTop w:val="0"/>
          <w:marBottom w:val="0"/>
          <w:divBdr>
            <w:top w:val="none" w:sz="0" w:space="0" w:color="auto"/>
            <w:left w:val="none" w:sz="0" w:space="0" w:color="auto"/>
            <w:bottom w:val="none" w:sz="0" w:space="0" w:color="auto"/>
            <w:right w:val="none" w:sz="0" w:space="0" w:color="auto"/>
          </w:divBdr>
        </w:div>
        <w:div w:id="2075159373">
          <w:marLeft w:val="0"/>
          <w:marRight w:val="0"/>
          <w:marTop w:val="0"/>
          <w:marBottom w:val="0"/>
          <w:divBdr>
            <w:top w:val="none" w:sz="0" w:space="0" w:color="auto"/>
            <w:left w:val="none" w:sz="0" w:space="0" w:color="auto"/>
            <w:bottom w:val="none" w:sz="0" w:space="0" w:color="auto"/>
            <w:right w:val="none" w:sz="0" w:space="0" w:color="auto"/>
          </w:divBdr>
        </w:div>
        <w:div w:id="498690393">
          <w:marLeft w:val="0"/>
          <w:marRight w:val="0"/>
          <w:marTop w:val="0"/>
          <w:marBottom w:val="0"/>
          <w:divBdr>
            <w:top w:val="none" w:sz="0" w:space="0" w:color="auto"/>
            <w:left w:val="none" w:sz="0" w:space="0" w:color="auto"/>
            <w:bottom w:val="none" w:sz="0" w:space="0" w:color="auto"/>
            <w:right w:val="none" w:sz="0" w:space="0" w:color="auto"/>
          </w:divBdr>
        </w:div>
        <w:div w:id="855579920">
          <w:marLeft w:val="0"/>
          <w:marRight w:val="0"/>
          <w:marTop w:val="0"/>
          <w:marBottom w:val="0"/>
          <w:divBdr>
            <w:top w:val="none" w:sz="0" w:space="0" w:color="auto"/>
            <w:left w:val="none" w:sz="0" w:space="0" w:color="auto"/>
            <w:bottom w:val="none" w:sz="0" w:space="0" w:color="auto"/>
            <w:right w:val="none" w:sz="0" w:space="0" w:color="auto"/>
          </w:divBdr>
        </w:div>
        <w:div w:id="1875726828">
          <w:marLeft w:val="0"/>
          <w:marRight w:val="0"/>
          <w:marTop w:val="0"/>
          <w:marBottom w:val="0"/>
          <w:divBdr>
            <w:top w:val="none" w:sz="0" w:space="0" w:color="auto"/>
            <w:left w:val="none" w:sz="0" w:space="0" w:color="auto"/>
            <w:bottom w:val="none" w:sz="0" w:space="0" w:color="auto"/>
            <w:right w:val="none" w:sz="0" w:space="0" w:color="auto"/>
          </w:divBdr>
        </w:div>
        <w:div w:id="1949654185">
          <w:marLeft w:val="0"/>
          <w:marRight w:val="0"/>
          <w:marTop w:val="0"/>
          <w:marBottom w:val="0"/>
          <w:divBdr>
            <w:top w:val="none" w:sz="0" w:space="0" w:color="auto"/>
            <w:left w:val="none" w:sz="0" w:space="0" w:color="auto"/>
            <w:bottom w:val="none" w:sz="0" w:space="0" w:color="auto"/>
            <w:right w:val="none" w:sz="0" w:space="0" w:color="auto"/>
          </w:divBdr>
        </w:div>
        <w:div w:id="1351688063">
          <w:marLeft w:val="0"/>
          <w:marRight w:val="0"/>
          <w:marTop w:val="0"/>
          <w:marBottom w:val="0"/>
          <w:divBdr>
            <w:top w:val="none" w:sz="0" w:space="0" w:color="auto"/>
            <w:left w:val="none" w:sz="0" w:space="0" w:color="auto"/>
            <w:bottom w:val="none" w:sz="0" w:space="0" w:color="auto"/>
            <w:right w:val="none" w:sz="0" w:space="0" w:color="auto"/>
          </w:divBdr>
        </w:div>
        <w:div w:id="1750347557">
          <w:marLeft w:val="0"/>
          <w:marRight w:val="0"/>
          <w:marTop w:val="0"/>
          <w:marBottom w:val="0"/>
          <w:divBdr>
            <w:top w:val="none" w:sz="0" w:space="0" w:color="auto"/>
            <w:left w:val="none" w:sz="0" w:space="0" w:color="auto"/>
            <w:bottom w:val="none" w:sz="0" w:space="0" w:color="auto"/>
            <w:right w:val="none" w:sz="0" w:space="0" w:color="auto"/>
          </w:divBdr>
        </w:div>
        <w:div w:id="1033309504">
          <w:marLeft w:val="0"/>
          <w:marRight w:val="0"/>
          <w:marTop w:val="0"/>
          <w:marBottom w:val="0"/>
          <w:divBdr>
            <w:top w:val="none" w:sz="0" w:space="0" w:color="auto"/>
            <w:left w:val="none" w:sz="0" w:space="0" w:color="auto"/>
            <w:bottom w:val="none" w:sz="0" w:space="0" w:color="auto"/>
            <w:right w:val="none" w:sz="0" w:space="0" w:color="auto"/>
          </w:divBdr>
        </w:div>
        <w:div w:id="1625575704">
          <w:marLeft w:val="0"/>
          <w:marRight w:val="0"/>
          <w:marTop w:val="0"/>
          <w:marBottom w:val="0"/>
          <w:divBdr>
            <w:top w:val="none" w:sz="0" w:space="0" w:color="auto"/>
            <w:left w:val="none" w:sz="0" w:space="0" w:color="auto"/>
            <w:bottom w:val="none" w:sz="0" w:space="0" w:color="auto"/>
            <w:right w:val="none" w:sz="0" w:space="0" w:color="auto"/>
          </w:divBdr>
        </w:div>
        <w:div w:id="354230553">
          <w:marLeft w:val="0"/>
          <w:marRight w:val="0"/>
          <w:marTop w:val="0"/>
          <w:marBottom w:val="0"/>
          <w:divBdr>
            <w:top w:val="none" w:sz="0" w:space="0" w:color="auto"/>
            <w:left w:val="none" w:sz="0" w:space="0" w:color="auto"/>
            <w:bottom w:val="none" w:sz="0" w:space="0" w:color="auto"/>
            <w:right w:val="none" w:sz="0" w:space="0" w:color="auto"/>
          </w:divBdr>
        </w:div>
        <w:div w:id="1088576192">
          <w:marLeft w:val="0"/>
          <w:marRight w:val="0"/>
          <w:marTop w:val="0"/>
          <w:marBottom w:val="0"/>
          <w:divBdr>
            <w:top w:val="none" w:sz="0" w:space="0" w:color="auto"/>
            <w:left w:val="none" w:sz="0" w:space="0" w:color="auto"/>
            <w:bottom w:val="none" w:sz="0" w:space="0" w:color="auto"/>
            <w:right w:val="none" w:sz="0" w:space="0" w:color="auto"/>
          </w:divBdr>
        </w:div>
        <w:div w:id="393043609">
          <w:marLeft w:val="0"/>
          <w:marRight w:val="0"/>
          <w:marTop w:val="0"/>
          <w:marBottom w:val="0"/>
          <w:divBdr>
            <w:top w:val="none" w:sz="0" w:space="0" w:color="auto"/>
            <w:left w:val="none" w:sz="0" w:space="0" w:color="auto"/>
            <w:bottom w:val="none" w:sz="0" w:space="0" w:color="auto"/>
            <w:right w:val="none" w:sz="0" w:space="0" w:color="auto"/>
          </w:divBdr>
        </w:div>
        <w:div w:id="1221164837">
          <w:marLeft w:val="0"/>
          <w:marRight w:val="0"/>
          <w:marTop w:val="0"/>
          <w:marBottom w:val="0"/>
          <w:divBdr>
            <w:top w:val="none" w:sz="0" w:space="0" w:color="auto"/>
            <w:left w:val="none" w:sz="0" w:space="0" w:color="auto"/>
            <w:bottom w:val="none" w:sz="0" w:space="0" w:color="auto"/>
            <w:right w:val="none" w:sz="0" w:space="0" w:color="auto"/>
          </w:divBdr>
        </w:div>
        <w:div w:id="1243369692">
          <w:marLeft w:val="0"/>
          <w:marRight w:val="0"/>
          <w:marTop w:val="0"/>
          <w:marBottom w:val="0"/>
          <w:divBdr>
            <w:top w:val="none" w:sz="0" w:space="0" w:color="auto"/>
            <w:left w:val="none" w:sz="0" w:space="0" w:color="auto"/>
            <w:bottom w:val="none" w:sz="0" w:space="0" w:color="auto"/>
            <w:right w:val="none" w:sz="0" w:space="0" w:color="auto"/>
          </w:divBdr>
        </w:div>
        <w:div w:id="839349178">
          <w:marLeft w:val="0"/>
          <w:marRight w:val="0"/>
          <w:marTop w:val="0"/>
          <w:marBottom w:val="0"/>
          <w:divBdr>
            <w:top w:val="none" w:sz="0" w:space="0" w:color="auto"/>
            <w:left w:val="none" w:sz="0" w:space="0" w:color="auto"/>
            <w:bottom w:val="none" w:sz="0" w:space="0" w:color="auto"/>
            <w:right w:val="none" w:sz="0" w:space="0" w:color="auto"/>
          </w:divBdr>
        </w:div>
        <w:div w:id="1240092044">
          <w:marLeft w:val="0"/>
          <w:marRight w:val="0"/>
          <w:marTop w:val="0"/>
          <w:marBottom w:val="0"/>
          <w:divBdr>
            <w:top w:val="none" w:sz="0" w:space="0" w:color="auto"/>
            <w:left w:val="none" w:sz="0" w:space="0" w:color="auto"/>
            <w:bottom w:val="none" w:sz="0" w:space="0" w:color="auto"/>
            <w:right w:val="none" w:sz="0" w:space="0" w:color="auto"/>
          </w:divBdr>
        </w:div>
        <w:div w:id="197403217">
          <w:marLeft w:val="0"/>
          <w:marRight w:val="0"/>
          <w:marTop w:val="0"/>
          <w:marBottom w:val="0"/>
          <w:divBdr>
            <w:top w:val="none" w:sz="0" w:space="0" w:color="auto"/>
            <w:left w:val="none" w:sz="0" w:space="0" w:color="auto"/>
            <w:bottom w:val="none" w:sz="0" w:space="0" w:color="auto"/>
            <w:right w:val="none" w:sz="0" w:space="0" w:color="auto"/>
          </w:divBdr>
        </w:div>
        <w:div w:id="292642329">
          <w:marLeft w:val="0"/>
          <w:marRight w:val="0"/>
          <w:marTop w:val="0"/>
          <w:marBottom w:val="0"/>
          <w:divBdr>
            <w:top w:val="none" w:sz="0" w:space="0" w:color="auto"/>
            <w:left w:val="none" w:sz="0" w:space="0" w:color="auto"/>
            <w:bottom w:val="none" w:sz="0" w:space="0" w:color="auto"/>
            <w:right w:val="none" w:sz="0" w:space="0" w:color="auto"/>
          </w:divBdr>
        </w:div>
        <w:div w:id="1989429900">
          <w:marLeft w:val="0"/>
          <w:marRight w:val="0"/>
          <w:marTop w:val="0"/>
          <w:marBottom w:val="0"/>
          <w:divBdr>
            <w:top w:val="none" w:sz="0" w:space="0" w:color="auto"/>
            <w:left w:val="none" w:sz="0" w:space="0" w:color="auto"/>
            <w:bottom w:val="none" w:sz="0" w:space="0" w:color="auto"/>
            <w:right w:val="none" w:sz="0" w:space="0" w:color="auto"/>
          </w:divBdr>
        </w:div>
        <w:div w:id="1956906416">
          <w:marLeft w:val="0"/>
          <w:marRight w:val="0"/>
          <w:marTop w:val="0"/>
          <w:marBottom w:val="0"/>
          <w:divBdr>
            <w:top w:val="none" w:sz="0" w:space="0" w:color="auto"/>
            <w:left w:val="none" w:sz="0" w:space="0" w:color="auto"/>
            <w:bottom w:val="none" w:sz="0" w:space="0" w:color="auto"/>
            <w:right w:val="none" w:sz="0" w:space="0" w:color="auto"/>
          </w:divBdr>
        </w:div>
        <w:div w:id="1097095671">
          <w:marLeft w:val="0"/>
          <w:marRight w:val="0"/>
          <w:marTop w:val="0"/>
          <w:marBottom w:val="0"/>
          <w:divBdr>
            <w:top w:val="none" w:sz="0" w:space="0" w:color="auto"/>
            <w:left w:val="none" w:sz="0" w:space="0" w:color="auto"/>
            <w:bottom w:val="none" w:sz="0" w:space="0" w:color="auto"/>
            <w:right w:val="none" w:sz="0" w:space="0" w:color="auto"/>
          </w:divBdr>
        </w:div>
        <w:div w:id="1972781536">
          <w:marLeft w:val="0"/>
          <w:marRight w:val="0"/>
          <w:marTop w:val="0"/>
          <w:marBottom w:val="0"/>
          <w:divBdr>
            <w:top w:val="none" w:sz="0" w:space="0" w:color="auto"/>
            <w:left w:val="none" w:sz="0" w:space="0" w:color="auto"/>
            <w:bottom w:val="none" w:sz="0" w:space="0" w:color="auto"/>
            <w:right w:val="none" w:sz="0" w:space="0" w:color="auto"/>
          </w:divBdr>
        </w:div>
        <w:div w:id="1555849108">
          <w:marLeft w:val="0"/>
          <w:marRight w:val="0"/>
          <w:marTop w:val="0"/>
          <w:marBottom w:val="0"/>
          <w:divBdr>
            <w:top w:val="none" w:sz="0" w:space="0" w:color="auto"/>
            <w:left w:val="none" w:sz="0" w:space="0" w:color="auto"/>
            <w:bottom w:val="none" w:sz="0" w:space="0" w:color="auto"/>
            <w:right w:val="none" w:sz="0" w:space="0" w:color="auto"/>
          </w:divBdr>
        </w:div>
        <w:div w:id="1290042992">
          <w:marLeft w:val="0"/>
          <w:marRight w:val="0"/>
          <w:marTop w:val="0"/>
          <w:marBottom w:val="0"/>
          <w:divBdr>
            <w:top w:val="none" w:sz="0" w:space="0" w:color="auto"/>
            <w:left w:val="none" w:sz="0" w:space="0" w:color="auto"/>
            <w:bottom w:val="none" w:sz="0" w:space="0" w:color="auto"/>
            <w:right w:val="none" w:sz="0" w:space="0" w:color="auto"/>
          </w:divBdr>
        </w:div>
        <w:div w:id="976489202">
          <w:marLeft w:val="0"/>
          <w:marRight w:val="0"/>
          <w:marTop w:val="0"/>
          <w:marBottom w:val="0"/>
          <w:divBdr>
            <w:top w:val="none" w:sz="0" w:space="0" w:color="auto"/>
            <w:left w:val="none" w:sz="0" w:space="0" w:color="auto"/>
            <w:bottom w:val="none" w:sz="0" w:space="0" w:color="auto"/>
            <w:right w:val="none" w:sz="0" w:space="0" w:color="auto"/>
          </w:divBdr>
        </w:div>
        <w:div w:id="1641032648">
          <w:marLeft w:val="0"/>
          <w:marRight w:val="0"/>
          <w:marTop w:val="0"/>
          <w:marBottom w:val="0"/>
          <w:divBdr>
            <w:top w:val="none" w:sz="0" w:space="0" w:color="auto"/>
            <w:left w:val="none" w:sz="0" w:space="0" w:color="auto"/>
            <w:bottom w:val="none" w:sz="0" w:space="0" w:color="auto"/>
            <w:right w:val="none" w:sz="0" w:space="0" w:color="auto"/>
          </w:divBdr>
        </w:div>
        <w:div w:id="1007319842">
          <w:marLeft w:val="0"/>
          <w:marRight w:val="0"/>
          <w:marTop w:val="0"/>
          <w:marBottom w:val="0"/>
          <w:divBdr>
            <w:top w:val="none" w:sz="0" w:space="0" w:color="auto"/>
            <w:left w:val="none" w:sz="0" w:space="0" w:color="auto"/>
            <w:bottom w:val="none" w:sz="0" w:space="0" w:color="auto"/>
            <w:right w:val="none" w:sz="0" w:space="0" w:color="auto"/>
          </w:divBdr>
        </w:div>
        <w:div w:id="2078819139">
          <w:marLeft w:val="0"/>
          <w:marRight w:val="0"/>
          <w:marTop w:val="0"/>
          <w:marBottom w:val="0"/>
          <w:divBdr>
            <w:top w:val="none" w:sz="0" w:space="0" w:color="auto"/>
            <w:left w:val="none" w:sz="0" w:space="0" w:color="auto"/>
            <w:bottom w:val="none" w:sz="0" w:space="0" w:color="auto"/>
            <w:right w:val="none" w:sz="0" w:space="0" w:color="auto"/>
          </w:divBdr>
        </w:div>
        <w:div w:id="154153013">
          <w:marLeft w:val="0"/>
          <w:marRight w:val="0"/>
          <w:marTop w:val="0"/>
          <w:marBottom w:val="0"/>
          <w:divBdr>
            <w:top w:val="none" w:sz="0" w:space="0" w:color="auto"/>
            <w:left w:val="none" w:sz="0" w:space="0" w:color="auto"/>
            <w:bottom w:val="none" w:sz="0" w:space="0" w:color="auto"/>
            <w:right w:val="none" w:sz="0" w:space="0" w:color="auto"/>
          </w:divBdr>
        </w:div>
        <w:div w:id="176164096">
          <w:marLeft w:val="0"/>
          <w:marRight w:val="0"/>
          <w:marTop w:val="0"/>
          <w:marBottom w:val="0"/>
          <w:divBdr>
            <w:top w:val="none" w:sz="0" w:space="0" w:color="auto"/>
            <w:left w:val="none" w:sz="0" w:space="0" w:color="auto"/>
            <w:bottom w:val="none" w:sz="0" w:space="0" w:color="auto"/>
            <w:right w:val="none" w:sz="0" w:space="0" w:color="auto"/>
          </w:divBdr>
        </w:div>
        <w:div w:id="1468628087">
          <w:marLeft w:val="0"/>
          <w:marRight w:val="0"/>
          <w:marTop w:val="0"/>
          <w:marBottom w:val="0"/>
          <w:divBdr>
            <w:top w:val="none" w:sz="0" w:space="0" w:color="auto"/>
            <w:left w:val="none" w:sz="0" w:space="0" w:color="auto"/>
            <w:bottom w:val="none" w:sz="0" w:space="0" w:color="auto"/>
            <w:right w:val="none" w:sz="0" w:space="0" w:color="auto"/>
          </w:divBdr>
        </w:div>
        <w:div w:id="70583278">
          <w:marLeft w:val="0"/>
          <w:marRight w:val="0"/>
          <w:marTop w:val="0"/>
          <w:marBottom w:val="0"/>
          <w:divBdr>
            <w:top w:val="none" w:sz="0" w:space="0" w:color="auto"/>
            <w:left w:val="none" w:sz="0" w:space="0" w:color="auto"/>
            <w:bottom w:val="none" w:sz="0" w:space="0" w:color="auto"/>
            <w:right w:val="none" w:sz="0" w:space="0" w:color="auto"/>
          </w:divBdr>
        </w:div>
        <w:div w:id="1008673586">
          <w:marLeft w:val="0"/>
          <w:marRight w:val="0"/>
          <w:marTop w:val="0"/>
          <w:marBottom w:val="0"/>
          <w:divBdr>
            <w:top w:val="none" w:sz="0" w:space="0" w:color="auto"/>
            <w:left w:val="none" w:sz="0" w:space="0" w:color="auto"/>
            <w:bottom w:val="none" w:sz="0" w:space="0" w:color="auto"/>
            <w:right w:val="none" w:sz="0" w:space="0" w:color="auto"/>
          </w:divBdr>
        </w:div>
        <w:div w:id="967049298">
          <w:marLeft w:val="0"/>
          <w:marRight w:val="0"/>
          <w:marTop w:val="0"/>
          <w:marBottom w:val="0"/>
          <w:divBdr>
            <w:top w:val="none" w:sz="0" w:space="0" w:color="auto"/>
            <w:left w:val="none" w:sz="0" w:space="0" w:color="auto"/>
            <w:bottom w:val="none" w:sz="0" w:space="0" w:color="auto"/>
            <w:right w:val="none" w:sz="0" w:space="0" w:color="auto"/>
          </w:divBdr>
        </w:div>
        <w:div w:id="1353260667">
          <w:marLeft w:val="0"/>
          <w:marRight w:val="0"/>
          <w:marTop w:val="0"/>
          <w:marBottom w:val="0"/>
          <w:divBdr>
            <w:top w:val="none" w:sz="0" w:space="0" w:color="auto"/>
            <w:left w:val="none" w:sz="0" w:space="0" w:color="auto"/>
            <w:bottom w:val="none" w:sz="0" w:space="0" w:color="auto"/>
            <w:right w:val="none" w:sz="0" w:space="0" w:color="auto"/>
          </w:divBdr>
        </w:div>
        <w:div w:id="1899241872">
          <w:marLeft w:val="0"/>
          <w:marRight w:val="0"/>
          <w:marTop w:val="0"/>
          <w:marBottom w:val="0"/>
          <w:divBdr>
            <w:top w:val="none" w:sz="0" w:space="0" w:color="auto"/>
            <w:left w:val="none" w:sz="0" w:space="0" w:color="auto"/>
            <w:bottom w:val="none" w:sz="0" w:space="0" w:color="auto"/>
            <w:right w:val="none" w:sz="0" w:space="0" w:color="auto"/>
          </w:divBdr>
        </w:div>
        <w:div w:id="529416173">
          <w:marLeft w:val="0"/>
          <w:marRight w:val="0"/>
          <w:marTop w:val="0"/>
          <w:marBottom w:val="0"/>
          <w:divBdr>
            <w:top w:val="none" w:sz="0" w:space="0" w:color="auto"/>
            <w:left w:val="none" w:sz="0" w:space="0" w:color="auto"/>
            <w:bottom w:val="none" w:sz="0" w:space="0" w:color="auto"/>
            <w:right w:val="none" w:sz="0" w:space="0" w:color="auto"/>
          </w:divBdr>
        </w:div>
        <w:div w:id="2002465691">
          <w:marLeft w:val="0"/>
          <w:marRight w:val="0"/>
          <w:marTop w:val="0"/>
          <w:marBottom w:val="0"/>
          <w:divBdr>
            <w:top w:val="none" w:sz="0" w:space="0" w:color="auto"/>
            <w:left w:val="none" w:sz="0" w:space="0" w:color="auto"/>
            <w:bottom w:val="none" w:sz="0" w:space="0" w:color="auto"/>
            <w:right w:val="none" w:sz="0" w:space="0" w:color="auto"/>
          </w:divBdr>
        </w:div>
        <w:div w:id="1167359882">
          <w:marLeft w:val="0"/>
          <w:marRight w:val="0"/>
          <w:marTop w:val="0"/>
          <w:marBottom w:val="0"/>
          <w:divBdr>
            <w:top w:val="none" w:sz="0" w:space="0" w:color="auto"/>
            <w:left w:val="none" w:sz="0" w:space="0" w:color="auto"/>
            <w:bottom w:val="none" w:sz="0" w:space="0" w:color="auto"/>
            <w:right w:val="none" w:sz="0" w:space="0" w:color="auto"/>
          </w:divBdr>
        </w:div>
        <w:div w:id="259800689">
          <w:marLeft w:val="0"/>
          <w:marRight w:val="0"/>
          <w:marTop w:val="0"/>
          <w:marBottom w:val="0"/>
          <w:divBdr>
            <w:top w:val="none" w:sz="0" w:space="0" w:color="auto"/>
            <w:left w:val="none" w:sz="0" w:space="0" w:color="auto"/>
            <w:bottom w:val="none" w:sz="0" w:space="0" w:color="auto"/>
            <w:right w:val="none" w:sz="0" w:space="0" w:color="auto"/>
          </w:divBdr>
        </w:div>
        <w:div w:id="471749522">
          <w:marLeft w:val="0"/>
          <w:marRight w:val="0"/>
          <w:marTop w:val="0"/>
          <w:marBottom w:val="0"/>
          <w:divBdr>
            <w:top w:val="none" w:sz="0" w:space="0" w:color="auto"/>
            <w:left w:val="none" w:sz="0" w:space="0" w:color="auto"/>
            <w:bottom w:val="none" w:sz="0" w:space="0" w:color="auto"/>
            <w:right w:val="none" w:sz="0" w:space="0" w:color="auto"/>
          </w:divBdr>
        </w:div>
        <w:div w:id="404301742">
          <w:marLeft w:val="0"/>
          <w:marRight w:val="0"/>
          <w:marTop w:val="0"/>
          <w:marBottom w:val="0"/>
          <w:divBdr>
            <w:top w:val="none" w:sz="0" w:space="0" w:color="auto"/>
            <w:left w:val="none" w:sz="0" w:space="0" w:color="auto"/>
            <w:bottom w:val="none" w:sz="0" w:space="0" w:color="auto"/>
            <w:right w:val="none" w:sz="0" w:space="0" w:color="auto"/>
          </w:divBdr>
        </w:div>
        <w:div w:id="1638608297">
          <w:marLeft w:val="0"/>
          <w:marRight w:val="0"/>
          <w:marTop w:val="0"/>
          <w:marBottom w:val="0"/>
          <w:divBdr>
            <w:top w:val="none" w:sz="0" w:space="0" w:color="auto"/>
            <w:left w:val="none" w:sz="0" w:space="0" w:color="auto"/>
            <w:bottom w:val="none" w:sz="0" w:space="0" w:color="auto"/>
            <w:right w:val="none" w:sz="0" w:space="0" w:color="auto"/>
          </w:divBdr>
        </w:div>
        <w:div w:id="1352754256">
          <w:marLeft w:val="0"/>
          <w:marRight w:val="0"/>
          <w:marTop w:val="0"/>
          <w:marBottom w:val="0"/>
          <w:divBdr>
            <w:top w:val="none" w:sz="0" w:space="0" w:color="auto"/>
            <w:left w:val="none" w:sz="0" w:space="0" w:color="auto"/>
            <w:bottom w:val="none" w:sz="0" w:space="0" w:color="auto"/>
            <w:right w:val="none" w:sz="0" w:space="0" w:color="auto"/>
          </w:divBdr>
        </w:div>
        <w:div w:id="1690445122">
          <w:marLeft w:val="0"/>
          <w:marRight w:val="0"/>
          <w:marTop w:val="0"/>
          <w:marBottom w:val="0"/>
          <w:divBdr>
            <w:top w:val="none" w:sz="0" w:space="0" w:color="auto"/>
            <w:left w:val="none" w:sz="0" w:space="0" w:color="auto"/>
            <w:bottom w:val="none" w:sz="0" w:space="0" w:color="auto"/>
            <w:right w:val="none" w:sz="0" w:space="0" w:color="auto"/>
          </w:divBdr>
        </w:div>
        <w:div w:id="1834100308">
          <w:marLeft w:val="0"/>
          <w:marRight w:val="0"/>
          <w:marTop w:val="0"/>
          <w:marBottom w:val="0"/>
          <w:divBdr>
            <w:top w:val="none" w:sz="0" w:space="0" w:color="auto"/>
            <w:left w:val="none" w:sz="0" w:space="0" w:color="auto"/>
            <w:bottom w:val="none" w:sz="0" w:space="0" w:color="auto"/>
            <w:right w:val="none" w:sz="0" w:space="0" w:color="auto"/>
          </w:divBdr>
        </w:div>
        <w:div w:id="1838377645">
          <w:marLeft w:val="0"/>
          <w:marRight w:val="0"/>
          <w:marTop w:val="0"/>
          <w:marBottom w:val="0"/>
          <w:divBdr>
            <w:top w:val="none" w:sz="0" w:space="0" w:color="auto"/>
            <w:left w:val="none" w:sz="0" w:space="0" w:color="auto"/>
            <w:bottom w:val="none" w:sz="0" w:space="0" w:color="auto"/>
            <w:right w:val="none" w:sz="0" w:space="0" w:color="auto"/>
          </w:divBdr>
        </w:div>
        <w:div w:id="598950554">
          <w:marLeft w:val="0"/>
          <w:marRight w:val="0"/>
          <w:marTop w:val="0"/>
          <w:marBottom w:val="0"/>
          <w:divBdr>
            <w:top w:val="none" w:sz="0" w:space="0" w:color="auto"/>
            <w:left w:val="none" w:sz="0" w:space="0" w:color="auto"/>
            <w:bottom w:val="none" w:sz="0" w:space="0" w:color="auto"/>
            <w:right w:val="none" w:sz="0" w:space="0" w:color="auto"/>
          </w:divBdr>
        </w:div>
        <w:div w:id="742800262">
          <w:marLeft w:val="0"/>
          <w:marRight w:val="0"/>
          <w:marTop w:val="0"/>
          <w:marBottom w:val="0"/>
          <w:divBdr>
            <w:top w:val="none" w:sz="0" w:space="0" w:color="auto"/>
            <w:left w:val="none" w:sz="0" w:space="0" w:color="auto"/>
            <w:bottom w:val="none" w:sz="0" w:space="0" w:color="auto"/>
            <w:right w:val="none" w:sz="0" w:space="0" w:color="auto"/>
          </w:divBdr>
        </w:div>
        <w:div w:id="191382610">
          <w:marLeft w:val="0"/>
          <w:marRight w:val="0"/>
          <w:marTop w:val="0"/>
          <w:marBottom w:val="0"/>
          <w:divBdr>
            <w:top w:val="none" w:sz="0" w:space="0" w:color="auto"/>
            <w:left w:val="none" w:sz="0" w:space="0" w:color="auto"/>
            <w:bottom w:val="none" w:sz="0" w:space="0" w:color="auto"/>
            <w:right w:val="none" w:sz="0" w:space="0" w:color="auto"/>
          </w:divBdr>
        </w:div>
        <w:div w:id="217205598">
          <w:marLeft w:val="0"/>
          <w:marRight w:val="0"/>
          <w:marTop w:val="0"/>
          <w:marBottom w:val="0"/>
          <w:divBdr>
            <w:top w:val="none" w:sz="0" w:space="0" w:color="auto"/>
            <w:left w:val="none" w:sz="0" w:space="0" w:color="auto"/>
            <w:bottom w:val="none" w:sz="0" w:space="0" w:color="auto"/>
            <w:right w:val="none" w:sz="0" w:space="0" w:color="auto"/>
          </w:divBdr>
        </w:div>
        <w:div w:id="1741173985">
          <w:marLeft w:val="0"/>
          <w:marRight w:val="0"/>
          <w:marTop w:val="0"/>
          <w:marBottom w:val="0"/>
          <w:divBdr>
            <w:top w:val="none" w:sz="0" w:space="0" w:color="auto"/>
            <w:left w:val="none" w:sz="0" w:space="0" w:color="auto"/>
            <w:bottom w:val="none" w:sz="0" w:space="0" w:color="auto"/>
            <w:right w:val="none" w:sz="0" w:space="0" w:color="auto"/>
          </w:divBdr>
        </w:div>
        <w:div w:id="723256717">
          <w:marLeft w:val="0"/>
          <w:marRight w:val="0"/>
          <w:marTop w:val="0"/>
          <w:marBottom w:val="0"/>
          <w:divBdr>
            <w:top w:val="none" w:sz="0" w:space="0" w:color="auto"/>
            <w:left w:val="none" w:sz="0" w:space="0" w:color="auto"/>
            <w:bottom w:val="none" w:sz="0" w:space="0" w:color="auto"/>
            <w:right w:val="none" w:sz="0" w:space="0" w:color="auto"/>
          </w:divBdr>
        </w:div>
        <w:div w:id="190073920">
          <w:marLeft w:val="0"/>
          <w:marRight w:val="0"/>
          <w:marTop w:val="0"/>
          <w:marBottom w:val="0"/>
          <w:divBdr>
            <w:top w:val="none" w:sz="0" w:space="0" w:color="auto"/>
            <w:left w:val="none" w:sz="0" w:space="0" w:color="auto"/>
            <w:bottom w:val="none" w:sz="0" w:space="0" w:color="auto"/>
            <w:right w:val="none" w:sz="0" w:space="0" w:color="auto"/>
          </w:divBdr>
        </w:div>
        <w:div w:id="1579436163">
          <w:marLeft w:val="0"/>
          <w:marRight w:val="0"/>
          <w:marTop w:val="0"/>
          <w:marBottom w:val="0"/>
          <w:divBdr>
            <w:top w:val="none" w:sz="0" w:space="0" w:color="auto"/>
            <w:left w:val="none" w:sz="0" w:space="0" w:color="auto"/>
            <w:bottom w:val="none" w:sz="0" w:space="0" w:color="auto"/>
            <w:right w:val="none" w:sz="0" w:space="0" w:color="auto"/>
          </w:divBdr>
        </w:div>
        <w:div w:id="1949003064">
          <w:marLeft w:val="0"/>
          <w:marRight w:val="0"/>
          <w:marTop w:val="0"/>
          <w:marBottom w:val="0"/>
          <w:divBdr>
            <w:top w:val="none" w:sz="0" w:space="0" w:color="auto"/>
            <w:left w:val="none" w:sz="0" w:space="0" w:color="auto"/>
            <w:bottom w:val="none" w:sz="0" w:space="0" w:color="auto"/>
            <w:right w:val="none" w:sz="0" w:space="0" w:color="auto"/>
          </w:divBdr>
        </w:div>
        <w:div w:id="446235332">
          <w:marLeft w:val="0"/>
          <w:marRight w:val="0"/>
          <w:marTop w:val="0"/>
          <w:marBottom w:val="0"/>
          <w:divBdr>
            <w:top w:val="none" w:sz="0" w:space="0" w:color="auto"/>
            <w:left w:val="none" w:sz="0" w:space="0" w:color="auto"/>
            <w:bottom w:val="none" w:sz="0" w:space="0" w:color="auto"/>
            <w:right w:val="none" w:sz="0" w:space="0" w:color="auto"/>
          </w:divBdr>
        </w:div>
        <w:div w:id="417168825">
          <w:marLeft w:val="0"/>
          <w:marRight w:val="0"/>
          <w:marTop w:val="0"/>
          <w:marBottom w:val="0"/>
          <w:divBdr>
            <w:top w:val="none" w:sz="0" w:space="0" w:color="auto"/>
            <w:left w:val="none" w:sz="0" w:space="0" w:color="auto"/>
            <w:bottom w:val="none" w:sz="0" w:space="0" w:color="auto"/>
            <w:right w:val="none" w:sz="0" w:space="0" w:color="auto"/>
          </w:divBdr>
        </w:div>
        <w:div w:id="1259212294">
          <w:marLeft w:val="0"/>
          <w:marRight w:val="0"/>
          <w:marTop w:val="0"/>
          <w:marBottom w:val="0"/>
          <w:divBdr>
            <w:top w:val="none" w:sz="0" w:space="0" w:color="auto"/>
            <w:left w:val="none" w:sz="0" w:space="0" w:color="auto"/>
            <w:bottom w:val="none" w:sz="0" w:space="0" w:color="auto"/>
            <w:right w:val="none" w:sz="0" w:space="0" w:color="auto"/>
          </w:divBdr>
        </w:div>
        <w:div w:id="2014646727">
          <w:marLeft w:val="0"/>
          <w:marRight w:val="0"/>
          <w:marTop w:val="0"/>
          <w:marBottom w:val="0"/>
          <w:divBdr>
            <w:top w:val="none" w:sz="0" w:space="0" w:color="auto"/>
            <w:left w:val="none" w:sz="0" w:space="0" w:color="auto"/>
            <w:bottom w:val="none" w:sz="0" w:space="0" w:color="auto"/>
            <w:right w:val="none" w:sz="0" w:space="0" w:color="auto"/>
          </w:divBdr>
        </w:div>
        <w:div w:id="2110421584">
          <w:marLeft w:val="0"/>
          <w:marRight w:val="0"/>
          <w:marTop w:val="0"/>
          <w:marBottom w:val="0"/>
          <w:divBdr>
            <w:top w:val="none" w:sz="0" w:space="0" w:color="auto"/>
            <w:left w:val="none" w:sz="0" w:space="0" w:color="auto"/>
            <w:bottom w:val="none" w:sz="0" w:space="0" w:color="auto"/>
            <w:right w:val="none" w:sz="0" w:space="0" w:color="auto"/>
          </w:divBdr>
        </w:div>
        <w:div w:id="1902207602">
          <w:marLeft w:val="0"/>
          <w:marRight w:val="0"/>
          <w:marTop w:val="0"/>
          <w:marBottom w:val="0"/>
          <w:divBdr>
            <w:top w:val="none" w:sz="0" w:space="0" w:color="auto"/>
            <w:left w:val="none" w:sz="0" w:space="0" w:color="auto"/>
            <w:bottom w:val="none" w:sz="0" w:space="0" w:color="auto"/>
            <w:right w:val="none" w:sz="0" w:space="0" w:color="auto"/>
          </w:divBdr>
        </w:div>
        <w:div w:id="1603345260">
          <w:marLeft w:val="0"/>
          <w:marRight w:val="0"/>
          <w:marTop w:val="0"/>
          <w:marBottom w:val="0"/>
          <w:divBdr>
            <w:top w:val="none" w:sz="0" w:space="0" w:color="auto"/>
            <w:left w:val="none" w:sz="0" w:space="0" w:color="auto"/>
            <w:bottom w:val="none" w:sz="0" w:space="0" w:color="auto"/>
            <w:right w:val="none" w:sz="0" w:space="0" w:color="auto"/>
          </w:divBdr>
        </w:div>
        <w:div w:id="2111850580">
          <w:marLeft w:val="0"/>
          <w:marRight w:val="0"/>
          <w:marTop w:val="0"/>
          <w:marBottom w:val="0"/>
          <w:divBdr>
            <w:top w:val="none" w:sz="0" w:space="0" w:color="auto"/>
            <w:left w:val="none" w:sz="0" w:space="0" w:color="auto"/>
            <w:bottom w:val="none" w:sz="0" w:space="0" w:color="auto"/>
            <w:right w:val="none" w:sz="0" w:space="0" w:color="auto"/>
          </w:divBdr>
        </w:div>
        <w:div w:id="1426611913">
          <w:marLeft w:val="0"/>
          <w:marRight w:val="0"/>
          <w:marTop w:val="0"/>
          <w:marBottom w:val="0"/>
          <w:divBdr>
            <w:top w:val="none" w:sz="0" w:space="0" w:color="auto"/>
            <w:left w:val="none" w:sz="0" w:space="0" w:color="auto"/>
            <w:bottom w:val="none" w:sz="0" w:space="0" w:color="auto"/>
            <w:right w:val="none" w:sz="0" w:space="0" w:color="auto"/>
          </w:divBdr>
        </w:div>
        <w:div w:id="1831559573">
          <w:marLeft w:val="0"/>
          <w:marRight w:val="0"/>
          <w:marTop w:val="0"/>
          <w:marBottom w:val="0"/>
          <w:divBdr>
            <w:top w:val="none" w:sz="0" w:space="0" w:color="auto"/>
            <w:left w:val="none" w:sz="0" w:space="0" w:color="auto"/>
            <w:bottom w:val="none" w:sz="0" w:space="0" w:color="auto"/>
            <w:right w:val="none" w:sz="0" w:space="0" w:color="auto"/>
          </w:divBdr>
        </w:div>
        <w:div w:id="1001928625">
          <w:marLeft w:val="0"/>
          <w:marRight w:val="0"/>
          <w:marTop w:val="0"/>
          <w:marBottom w:val="0"/>
          <w:divBdr>
            <w:top w:val="none" w:sz="0" w:space="0" w:color="auto"/>
            <w:left w:val="none" w:sz="0" w:space="0" w:color="auto"/>
            <w:bottom w:val="none" w:sz="0" w:space="0" w:color="auto"/>
            <w:right w:val="none" w:sz="0" w:space="0" w:color="auto"/>
          </w:divBdr>
        </w:div>
        <w:div w:id="409930717">
          <w:marLeft w:val="0"/>
          <w:marRight w:val="0"/>
          <w:marTop w:val="0"/>
          <w:marBottom w:val="0"/>
          <w:divBdr>
            <w:top w:val="none" w:sz="0" w:space="0" w:color="auto"/>
            <w:left w:val="none" w:sz="0" w:space="0" w:color="auto"/>
            <w:bottom w:val="none" w:sz="0" w:space="0" w:color="auto"/>
            <w:right w:val="none" w:sz="0" w:space="0" w:color="auto"/>
          </w:divBdr>
        </w:div>
        <w:div w:id="960842057">
          <w:marLeft w:val="0"/>
          <w:marRight w:val="0"/>
          <w:marTop w:val="0"/>
          <w:marBottom w:val="0"/>
          <w:divBdr>
            <w:top w:val="none" w:sz="0" w:space="0" w:color="auto"/>
            <w:left w:val="none" w:sz="0" w:space="0" w:color="auto"/>
            <w:bottom w:val="none" w:sz="0" w:space="0" w:color="auto"/>
            <w:right w:val="none" w:sz="0" w:space="0" w:color="auto"/>
          </w:divBdr>
        </w:div>
        <w:div w:id="640116488">
          <w:marLeft w:val="0"/>
          <w:marRight w:val="0"/>
          <w:marTop w:val="0"/>
          <w:marBottom w:val="0"/>
          <w:divBdr>
            <w:top w:val="none" w:sz="0" w:space="0" w:color="auto"/>
            <w:left w:val="none" w:sz="0" w:space="0" w:color="auto"/>
            <w:bottom w:val="none" w:sz="0" w:space="0" w:color="auto"/>
            <w:right w:val="none" w:sz="0" w:space="0" w:color="auto"/>
          </w:divBdr>
        </w:div>
        <w:div w:id="1301425096">
          <w:marLeft w:val="0"/>
          <w:marRight w:val="0"/>
          <w:marTop w:val="0"/>
          <w:marBottom w:val="0"/>
          <w:divBdr>
            <w:top w:val="none" w:sz="0" w:space="0" w:color="auto"/>
            <w:left w:val="none" w:sz="0" w:space="0" w:color="auto"/>
            <w:bottom w:val="none" w:sz="0" w:space="0" w:color="auto"/>
            <w:right w:val="none" w:sz="0" w:space="0" w:color="auto"/>
          </w:divBdr>
        </w:div>
        <w:div w:id="577176468">
          <w:marLeft w:val="0"/>
          <w:marRight w:val="0"/>
          <w:marTop w:val="0"/>
          <w:marBottom w:val="0"/>
          <w:divBdr>
            <w:top w:val="none" w:sz="0" w:space="0" w:color="auto"/>
            <w:left w:val="none" w:sz="0" w:space="0" w:color="auto"/>
            <w:bottom w:val="none" w:sz="0" w:space="0" w:color="auto"/>
            <w:right w:val="none" w:sz="0" w:space="0" w:color="auto"/>
          </w:divBdr>
        </w:div>
        <w:div w:id="1457987511">
          <w:marLeft w:val="0"/>
          <w:marRight w:val="0"/>
          <w:marTop w:val="0"/>
          <w:marBottom w:val="0"/>
          <w:divBdr>
            <w:top w:val="none" w:sz="0" w:space="0" w:color="auto"/>
            <w:left w:val="none" w:sz="0" w:space="0" w:color="auto"/>
            <w:bottom w:val="none" w:sz="0" w:space="0" w:color="auto"/>
            <w:right w:val="none" w:sz="0" w:space="0" w:color="auto"/>
          </w:divBdr>
        </w:div>
        <w:div w:id="929242025">
          <w:marLeft w:val="0"/>
          <w:marRight w:val="0"/>
          <w:marTop w:val="0"/>
          <w:marBottom w:val="0"/>
          <w:divBdr>
            <w:top w:val="none" w:sz="0" w:space="0" w:color="auto"/>
            <w:left w:val="none" w:sz="0" w:space="0" w:color="auto"/>
            <w:bottom w:val="none" w:sz="0" w:space="0" w:color="auto"/>
            <w:right w:val="none" w:sz="0" w:space="0" w:color="auto"/>
          </w:divBdr>
        </w:div>
        <w:div w:id="594754451">
          <w:marLeft w:val="0"/>
          <w:marRight w:val="0"/>
          <w:marTop w:val="0"/>
          <w:marBottom w:val="0"/>
          <w:divBdr>
            <w:top w:val="none" w:sz="0" w:space="0" w:color="auto"/>
            <w:left w:val="none" w:sz="0" w:space="0" w:color="auto"/>
            <w:bottom w:val="none" w:sz="0" w:space="0" w:color="auto"/>
            <w:right w:val="none" w:sz="0" w:space="0" w:color="auto"/>
          </w:divBdr>
        </w:div>
        <w:div w:id="5521417">
          <w:marLeft w:val="0"/>
          <w:marRight w:val="0"/>
          <w:marTop w:val="0"/>
          <w:marBottom w:val="0"/>
          <w:divBdr>
            <w:top w:val="none" w:sz="0" w:space="0" w:color="auto"/>
            <w:left w:val="none" w:sz="0" w:space="0" w:color="auto"/>
            <w:bottom w:val="none" w:sz="0" w:space="0" w:color="auto"/>
            <w:right w:val="none" w:sz="0" w:space="0" w:color="auto"/>
          </w:divBdr>
        </w:div>
        <w:div w:id="861935091">
          <w:marLeft w:val="0"/>
          <w:marRight w:val="0"/>
          <w:marTop w:val="0"/>
          <w:marBottom w:val="0"/>
          <w:divBdr>
            <w:top w:val="none" w:sz="0" w:space="0" w:color="auto"/>
            <w:left w:val="none" w:sz="0" w:space="0" w:color="auto"/>
            <w:bottom w:val="none" w:sz="0" w:space="0" w:color="auto"/>
            <w:right w:val="none" w:sz="0" w:space="0" w:color="auto"/>
          </w:divBdr>
        </w:div>
        <w:div w:id="381758842">
          <w:marLeft w:val="0"/>
          <w:marRight w:val="0"/>
          <w:marTop w:val="0"/>
          <w:marBottom w:val="0"/>
          <w:divBdr>
            <w:top w:val="none" w:sz="0" w:space="0" w:color="auto"/>
            <w:left w:val="none" w:sz="0" w:space="0" w:color="auto"/>
            <w:bottom w:val="none" w:sz="0" w:space="0" w:color="auto"/>
            <w:right w:val="none" w:sz="0" w:space="0" w:color="auto"/>
          </w:divBdr>
        </w:div>
        <w:div w:id="1072384710">
          <w:marLeft w:val="0"/>
          <w:marRight w:val="0"/>
          <w:marTop w:val="0"/>
          <w:marBottom w:val="0"/>
          <w:divBdr>
            <w:top w:val="none" w:sz="0" w:space="0" w:color="auto"/>
            <w:left w:val="none" w:sz="0" w:space="0" w:color="auto"/>
            <w:bottom w:val="none" w:sz="0" w:space="0" w:color="auto"/>
            <w:right w:val="none" w:sz="0" w:space="0" w:color="auto"/>
          </w:divBdr>
        </w:div>
        <w:div w:id="654377214">
          <w:marLeft w:val="0"/>
          <w:marRight w:val="0"/>
          <w:marTop w:val="0"/>
          <w:marBottom w:val="0"/>
          <w:divBdr>
            <w:top w:val="none" w:sz="0" w:space="0" w:color="auto"/>
            <w:left w:val="none" w:sz="0" w:space="0" w:color="auto"/>
            <w:bottom w:val="none" w:sz="0" w:space="0" w:color="auto"/>
            <w:right w:val="none" w:sz="0" w:space="0" w:color="auto"/>
          </w:divBdr>
        </w:div>
        <w:div w:id="270430315">
          <w:marLeft w:val="0"/>
          <w:marRight w:val="0"/>
          <w:marTop w:val="0"/>
          <w:marBottom w:val="0"/>
          <w:divBdr>
            <w:top w:val="none" w:sz="0" w:space="0" w:color="auto"/>
            <w:left w:val="none" w:sz="0" w:space="0" w:color="auto"/>
            <w:bottom w:val="none" w:sz="0" w:space="0" w:color="auto"/>
            <w:right w:val="none" w:sz="0" w:space="0" w:color="auto"/>
          </w:divBdr>
        </w:div>
        <w:div w:id="1330212417">
          <w:marLeft w:val="0"/>
          <w:marRight w:val="0"/>
          <w:marTop w:val="0"/>
          <w:marBottom w:val="0"/>
          <w:divBdr>
            <w:top w:val="none" w:sz="0" w:space="0" w:color="auto"/>
            <w:left w:val="none" w:sz="0" w:space="0" w:color="auto"/>
            <w:bottom w:val="none" w:sz="0" w:space="0" w:color="auto"/>
            <w:right w:val="none" w:sz="0" w:space="0" w:color="auto"/>
          </w:divBdr>
        </w:div>
        <w:div w:id="1504323798">
          <w:marLeft w:val="0"/>
          <w:marRight w:val="0"/>
          <w:marTop w:val="0"/>
          <w:marBottom w:val="0"/>
          <w:divBdr>
            <w:top w:val="none" w:sz="0" w:space="0" w:color="auto"/>
            <w:left w:val="none" w:sz="0" w:space="0" w:color="auto"/>
            <w:bottom w:val="none" w:sz="0" w:space="0" w:color="auto"/>
            <w:right w:val="none" w:sz="0" w:space="0" w:color="auto"/>
          </w:divBdr>
        </w:div>
        <w:div w:id="724448818">
          <w:marLeft w:val="0"/>
          <w:marRight w:val="0"/>
          <w:marTop w:val="0"/>
          <w:marBottom w:val="0"/>
          <w:divBdr>
            <w:top w:val="none" w:sz="0" w:space="0" w:color="auto"/>
            <w:left w:val="none" w:sz="0" w:space="0" w:color="auto"/>
            <w:bottom w:val="none" w:sz="0" w:space="0" w:color="auto"/>
            <w:right w:val="none" w:sz="0" w:space="0" w:color="auto"/>
          </w:divBdr>
        </w:div>
        <w:div w:id="1156725067">
          <w:marLeft w:val="0"/>
          <w:marRight w:val="0"/>
          <w:marTop w:val="0"/>
          <w:marBottom w:val="0"/>
          <w:divBdr>
            <w:top w:val="none" w:sz="0" w:space="0" w:color="auto"/>
            <w:left w:val="none" w:sz="0" w:space="0" w:color="auto"/>
            <w:bottom w:val="none" w:sz="0" w:space="0" w:color="auto"/>
            <w:right w:val="none" w:sz="0" w:space="0" w:color="auto"/>
          </w:divBdr>
        </w:div>
        <w:div w:id="152258015">
          <w:marLeft w:val="0"/>
          <w:marRight w:val="0"/>
          <w:marTop w:val="0"/>
          <w:marBottom w:val="0"/>
          <w:divBdr>
            <w:top w:val="none" w:sz="0" w:space="0" w:color="auto"/>
            <w:left w:val="none" w:sz="0" w:space="0" w:color="auto"/>
            <w:bottom w:val="none" w:sz="0" w:space="0" w:color="auto"/>
            <w:right w:val="none" w:sz="0" w:space="0" w:color="auto"/>
          </w:divBdr>
        </w:div>
        <w:div w:id="681395506">
          <w:marLeft w:val="0"/>
          <w:marRight w:val="0"/>
          <w:marTop w:val="0"/>
          <w:marBottom w:val="0"/>
          <w:divBdr>
            <w:top w:val="none" w:sz="0" w:space="0" w:color="auto"/>
            <w:left w:val="none" w:sz="0" w:space="0" w:color="auto"/>
            <w:bottom w:val="none" w:sz="0" w:space="0" w:color="auto"/>
            <w:right w:val="none" w:sz="0" w:space="0" w:color="auto"/>
          </w:divBdr>
        </w:div>
        <w:div w:id="625356049">
          <w:marLeft w:val="0"/>
          <w:marRight w:val="0"/>
          <w:marTop w:val="0"/>
          <w:marBottom w:val="0"/>
          <w:divBdr>
            <w:top w:val="none" w:sz="0" w:space="0" w:color="auto"/>
            <w:left w:val="none" w:sz="0" w:space="0" w:color="auto"/>
            <w:bottom w:val="none" w:sz="0" w:space="0" w:color="auto"/>
            <w:right w:val="none" w:sz="0" w:space="0" w:color="auto"/>
          </w:divBdr>
        </w:div>
        <w:div w:id="1842960985">
          <w:marLeft w:val="0"/>
          <w:marRight w:val="0"/>
          <w:marTop w:val="0"/>
          <w:marBottom w:val="0"/>
          <w:divBdr>
            <w:top w:val="none" w:sz="0" w:space="0" w:color="auto"/>
            <w:left w:val="none" w:sz="0" w:space="0" w:color="auto"/>
            <w:bottom w:val="none" w:sz="0" w:space="0" w:color="auto"/>
            <w:right w:val="none" w:sz="0" w:space="0" w:color="auto"/>
          </w:divBdr>
        </w:div>
        <w:div w:id="458644381">
          <w:marLeft w:val="0"/>
          <w:marRight w:val="0"/>
          <w:marTop w:val="0"/>
          <w:marBottom w:val="0"/>
          <w:divBdr>
            <w:top w:val="none" w:sz="0" w:space="0" w:color="auto"/>
            <w:left w:val="none" w:sz="0" w:space="0" w:color="auto"/>
            <w:bottom w:val="none" w:sz="0" w:space="0" w:color="auto"/>
            <w:right w:val="none" w:sz="0" w:space="0" w:color="auto"/>
          </w:divBdr>
        </w:div>
        <w:div w:id="835656584">
          <w:marLeft w:val="0"/>
          <w:marRight w:val="0"/>
          <w:marTop w:val="0"/>
          <w:marBottom w:val="0"/>
          <w:divBdr>
            <w:top w:val="none" w:sz="0" w:space="0" w:color="auto"/>
            <w:left w:val="none" w:sz="0" w:space="0" w:color="auto"/>
            <w:bottom w:val="none" w:sz="0" w:space="0" w:color="auto"/>
            <w:right w:val="none" w:sz="0" w:space="0" w:color="auto"/>
          </w:divBdr>
        </w:div>
        <w:div w:id="925843481">
          <w:marLeft w:val="0"/>
          <w:marRight w:val="0"/>
          <w:marTop w:val="0"/>
          <w:marBottom w:val="0"/>
          <w:divBdr>
            <w:top w:val="none" w:sz="0" w:space="0" w:color="auto"/>
            <w:left w:val="none" w:sz="0" w:space="0" w:color="auto"/>
            <w:bottom w:val="none" w:sz="0" w:space="0" w:color="auto"/>
            <w:right w:val="none" w:sz="0" w:space="0" w:color="auto"/>
          </w:divBdr>
        </w:div>
        <w:div w:id="525365674">
          <w:marLeft w:val="0"/>
          <w:marRight w:val="0"/>
          <w:marTop w:val="0"/>
          <w:marBottom w:val="0"/>
          <w:divBdr>
            <w:top w:val="none" w:sz="0" w:space="0" w:color="auto"/>
            <w:left w:val="none" w:sz="0" w:space="0" w:color="auto"/>
            <w:bottom w:val="none" w:sz="0" w:space="0" w:color="auto"/>
            <w:right w:val="none" w:sz="0" w:space="0" w:color="auto"/>
          </w:divBdr>
        </w:div>
        <w:div w:id="1003818551">
          <w:marLeft w:val="0"/>
          <w:marRight w:val="0"/>
          <w:marTop w:val="0"/>
          <w:marBottom w:val="0"/>
          <w:divBdr>
            <w:top w:val="none" w:sz="0" w:space="0" w:color="auto"/>
            <w:left w:val="none" w:sz="0" w:space="0" w:color="auto"/>
            <w:bottom w:val="none" w:sz="0" w:space="0" w:color="auto"/>
            <w:right w:val="none" w:sz="0" w:space="0" w:color="auto"/>
          </w:divBdr>
        </w:div>
        <w:div w:id="1487744281">
          <w:marLeft w:val="0"/>
          <w:marRight w:val="0"/>
          <w:marTop w:val="0"/>
          <w:marBottom w:val="0"/>
          <w:divBdr>
            <w:top w:val="none" w:sz="0" w:space="0" w:color="auto"/>
            <w:left w:val="none" w:sz="0" w:space="0" w:color="auto"/>
            <w:bottom w:val="none" w:sz="0" w:space="0" w:color="auto"/>
            <w:right w:val="none" w:sz="0" w:space="0" w:color="auto"/>
          </w:divBdr>
        </w:div>
        <w:div w:id="906453506">
          <w:marLeft w:val="0"/>
          <w:marRight w:val="0"/>
          <w:marTop w:val="0"/>
          <w:marBottom w:val="0"/>
          <w:divBdr>
            <w:top w:val="none" w:sz="0" w:space="0" w:color="auto"/>
            <w:left w:val="none" w:sz="0" w:space="0" w:color="auto"/>
            <w:bottom w:val="none" w:sz="0" w:space="0" w:color="auto"/>
            <w:right w:val="none" w:sz="0" w:space="0" w:color="auto"/>
          </w:divBdr>
        </w:div>
        <w:div w:id="510491257">
          <w:marLeft w:val="0"/>
          <w:marRight w:val="0"/>
          <w:marTop w:val="0"/>
          <w:marBottom w:val="0"/>
          <w:divBdr>
            <w:top w:val="none" w:sz="0" w:space="0" w:color="auto"/>
            <w:left w:val="none" w:sz="0" w:space="0" w:color="auto"/>
            <w:bottom w:val="none" w:sz="0" w:space="0" w:color="auto"/>
            <w:right w:val="none" w:sz="0" w:space="0" w:color="auto"/>
          </w:divBdr>
        </w:div>
        <w:div w:id="687098475">
          <w:marLeft w:val="0"/>
          <w:marRight w:val="0"/>
          <w:marTop w:val="0"/>
          <w:marBottom w:val="0"/>
          <w:divBdr>
            <w:top w:val="none" w:sz="0" w:space="0" w:color="auto"/>
            <w:left w:val="none" w:sz="0" w:space="0" w:color="auto"/>
            <w:bottom w:val="none" w:sz="0" w:space="0" w:color="auto"/>
            <w:right w:val="none" w:sz="0" w:space="0" w:color="auto"/>
          </w:divBdr>
        </w:div>
        <w:div w:id="359597973">
          <w:marLeft w:val="0"/>
          <w:marRight w:val="0"/>
          <w:marTop w:val="0"/>
          <w:marBottom w:val="0"/>
          <w:divBdr>
            <w:top w:val="none" w:sz="0" w:space="0" w:color="auto"/>
            <w:left w:val="none" w:sz="0" w:space="0" w:color="auto"/>
            <w:bottom w:val="none" w:sz="0" w:space="0" w:color="auto"/>
            <w:right w:val="none" w:sz="0" w:space="0" w:color="auto"/>
          </w:divBdr>
        </w:div>
        <w:div w:id="1700013748">
          <w:marLeft w:val="0"/>
          <w:marRight w:val="0"/>
          <w:marTop w:val="0"/>
          <w:marBottom w:val="0"/>
          <w:divBdr>
            <w:top w:val="none" w:sz="0" w:space="0" w:color="auto"/>
            <w:left w:val="none" w:sz="0" w:space="0" w:color="auto"/>
            <w:bottom w:val="none" w:sz="0" w:space="0" w:color="auto"/>
            <w:right w:val="none" w:sz="0" w:space="0" w:color="auto"/>
          </w:divBdr>
        </w:div>
        <w:div w:id="1835142463">
          <w:marLeft w:val="0"/>
          <w:marRight w:val="0"/>
          <w:marTop w:val="0"/>
          <w:marBottom w:val="0"/>
          <w:divBdr>
            <w:top w:val="none" w:sz="0" w:space="0" w:color="auto"/>
            <w:left w:val="none" w:sz="0" w:space="0" w:color="auto"/>
            <w:bottom w:val="none" w:sz="0" w:space="0" w:color="auto"/>
            <w:right w:val="none" w:sz="0" w:space="0" w:color="auto"/>
          </w:divBdr>
        </w:div>
        <w:div w:id="740636866">
          <w:marLeft w:val="0"/>
          <w:marRight w:val="0"/>
          <w:marTop w:val="0"/>
          <w:marBottom w:val="0"/>
          <w:divBdr>
            <w:top w:val="none" w:sz="0" w:space="0" w:color="auto"/>
            <w:left w:val="none" w:sz="0" w:space="0" w:color="auto"/>
            <w:bottom w:val="none" w:sz="0" w:space="0" w:color="auto"/>
            <w:right w:val="none" w:sz="0" w:space="0" w:color="auto"/>
          </w:divBdr>
        </w:div>
        <w:div w:id="255790442">
          <w:marLeft w:val="0"/>
          <w:marRight w:val="0"/>
          <w:marTop w:val="0"/>
          <w:marBottom w:val="0"/>
          <w:divBdr>
            <w:top w:val="none" w:sz="0" w:space="0" w:color="auto"/>
            <w:left w:val="none" w:sz="0" w:space="0" w:color="auto"/>
            <w:bottom w:val="none" w:sz="0" w:space="0" w:color="auto"/>
            <w:right w:val="none" w:sz="0" w:space="0" w:color="auto"/>
          </w:divBdr>
        </w:div>
        <w:div w:id="391003548">
          <w:marLeft w:val="0"/>
          <w:marRight w:val="0"/>
          <w:marTop w:val="0"/>
          <w:marBottom w:val="0"/>
          <w:divBdr>
            <w:top w:val="none" w:sz="0" w:space="0" w:color="auto"/>
            <w:left w:val="none" w:sz="0" w:space="0" w:color="auto"/>
            <w:bottom w:val="none" w:sz="0" w:space="0" w:color="auto"/>
            <w:right w:val="none" w:sz="0" w:space="0" w:color="auto"/>
          </w:divBdr>
        </w:div>
        <w:div w:id="298608015">
          <w:marLeft w:val="0"/>
          <w:marRight w:val="0"/>
          <w:marTop w:val="0"/>
          <w:marBottom w:val="0"/>
          <w:divBdr>
            <w:top w:val="none" w:sz="0" w:space="0" w:color="auto"/>
            <w:left w:val="none" w:sz="0" w:space="0" w:color="auto"/>
            <w:bottom w:val="none" w:sz="0" w:space="0" w:color="auto"/>
            <w:right w:val="none" w:sz="0" w:space="0" w:color="auto"/>
          </w:divBdr>
        </w:div>
        <w:div w:id="1325277571">
          <w:marLeft w:val="0"/>
          <w:marRight w:val="0"/>
          <w:marTop w:val="0"/>
          <w:marBottom w:val="0"/>
          <w:divBdr>
            <w:top w:val="none" w:sz="0" w:space="0" w:color="auto"/>
            <w:left w:val="none" w:sz="0" w:space="0" w:color="auto"/>
            <w:bottom w:val="none" w:sz="0" w:space="0" w:color="auto"/>
            <w:right w:val="none" w:sz="0" w:space="0" w:color="auto"/>
          </w:divBdr>
        </w:div>
        <w:div w:id="591162963">
          <w:marLeft w:val="0"/>
          <w:marRight w:val="0"/>
          <w:marTop w:val="0"/>
          <w:marBottom w:val="0"/>
          <w:divBdr>
            <w:top w:val="none" w:sz="0" w:space="0" w:color="auto"/>
            <w:left w:val="none" w:sz="0" w:space="0" w:color="auto"/>
            <w:bottom w:val="none" w:sz="0" w:space="0" w:color="auto"/>
            <w:right w:val="none" w:sz="0" w:space="0" w:color="auto"/>
          </w:divBdr>
        </w:div>
        <w:div w:id="52894437">
          <w:marLeft w:val="0"/>
          <w:marRight w:val="0"/>
          <w:marTop w:val="0"/>
          <w:marBottom w:val="0"/>
          <w:divBdr>
            <w:top w:val="none" w:sz="0" w:space="0" w:color="auto"/>
            <w:left w:val="none" w:sz="0" w:space="0" w:color="auto"/>
            <w:bottom w:val="none" w:sz="0" w:space="0" w:color="auto"/>
            <w:right w:val="none" w:sz="0" w:space="0" w:color="auto"/>
          </w:divBdr>
        </w:div>
        <w:div w:id="1478916387">
          <w:marLeft w:val="0"/>
          <w:marRight w:val="0"/>
          <w:marTop w:val="0"/>
          <w:marBottom w:val="0"/>
          <w:divBdr>
            <w:top w:val="none" w:sz="0" w:space="0" w:color="auto"/>
            <w:left w:val="none" w:sz="0" w:space="0" w:color="auto"/>
            <w:bottom w:val="none" w:sz="0" w:space="0" w:color="auto"/>
            <w:right w:val="none" w:sz="0" w:space="0" w:color="auto"/>
          </w:divBdr>
        </w:div>
        <w:div w:id="1500466512">
          <w:marLeft w:val="0"/>
          <w:marRight w:val="0"/>
          <w:marTop w:val="0"/>
          <w:marBottom w:val="0"/>
          <w:divBdr>
            <w:top w:val="none" w:sz="0" w:space="0" w:color="auto"/>
            <w:left w:val="none" w:sz="0" w:space="0" w:color="auto"/>
            <w:bottom w:val="none" w:sz="0" w:space="0" w:color="auto"/>
            <w:right w:val="none" w:sz="0" w:space="0" w:color="auto"/>
          </w:divBdr>
        </w:div>
        <w:div w:id="620648525">
          <w:marLeft w:val="0"/>
          <w:marRight w:val="0"/>
          <w:marTop w:val="0"/>
          <w:marBottom w:val="0"/>
          <w:divBdr>
            <w:top w:val="none" w:sz="0" w:space="0" w:color="auto"/>
            <w:left w:val="none" w:sz="0" w:space="0" w:color="auto"/>
            <w:bottom w:val="none" w:sz="0" w:space="0" w:color="auto"/>
            <w:right w:val="none" w:sz="0" w:space="0" w:color="auto"/>
          </w:divBdr>
        </w:div>
        <w:div w:id="663240569">
          <w:marLeft w:val="0"/>
          <w:marRight w:val="0"/>
          <w:marTop w:val="0"/>
          <w:marBottom w:val="0"/>
          <w:divBdr>
            <w:top w:val="none" w:sz="0" w:space="0" w:color="auto"/>
            <w:left w:val="none" w:sz="0" w:space="0" w:color="auto"/>
            <w:bottom w:val="none" w:sz="0" w:space="0" w:color="auto"/>
            <w:right w:val="none" w:sz="0" w:space="0" w:color="auto"/>
          </w:divBdr>
        </w:div>
        <w:div w:id="363216704">
          <w:marLeft w:val="0"/>
          <w:marRight w:val="0"/>
          <w:marTop w:val="0"/>
          <w:marBottom w:val="0"/>
          <w:divBdr>
            <w:top w:val="none" w:sz="0" w:space="0" w:color="auto"/>
            <w:left w:val="none" w:sz="0" w:space="0" w:color="auto"/>
            <w:bottom w:val="none" w:sz="0" w:space="0" w:color="auto"/>
            <w:right w:val="none" w:sz="0" w:space="0" w:color="auto"/>
          </w:divBdr>
        </w:div>
        <w:div w:id="523058456">
          <w:marLeft w:val="0"/>
          <w:marRight w:val="0"/>
          <w:marTop w:val="0"/>
          <w:marBottom w:val="0"/>
          <w:divBdr>
            <w:top w:val="none" w:sz="0" w:space="0" w:color="auto"/>
            <w:left w:val="none" w:sz="0" w:space="0" w:color="auto"/>
            <w:bottom w:val="none" w:sz="0" w:space="0" w:color="auto"/>
            <w:right w:val="none" w:sz="0" w:space="0" w:color="auto"/>
          </w:divBdr>
        </w:div>
        <w:div w:id="1846431914">
          <w:marLeft w:val="0"/>
          <w:marRight w:val="0"/>
          <w:marTop w:val="0"/>
          <w:marBottom w:val="0"/>
          <w:divBdr>
            <w:top w:val="none" w:sz="0" w:space="0" w:color="auto"/>
            <w:left w:val="none" w:sz="0" w:space="0" w:color="auto"/>
            <w:bottom w:val="none" w:sz="0" w:space="0" w:color="auto"/>
            <w:right w:val="none" w:sz="0" w:space="0" w:color="auto"/>
          </w:divBdr>
        </w:div>
        <w:div w:id="440690632">
          <w:marLeft w:val="0"/>
          <w:marRight w:val="0"/>
          <w:marTop w:val="0"/>
          <w:marBottom w:val="0"/>
          <w:divBdr>
            <w:top w:val="none" w:sz="0" w:space="0" w:color="auto"/>
            <w:left w:val="none" w:sz="0" w:space="0" w:color="auto"/>
            <w:bottom w:val="none" w:sz="0" w:space="0" w:color="auto"/>
            <w:right w:val="none" w:sz="0" w:space="0" w:color="auto"/>
          </w:divBdr>
        </w:div>
        <w:div w:id="96297648">
          <w:marLeft w:val="0"/>
          <w:marRight w:val="0"/>
          <w:marTop w:val="0"/>
          <w:marBottom w:val="0"/>
          <w:divBdr>
            <w:top w:val="none" w:sz="0" w:space="0" w:color="auto"/>
            <w:left w:val="none" w:sz="0" w:space="0" w:color="auto"/>
            <w:bottom w:val="none" w:sz="0" w:space="0" w:color="auto"/>
            <w:right w:val="none" w:sz="0" w:space="0" w:color="auto"/>
          </w:divBdr>
        </w:div>
        <w:div w:id="321663763">
          <w:marLeft w:val="0"/>
          <w:marRight w:val="0"/>
          <w:marTop w:val="0"/>
          <w:marBottom w:val="0"/>
          <w:divBdr>
            <w:top w:val="none" w:sz="0" w:space="0" w:color="auto"/>
            <w:left w:val="none" w:sz="0" w:space="0" w:color="auto"/>
            <w:bottom w:val="none" w:sz="0" w:space="0" w:color="auto"/>
            <w:right w:val="none" w:sz="0" w:space="0" w:color="auto"/>
          </w:divBdr>
        </w:div>
        <w:div w:id="1788766919">
          <w:marLeft w:val="0"/>
          <w:marRight w:val="0"/>
          <w:marTop w:val="0"/>
          <w:marBottom w:val="0"/>
          <w:divBdr>
            <w:top w:val="none" w:sz="0" w:space="0" w:color="auto"/>
            <w:left w:val="none" w:sz="0" w:space="0" w:color="auto"/>
            <w:bottom w:val="none" w:sz="0" w:space="0" w:color="auto"/>
            <w:right w:val="none" w:sz="0" w:space="0" w:color="auto"/>
          </w:divBdr>
        </w:div>
        <w:div w:id="55707009">
          <w:marLeft w:val="0"/>
          <w:marRight w:val="0"/>
          <w:marTop w:val="0"/>
          <w:marBottom w:val="0"/>
          <w:divBdr>
            <w:top w:val="none" w:sz="0" w:space="0" w:color="auto"/>
            <w:left w:val="none" w:sz="0" w:space="0" w:color="auto"/>
            <w:bottom w:val="none" w:sz="0" w:space="0" w:color="auto"/>
            <w:right w:val="none" w:sz="0" w:space="0" w:color="auto"/>
          </w:divBdr>
        </w:div>
        <w:div w:id="727610726">
          <w:marLeft w:val="0"/>
          <w:marRight w:val="0"/>
          <w:marTop w:val="0"/>
          <w:marBottom w:val="0"/>
          <w:divBdr>
            <w:top w:val="none" w:sz="0" w:space="0" w:color="auto"/>
            <w:left w:val="none" w:sz="0" w:space="0" w:color="auto"/>
            <w:bottom w:val="none" w:sz="0" w:space="0" w:color="auto"/>
            <w:right w:val="none" w:sz="0" w:space="0" w:color="auto"/>
          </w:divBdr>
        </w:div>
        <w:div w:id="27723274">
          <w:marLeft w:val="0"/>
          <w:marRight w:val="0"/>
          <w:marTop w:val="0"/>
          <w:marBottom w:val="0"/>
          <w:divBdr>
            <w:top w:val="none" w:sz="0" w:space="0" w:color="auto"/>
            <w:left w:val="none" w:sz="0" w:space="0" w:color="auto"/>
            <w:bottom w:val="none" w:sz="0" w:space="0" w:color="auto"/>
            <w:right w:val="none" w:sz="0" w:space="0" w:color="auto"/>
          </w:divBdr>
        </w:div>
        <w:div w:id="992488771">
          <w:marLeft w:val="0"/>
          <w:marRight w:val="0"/>
          <w:marTop w:val="0"/>
          <w:marBottom w:val="0"/>
          <w:divBdr>
            <w:top w:val="none" w:sz="0" w:space="0" w:color="auto"/>
            <w:left w:val="none" w:sz="0" w:space="0" w:color="auto"/>
            <w:bottom w:val="none" w:sz="0" w:space="0" w:color="auto"/>
            <w:right w:val="none" w:sz="0" w:space="0" w:color="auto"/>
          </w:divBdr>
        </w:div>
        <w:div w:id="2123186503">
          <w:marLeft w:val="0"/>
          <w:marRight w:val="0"/>
          <w:marTop w:val="0"/>
          <w:marBottom w:val="0"/>
          <w:divBdr>
            <w:top w:val="none" w:sz="0" w:space="0" w:color="auto"/>
            <w:left w:val="none" w:sz="0" w:space="0" w:color="auto"/>
            <w:bottom w:val="none" w:sz="0" w:space="0" w:color="auto"/>
            <w:right w:val="none" w:sz="0" w:space="0" w:color="auto"/>
          </w:divBdr>
        </w:div>
        <w:div w:id="1468430815">
          <w:marLeft w:val="0"/>
          <w:marRight w:val="0"/>
          <w:marTop w:val="0"/>
          <w:marBottom w:val="0"/>
          <w:divBdr>
            <w:top w:val="none" w:sz="0" w:space="0" w:color="auto"/>
            <w:left w:val="none" w:sz="0" w:space="0" w:color="auto"/>
            <w:bottom w:val="none" w:sz="0" w:space="0" w:color="auto"/>
            <w:right w:val="none" w:sz="0" w:space="0" w:color="auto"/>
          </w:divBdr>
        </w:div>
        <w:div w:id="523831149">
          <w:marLeft w:val="0"/>
          <w:marRight w:val="0"/>
          <w:marTop w:val="0"/>
          <w:marBottom w:val="0"/>
          <w:divBdr>
            <w:top w:val="none" w:sz="0" w:space="0" w:color="auto"/>
            <w:left w:val="none" w:sz="0" w:space="0" w:color="auto"/>
            <w:bottom w:val="none" w:sz="0" w:space="0" w:color="auto"/>
            <w:right w:val="none" w:sz="0" w:space="0" w:color="auto"/>
          </w:divBdr>
        </w:div>
        <w:div w:id="2038850754">
          <w:marLeft w:val="0"/>
          <w:marRight w:val="0"/>
          <w:marTop w:val="0"/>
          <w:marBottom w:val="0"/>
          <w:divBdr>
            <w:top w:val="none" w:sz="0" w:space="0" w:color="auto"/>
            <w:left w:val="none" w:sz="0" w:space="0" w:color="auto"/>
            <w:bottom w:val="none" w:sz="0" w:space="0" w:color="auto"/>
            <w:right w:val="none" w:sz="0" w:space="0" w:color="auto"/>
          </w:divBdr>
        </w:div>
        <w:div w:id="56974834">
          <w:marLeft w:val="0"/>
          <w:marRight w:val="0"/>
          <w:marTop w:val="0"/>
          <w:marBottom w:val="0"/>
          <w:divBdr>
            <w:top w:val="none" w:sz="0" w:space="0" w:color="auto"/>
            <w:left w:val="none" w:sz="0" w:space="0" w:color="auto"/>
            <w:bottom w:val="none" w:sz="0" w:space="0" w:color="auto"/>
            <w:right w:val="none" w:sz="0" w:space="0" w:color="auto"/>
          </w:divBdr>
        </w:div>
        <w:div w:id="781875189">
          <w:marLeft w:val="0"/>
          <w:marRight w:val="0"/>
          <w:marTop w:val="0"/>
          <w:marBottom w:val="0"/>
          <w:divBdr>
            <w:top w:val="none" w:sz="0" w:space="0" w:color="auto"/>
            <w:left w:val="none" w:sz="0" w:space="0" w:color="auto"/>
            <w:bottom w:val="none" w:sz="0" w:space="0" w:color="auto"/>
            <w:right w:val="none" w:sz="0" w:space="0" w:color="auto"/>
          </w:divBdr>
        </w:div>
        <w:div w:id="247159476">
          <w:marLeft w:val="0"/>
          <w:marRight w:val="0"/>
          <w:marTop w:val="0"/>
          <w:marBottom w:val="0"/>
          <w:divBdr>
            <w:top w:val="none" w:sz="0" w:space="0" w:color="auto"/>
            <w:left w:val="none" w:sz="0" w:space="0" w:color="auto"/>
            <w:bottom w:val="none" w:sz="0" w:space="0" w:color="auto"/>
            <w:right w:val="none" w:sz="0" w:space="0" w:color="auto"/>
          </w:divBdr>
        </w:div>
        <w:div w:id="1216623121">
          <w:marLeft w:val="0"/>
          <w:marRight w:val="0"/>
          <w:marTop w:val="0"/>
          <w:marBottom w:val="0"/>
          <w:divBdr>
            <w:top w:val="none" w:sz="0" w:space="0" w:color="auto"/>
            <w:left w:val="none" w:sz="0" w:space="0" w:color="auto"/>
            <w:bottom w:val="none" w:sz="0" w:space="0" w:color="auto"/>
            <w:right w:val="none" w:sz="0" w:space="0" w:color="auto"/>
          </w:divBdr>
        </w:div>
        <w:div w:id="1347831271">
          <w:marLeft w:val="0"/>
          <w:marRight w:val="0"/>
          <w:marTop w:val="0"/>
          <w:marBottom w:val="0"/>
          <w:divBdr>
            <w:top w:val="none" w:sz="0" w:space="0" w:color="auto"/>
            <w:left w:val="none" w:sz="0" w:space="0" w:color="auto"/>
            <w:bottom w:val="none" w:sz="0" w:space="0" w:color="auto"/>
            <w:right w:val="none" w:sz="0" w:space="0" w:color="auto"/>
          </w:divBdr>
        </w:div>
        <w:div w:id="1249266541">
          <w:marLeft w:val="0"/>
          <w:marRight w:val="0"/>
          <w:marTop w:val="0"/>
          <w:marBottom w:val="0"/>
          <w:divBdr>
            <w:top w:val="none" w:sz="0" w:space="0" w:color="auto"/>
            <w:left w:val="none" w:sz="0" w:space="0" w:color="auto"/>
            <w:bottom w:val="none" w:sz="0" w:space="0" w:color="auto"/>
            <w:right w:val="none" w:sz="0" w:space="0" w:color="auto"/>
          </w:divBdr>
        </w:div>
        <w:div w:id="699555010">
          <w:marLeft w:val="0"/>
          <w:marRight w:val="0"/>
          <w:marTop w:val="0"/>
          <w:marBottom w:val="0"/>
          <w:divBdr>
            <w:top w:val="none" w:sz="0" w:space="0" w:color="auto"/>
            <w:left w:val="none" w:sz="0" w:space="0" w:color="auto"/>
            <w:bottom w:val="none" w:sz="0" w:space="0" w:color="auto"/>
            <w:right w:val="none" w:sz="0" w:space="0" w:color="auto"/>
          </w:divBdr>
        </w:div>
        <w:div w:id="263004872">
          <w:marLeft w:val="0"/>
          <w:marRight w:val="0"/>
          <w:marTop w:val="0"/>
          <w:marBottom w:val="0"/>
          <w:divBdr>
            <w:top w:val="none" w:sz="0" w:space="0" w:color="auto"/>
            <w:left w:val="none" w:sz="0" w:space="0" w:color="auto"/>
            <w:bottom w:val="none" w:sz="0" w:space="0" w:color="auto"/>
            <w:right w:val="none" w:sz="0" w:space="0" w:color="auto"/>
          </w:divBdr>
        </w:div>
        <w:div w:id="1456826883">
          <w:marLeft w:val="0"/>
          <w:marRight w:val="0"/>
          <w:marTop w:val="0"/>
          <w:marBottom w:val="0"/>
          <w:divBdr>
            <w:top w:val="none" w:sz="0" w:space="0" w:color="auto"/>
            <w:left w:val="none" w:sz="0" w:space="0" w:color="auto"/>
            <w:bottom w:val="none" w:sz="0" w:space="0" w:color="auto"/>
            <w:right w:val="none" w:sz="0" w:space="0" w:color="auto"/>
          </w:divBdr>
        </w:div>
        <w:div w:id="737676493">
          <w:marLeft w:val="0"/>
          <w:marRight w:val="0"/>
          <w:marTop w:val="0"/>
          <w:marBottom w:val="0"/>
          <w:divBdr>
            <w:top w:val="none" w:sz="0" w:space="0" w:color="auto"/>
            <w:left w:val="none" w:sz="0" w:space="0" w:color="auto"/>
            <w:bottom w:val="none" w:sz="0" w:space="0" w:color="auto"/>
            <w:right w:val="none" w:sz="0" w:space="0" w:color="auto"/>
          </w:divBdr>
        </w:div>
        <w:div w:id="744571060">
          <w:marLeft w:val="0"/>
          <w:marRight w:val="0"/>
          <w:marTop w:val="0"/>
          <w:marBottom w:val="0"/>
          <w:divBdr>
            <w:top w:val="none" w:sz="0" w:space="0" w:color="auto"/>
            <w:left w:val="none" w:sz="0" w:space="0" w:color="auto"/>
            <w:bottom w:val="none" w:sz="0" w:space="0" w:color="auto"/>
            <w:right w:val="none" w:sz="0" w:space="0" w:color="auto"/>
          </w:divBdr>
        </w:div>
        <w:div w:id="1709915553">
          <w:marLeft w:val="0"/>
          <w:marRight w:val="0"/>
          <w:marTop w:val="0"/>
          <w:marBottom w:val="0"/>
          <w:divBdr>
            <w:top w:val="none" w:sz="0" w:space="0" w:color="auto"/>
            <w:left w:val="none" w:sz="0" w:space="0" w:color="auto"/>
            <w:bottom w:val="none" w:sz="0" w:space="0" w:color="auto"/>
            <w:right w:val="none" w:sz="0" w:space="0" w:color="auto"/>
          </w:divBdr>
        </w:div>
        <w:div w:id="1375274064">
          <w:marLeft w:val="0"/>
          <w:marRight w:val="0"/>
          <w:marTop w:val="0"/>
          <w:marBottom w:val="0"/>
          <w:divBdr>
            <w:top w:val="none" w:sz="0" w:space="0" w:color="auto"/>
            <w:left w:val="none" w:sz="0" w:space="0" w:color="auto"/>
            <w:bottom w:val="none" w:sz="0" w:space="0" w:color="auto"/>
            <w:right w:val="none" w:sz="0" w:space="0" w:color="auto"/>
          </w:divBdr>
        </w:div>
        <w:div w:id="2140102759">
          <w:marLeft w:val="0"/>
          <w:marRight w:val="0"/>
          <w:marTop w:val="0"/>
          <w:marBottom w:val="0"/>
          <w:divBdr>
            <w:top w:val="none" w:sz="0" w:space="0" w:color="auto"/>
            <w:left w:val="none" w:sz="0" w:space="0" w:color="auto"/>
            <w:bottom w:val="none" w:sz="0" w:space="0" w:color="auto"/>
            <w:right w:val="none" w:sz="0" w:space="0" w:color="auto"/>
          </w:divBdr>
        </w:div>
        <w:div w:id="108011578">
          <w:marLeft w:val="0"/>
          <w:marRight w:val="0"/>
          <w:marTop w:val="0"/>
          <w:marBottom w:val="0"/>
          <w:divBdr>
            <w:top w:val="none" w:sz="0" w:space="0" w:color="auto"/>
            <w:left w:val="none" w:sz="0" w:space="0" w:color="auto"/>
            <w:bottom w:val="none" w:sz="0" w:space="0" w:color="auto"/>
            <w:right w:val="none" w:sz="0" w:space="0" w:color="auto"/>
          </w:divBdr>
        </w:div>
        <w:div w:id="1546598409">
          <w:marLeft w:val="0"/>
          <w:marRight w:val="0"/>
          <w:marTop w:val="0"/>
          <w:marBottom w:val="0"/>
          <w:divBdr>
            <w:top w:val="none" w:sz="0" w:space="0" w:color="auto"/>
            <w:left w:val="none" w:sz="0" w:space="0" w:color="auto"/>
            <w:bottom w:val="none" w:sz="0" w:space="0" w:color="auto"/>
            <w:right w:val="none" w:sz="0" w:space="0" w:color="auto"/>
          </w:divBdr>
        </w:div>
        <w:div w:id="938176215">
          <w:marLeft w:val="0"/>
          <w:marRight w:val="0"/>
          <w:marTop w:val="0"/>
          <w:marBottom w:val="0"/>
          <w:divBdr>
            <w:top w:val="none" w:sz="0" w:space="0" w:color="auto"/>
            <w:left w:val="none" w:sz="0" w:space="0" w:color="auto"/>
            <w:bottom w:val="none" w:sz="0" w:space="0" w:color="auto"/>
            <w:right w:val="none" w:sz="0" w:space="0" w:color="auto"/>
          </w:divBdr>
        </w:div>
        <w:div w:id="1377197805">
          <w:marLeft w:val="0"/>
          <w:marRight w:val="0"/>
          <w:marTop w:val="0"/>
          <w:marBottom w:val="0"/>
          <w:divBdr>
            <w:top w:val="none" w:sz="0" w:space="0" w:color="auto"/>
            <w:left w:val="none" w:sz="0" w:space="0" w:color="auto"/>
            <w:bottom w:val="none" w:sz="0" w:space="0" w:color="auto"/>
            <w:right w:val="none" w:sz="0" w:space="0" w:color="auto"/>
          </w:divBdr>
        </w:div>
        <w:div w:id="1110928903">
          <w:marLeft w:val="0"/>
          <w:marRight w:val="0"/>
          <w:marTop w:val="0"/>
          <w:marBottom w:val="0"/>
          <w:divBdr>
            <w:top w:val="none" w:sz="0" w:space="0" w:color="auto"/>
            <w:left w:val="none" w:sz="0" w:space="0" w:color="auto"/>
            <w:bottom w:val="none" w:sz="0" w:space="0" w:color="auto"/>
            <w:right w:val="none" w:sz="0" w:space="0" w:color="auto"/>
          </w:divBdr>
        </w:div>
        <w:div w:id="976378394">
          <w:marLeft w:val="0"/>
          <w:marRight w:val="0"/>
          <w:marTop w:val="0"/>
          <w:marBottom w:val="0"/>
          <w:divBdr>
            <w:top w:val="none" w:sz="0" w:space="0" w:color="auto"/>
            <w:left w:val="none" w:sz="0" w:space="0" w:color="auto"/>
            <w:bottom w:val="none" w:sz="0" w:space="0" w:color="auto"/>
            <w:right w:val="none" w:sz="0" w:space="0" w:color="auto"/>
          </w:divBdr>
        </w:div>
        <w:div w:id="1259412321">
          <w:marLeft w:val="0"/>
          <w:marRight w:val="0"/>
          <w:marTop w:val="0"/>
          <w:marBottom w:val="0"/>
          <w:divBdr>
            <w:top w:val="none" w:sz="0" w:space="0" w:color="auto"/>
            <w:left w:val="none" w:sz="0" w:space="0" w:color="auto"/>
            <w:bottom w:val="none" w:sz="0" w:space="0" w:color="auto"/>
            <w:right w:val="none" w:sz="0" w:space="0" w:color="auto"/>
          </w:divBdr>
        </w:div>
        <w:div w:id="1506894883">
          <w:marLeft w:val="0"/>
          <w:marRight w:val="0"/>
          <w:marTop w:val="0"/>
          <w:marBottom w:val="0"/>
          <w:divBdr>
            <w:top w:val="none" w:sz="0" w:space="0" w:color="auto"/>
            <w:left w:val="none" w:sz="0" w:space="0" w:color="auto"/>
            <w:bottom w:val="none" w:sz="0" w:space="0" w:color="auto"/>
            <w:right w:val="none" w:sz="0" w:space="0" w:color="auto"/>
          </w:divBdr>
        </w:div>
        <w:div w:id="1196622259">
          <w:marLeft w:val="0"/>
          <w:marRight w:val="0"/>
          <w:marTop w:val="0"/>
          <w:marBottom w:val="0"/>
          <w:divBdr>
            <w:top w:val="none" w:sz="0" w:space="0" w:color="auto"/>
            <w:left w:val="none" w:sz="0" w:space="0" w:color="auto"/>
            <w:bottom w:val="none" w:sz="0" w:space="0" w:color="auto"/>
            <w:right w:val="none" w:sz="0" w:space="0" w:color="auto"/>
          </w:divBdr>
        </w:div>
        <w:div w:id="998071481">
          <w:marLeft w:val="0"/>
          <w:marRight w:val="0"/>
          <w:marTop w:val="0"/>
          <w:marBottom w:val="0"/>
          <w:divBdr>
            <w:top w:val="none" w:sz="0" w:space="0" w:color="auto"/>
            <w:left w:val="none" w:sz="0" w:space="0" w:color="auto"/>
            <w:bottom w:val="none" w:sz="0" w:space="0" w:color="auto"/>
            <w:right w:val="none" w:sz="0" w:space="0" w:color="auto"/>
          </w:divBdr>
        </w:div>
        <w:div w:id="1006396503">
          <w:marLeft w:val="0"/>
          <w:marRight w:val="0"/>
          <w:marTop w:val="0"/>
          <w:marBottom w:val="0"/>
          <w:divBdr>
            <w:top w:val="none" w:sz="0" w:space="0" w:color="auto"/>
            <w:left w:val="none" w:sz="0" w:space="0" w:color="auto"/>
            <w:bottom w:val="none" w:sz="0" w:space="0" w:color="auto"/>
            <w:right w:val="none" w:sz="0" w:space="0" w:color="auto"/>
          </w:divBdr>
        </w:div>
        <w:div w:id="2074739067">
          <w:marLeft w:val="0"/>
          <w:marRight w:val="0"/>
          <w:marTop w:val="0"/>
          <w:marBottom w:val="0"/>
          <w:divBdr>
            <w:top w:val="none" w:sz="0" w:space="0" w:color="auto"/>
            <w:left w:val="none" w:sz="0" w:space="0" w:color="auto"/>
            <w:bottom w:val="none" w:sz="0" w:space="0" w:color="auto"/>
            <w:right w:val="none" w:sz="0" w:space="0" w:color="auto"/>
          </w:divBdr>
        </w:div>
        <w:div w:id="1608854019">
          <w:marLeft w:val="0"/>
          <w:marRight w:val="0"/>
          <w:marTop w:val="0"/>
          <w:marBottom w:val="0"/>
          <w:divBdr>
            <w:top w:val="none" w:sz="0" w:space="0" w:color="auto"/>
            <w:left w:val="none" w:sz="0" w:space="0" w:color="auto"/>
            <w:bottom w:val="none" w:sz="0" w:space="0" w:color="auto"/>
            <w:right w:val="none" w:sz="0" w:space="0" w:color="auto"/>
          </w:divBdr>
        </w:div>
        <w:div w:id="1142843833">
          <w:marLeft w:val="0"/>
          <w:marRight w:val="0"/>
          <w:marTop w:val="0"/>
          <w:marBottom w:val="0"/>
          <w:divBdr>
            <w:top w:val="none" w:sz="0" w:space="0" w:color="auto"/>
            <w:left w:val="none" w:sz="0" w:space="0" w:color="auto"/>
            <w:bottom w:val="none" w:sz="0" w:space="0" w:color="auto"/>
            <w:right w:val="none" w:sz="0" w:space="0" w:color="auto"/>
          </w:divBdr>
        </w:div>
        <w:div w:id="2099867728">
          <w:marLeft w:val="0"/>
          <w:marRight w:val="0"/>
          <w:marTop w:val="0"/>
          <w:marBottom w:val="0"/>
          <w:divBdr>
            <w:top w:val="none" w:sz="0" w:space="0" w:color="auto"/>
            <w:left w:val="none" w:sz="0" w:space="0" w:color="auto"/>
            <w:bottom w:val="none" w:sz="0" w:space="0" w:color="auto"/>
            <w:right w:val="none" w:sz="0" w:space="0" w:color="auto"/>
          </w:divBdr>
        </w:div>
        <w:div w:id="1214804572">
          <w:marLeft w:val="0"/>
          <w:marRight w:val="0"/>
          <w:marTop w:val="0"/>
          <w:marBottom w:val="0"/>
          <w:divBdr>
            <w:top w:val="none" w:sz="0" w:space="0" w:color="auto"/>
            <w:left w:val="none" w:sz="0" w:space="0" w:color="auto"/>
            <w:bottom w:val="none" w:sz="0" w:space="0" w:color="auto"/>
            <w:right w:val="none" w:sz="0" w:space="0" w:color="auto"/>
          </w:divBdr>
        </w:div>
        <w:div w:id="1647932248">
          <w:marLeft w:val="0"/>
          <w:marRight w:val="0"/>
          <w:marTop w:val="0"/>
          <w:marBottom w:val="0"/>
          <w:divBdr>
            <w:top w:val="none" w:sz="0" w:space="0" w:color="auto"/>
            <w:left w:val="none" w:sz="0" w:space="0" w:color="auto"/>
            <w:bottom w:val="none" w:sz="0" w:space="0" w:color="auto"/>
            <w:right w:val="none" w:sz="0" w:space="0" w:color="auto"/>
          </w:divBdr>
        </w:div>
        <w:div w:id="485828933">
          <w:marLeft w:val="0"/>
          <w:marRight w:val="0"/>
          <w:marTop w:val="0"/>
          <w:marBottom w:val="0"/>
          <w:divBdr>
            <w:top w:val="none" w:sz="0" w:space="0" w:color="auto"/>
            <w:left w:val="none" w:sz="0" w:space="0" w:color="auto"/>
            <w:bottom w:val="none" w:sz="0" w:space="0" w:color="auto"/>
            <w:right w:val="none" w:sz="0" w:space="0" w:color="auto"/>
          </w:divBdr>
        </w:div>
        <w:div w:id="1466268623">
          <w:marLeft w:val="0"/>
          <w:marRight w:val="0"/>
          <w:marTop w:val="0"/>
          <w:marBottom w:val="0"/>
          <w:divBdr>
            <w:top w:val="none" w:sz="0" w:space="0" w:color="auto"/>
            <w:left w:val="none" w:sz="0" w:space="0" w:color="auto"/>
            <w:bottom w:val="none" w:sz="0" w:space="0" w:color="auto"/>
            <w:right w:val="none" w:sz="0" w:space="0" w:color="auto"/>
          </w:divBdr>
        </w:div>
        <w:div w:id="1403287643">
          <w:marLeft w:val="0"/>
          <w:marRight w:val="0"/>
          <w:marTop w:val="0"/>
          <w:marBottom w:val="0"/>
          <w:divBdr>
            <w:top w:val="none" w:sz="0" w:space="0" w:color="auto"/>
            <w:left w:val="none" w:sz="0" w:space="0" w:color="auto"/>
            <w:bottom w:val="none" w:sz="0" w:space="0" w:color="auto"/>
            <w:right w:val="none" w:sz="0" w:space="0" w:color="auto"/>
          </w:divBdr>
        </w:div>
        <w:div w:id="1706368553">
          <w:marLeft w:val="0"/>
          <w:marRight w:val="0"/>
          <w:marTop w:val="0"/>
          <w:marBottom w:val="0"/>
          <w:divBdr>
            <w:top w:val="none" w:sz="0" w:space="0" w:color="auto"/>
            <w:left w:val="none" w:sz="0" w:space="0" w:color="auto"/>
            <w:bottom w:val="none" w:sz="0" w:space="0" w:color="auto"/>
            <w:right w:val="none" w:sz="0" w:space="0" w:color="auto"/>
          </w:divBdr>
        </w:div>
        <w:div w:id="362246589">
          <w:marLeft w:val="0"/>
          <w:marRight w:val="0"/>
          <w:marTop w:val="0"/>
          <w:marBottom w:val="0"/>
          <w:divBdr>
            <w:top w:val="none" w:sz="0" w:space="0" w:color="auto"/>
            <w:left w:val="none" w:sz="0" w:space="0" w:color="auto"/>
            <w:bottom w:val="none" w:sz="0" w:space="0" w:color="auto"/>
            <w:right w:val="none" w:sz="0" w:space="0" w:color="auto"/>
          </w:divBdr>
        </w:div>
        <w:div w:id="2086340042">
          <w:marLeft w:val="0"/>
          <w:marRight w:val="0"/>
          <w:marTop w:val="0"/>
          <w:marBottom w:val="0"/>
          <w:divBdr>
            <w:top w:val="none" w:sz="0" w:space="0" w:color="auto"/>
            <w:left w:val="none" w:sz="0" w:space="0" w:color="auto"/>
            <w:bottom w:val="none" w:sz="0" w:space="0" w:color="auto"/>
            <w:right w:val="none" w:sz="0" w:space="0" w:color="auto"/>
          </w:divBdr>
        </w:div>
        <w:div w:id="609747787">
          <w:marLeft w:val="0"/>
          <w:marRight w:val="0"/>
          <w:marTop w:val="0"/>
          <w:marBottom w:val="0"/>
          <w:divBdr>
            <w:top w:val="none" w:sz="0" w:space="0" w:color="auto"/>
            <w:left w:val="none" w:sz="0" w:space="0" w:color="auto"/>
            <w:bottom w:val="none" w:sz="0" w:space="0" w:color="auto"/>
            <w:right w:val="none" w:sz="0" w:space="0" w:color="auto"/>
          </w:divBdr>
        </w:div>
        <w:div w:id="1732844839">
          <w:marLeft w:val="0"/>
          <w:marRight w:val="0"/>
          <w:marTop w:val="0"/>
          <w:marBottom w:val="0"/>
          <w:divBdr>
            <w:top w:val="none" w:sz="0" w:space="0" w:color="auto"/>
            <w:left w:val="none" w:sz="0" w:space="0" w:color="auto"/>
            <w:bottom w:val="none" w:sz="0" w:space="0" w:color="auto"/>
            <w:right w:val="none" w:sz="0" w:space="0" w:color="auto"/>
          </w:divBdr>
        </w:div>
      </w:divsChild>
    </w:div>
    <w:div w:id="1865316344">
      <w:bodyDiv w:val="1"/>
      <w:marLeft w:val="0"/>
      <w:marRight w:val="0"/>
      <w:marTop w:val="0"/>
      <w:marBottom w:val="0"/>
      <w:divBdr>
        <w:top w:val="none" w:sz="0" w:space="0" w:color="auto"/>
        <w:left w:val="none" w:sz="0" w:space="0" w:color="auto"/>
        <w:bottom w:val="none" w:sz="0" w:space="0" w:color="auto"/>
        <w:right w:val="none" w:sz="0" w:space="0" w:color="auto"/>
      </w:divBdr>
      <w:divsChild>
        <w:div w:id="782000481">
          <w:marLeft w:val="0"/>
          <w:marRight w:val="0"/>
          <w:marTop w:val="0"/>
          <w:marBottom w:val="0"/>
          <w:divBdr>
            <w:top w:val="none" w:sz="0" w:space="0" w:color="auto"/>
            <w:left w:val="none" w:sz="0" w:space="0" w:color="auto"/>
            <w:bottom w:val="none" w:sz="0" w:space="0" w:color="auto"/>
            <w:right w:val="none" w:sz="0" w:space="0" w:color="auto"/>
          </w:divBdr>
        </w:div>
      </w:divsChild>
    </w:div>
    <w:div w:id="1867256696">
      <w:bodyDiv w:val="1"/>
      <w:marLeft w:val="0"/>
      <w:marRight w:val="0"/>
      <w:marTop w:val="0"/>
      <w:marBottom w:val="0"/>
      <w:divBdr>
        <w:top w:val="none" w:sz="0" w:space="0" w:color="auto"/>
        <w:left w:val="none" w:sz="0" w:space="0" w:color="auto"/>
        <w:bottom w:val="none" w:sz="0" w:space="0" w:color="auto"/>
        <w:right w:val="none" w:sz="0" w:space="0" w:color="auto"/>
      </w:divBdr>
    </w:div>
    <w:div w:id="1897622031">
      <w:bodyDiv w:val="1"/>
      <w:marLeft w:val="0"/>
      <w:marRight w:val="0"/>
      <w:marTop w:val="0"/>
      <w:marBottom w:val="0"/>
      <w:divBdr>
        <w:top w:val="none" w:sz="0" w:space="0" w:color="auto"/>
        <w:left w:val="none" w:sz="0" w:space="0" w:color="auto"/>
        <w:bottom w:val="none" w:sz="0" w:space="0" w:color="auto"/>
        <w:right w:val="none" w:sz="0" w:space="0" w:color="auto"/>
      </w:divBdr>
      <w:divsChild>
        <w:div w:id="616840756">
          <w:marLeft w:val="0"/>
          <w:marRight w:val="0"/>
          <w:marTop w:val="0"/>
          <w:marBottom w:val="0"/>
          <w:divBdr>
            <w:top w:val="none" w:sz="0" w:space="0" w:color="auto"/>
            <w:left w:val="none" w:sz="0" w:space="0" w:color="auto"/>
            <w:bottom w:val="none" w:sz="0" w:space="0" w:color="auto"/>
            <w:right w:val="none" w:sz="0" w:space="0" w:color="auto"/>
          </w:divBdr>
        </w:div>
      </w:divsChild>
    </w:div>
    <w:div w:id="1938636581">
      <w:bodyDiv w:val="1"/>
      <w:marLeft w:val="0"/>
      <w:marRight w:val="0"/>
      <w:marTop w:val="0"/>
      <w:marBottom w:val="0"/>
      <w:divBdr>
        <w:top w:val="none" w:sz="0" w:space="0" w:color="auto"/>
        <w:left w:val="none" w:sz="0" w:space="0" w:color="auto"/>
        <w:bottom w:val="none" w:sz="0" w:space="0" w:color="auto"/>
        <w:right w:val="none" w:sz="0" w:space="0" w:color="auto"/>
      </w:divBdr>
    </w:div>
    <w:div w:id="1978561815">
      <w:bodyDiv w:val="1"/>
      <w:marLeft w:val="0"/>
      <w:marRight w:val="0"/>
      <w:marTop w:val="0"/>
      <w:marBottom w:val="0"/>
      <w:divBdr>
        <w:top w:val="none" w:sz="0" w:space="0" w:color="auto"/>
        <w:left w:val="none" w:sz="0" w:space="0" w:color="auto"/>
        <w:bottom w:val="none" w:sz="0" w:space="0" w:color="auto"/>
        <w:right w:val="none" w:sz="0" w:space="0" w:color="auto"/>
      </w:divBdr>
      <w:divsChild>
        <w:div w:id="92673173">
          <w:marLeft w:val="0"/>
          <w:marRight w:val="0"/>
          <w:marTop w:val="0"/>
          <w:marBottom w:val="0"/>
          <w:divBdr>
            <w:top w:val="none" w:sz="0" w:space="0" w:color="auto"/>
            <w:left w:val="none" w:sz="0" w:space="0" w:color="auto"/>
            <w:bottom w:val="none" w:sz="0" w:space="0" w:color="auto"/>
            <w:right w:val="none" w:sz="0" w:space="0" w:color="auto"/>
          </w:divBdr>
        </w:div>
        <w:div w:id="565996355">
          <w:marLeft w:val="0"/>
          <w:marRight w:val="0"/>
          <w:marTop w:val="0"/>
          <w:marBottom w:val="0"/>
          <w:divBdr>
            <w:top w:val="none" w:sz="0" w:space="0" w:color="auto"/>
            <w:left w:val="none" w:sz="0" w:space="0" w:color="auto"/>
            <w:bottom w:val="none" w:sz="0" w:space="0" w:color="auto"/>
            <w:right w:val="none" w:sz="0" w:space="0" w:color="auto"/>
          </w:divBdr>
        </w:div>
        <w:div w:id="335690722">
          <w:marLeft w:val="0"/>
          <w:marRight w:val="0"/>
          <w:marTop w:val="0"/>
          <w:marBottom w:val="0"/>
          <w:divBdr>
            <w:top w:val="none" w:sz="0" w:space="0" w:color="auto"/>
            <w:left w:val="none" w:sz="0" w:space="0" w:color="auto"/>
            <w:bottom w:val="none" w:sz="0" w:space="0" w:color="auto"/>
            <w:right w:val="none" w:sz="0" w:space="0" w:color="auto"/>
          </w:divBdr>
        </w:div>
      </w:divsChild>
    </w:div>
    <w:div w:id="1980257879">
      <w:bodyDiv w:val="1"/>
      <w:marLeft w:val="0"/>
      <w:marRight w:val="0"/>
      <w:marTop w:val="0"/>
      <w:marBottom w:val="0"/>
      <w:divBdr>
        <w:top w:val="none" w:sz="0" w:space="0" w:color="auto"/>
        <w:left w:val="none" w:sz="0" w:space="0" w:color="auto"/>
        <w:bottom w:val="none" w:sz="0" w:space="0" w:color="auto"/>
        <w:right w:val="none" w:sz="0" w:space="0" w:color="auto"/>
      </w:divBdr>
    </w:div>
    <w:div w:id="2010256427">
      <w:bodyDiv w:val="1"/>
      <w:marLeft w:val="0"/>
      <w:marRight w:val="0"/>
      <w:marTop w:val="0"/>
      <w:marBottom w:val="0"/>
      <w:divBdr>
        <w:top w:val="none" w:sz="0" w:space="0" w:color="auto"/>
        <w:left w:val="none" w:sz="0" w:space="0" w:color="auto"/>
        <w:bottom w:val="none" w:sz="0" w:space="0" w:color="auto"/>
        <w:right w:val="none" w:sz="0" w:space="0" w:color="auto"/>
      </w:divBdr>
    </w:div>
    <w:div w:id="2055419415">
      <w:bodyDiv w:val="1"/>
      <w:marLeft w:val="0"/>
      <w:marRight w:val="0"/>
      <w:marTop w:val="0"/>
      <w:marBottom w:val="0"/>
      <w:divBdr>
        <w:top w:val="none" w:sz="0" w:space="0" w:color="auto"/>
        <w:left w:val="none" w:sz="0" w:space="0" w:color="auto"/>
        <w:bottom w:val="none" w:sz="0" w:space="0" w:color="auto"/>
        <w:right w:val="none" w:sz="0" w:space="0" w:color="auto"/>
      </w:divBdr>
      <w:divsChild>
        <w:div w:id="33045747">
          <w:marLeft w:val="0"/>
          <w:marRight w:val="0"/>
          <w:marTop w:val="0"/>
          <w:marBottom w:val="0"/>
          <w:divBdr>
            <w:top w:val="none" w:sz="0" w:space="0" w:color="auto"/>
            <w:left w:val="none" w:sz="0" w:space="0" w:color="auto"/>
            <w:bottom w:val="none" w:sz="0" w:space="0" w:color="auto"/>
            <w:right w:val="none" w:sz="0" w:space="0" w:color="auto"/>
          </w:divBdr>
        </w:div>
        <w:div w:id="131487237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GIF"/><Relationship Id="rId117" Type="http://schemas.openxmlformats.org/officeDocument/2006/relationships/image" Target="media/image100.png"/><Relationship Id="rId21" Type="http://schemas.openxmlformats.org/officeDocument/2006/relationships/image" Target="media/image9.GIF"/><Relationship Id="rId42" Type="http://schemas.openxmlformats.org/officeDocument/2006/relationships/image" Target="media/image30.GIF"/><Relationship Id="rId47" Type="http://schemas.openxmlformats.org/officeDocument/2006/relationships/image" Target="media/image35.png"/><Relationship Id="rId63" Type="http://schemas.openxmlformats.org/officeDocument/2006/relationships/hyperlink" Target="https://xueqiu.com/S/SZ399401?from=status_stock_match" TargetMode="External"/><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androidinvest.com/cnmacro/zqhl/" TargetMode="External"/><Relationship Id="rId133" Type="http://schemas.openxmlformats.org/officeDocument/2006/relationships/hyperlink" Target="http://data.eastmoney.com/hsgt/index.html" TargetMode="External"/><Relationship Id="rId16" Type="http://schemas.openxmlformats.org/officeDocument/2006/relationships/image" Target="media/image4.png"/><Relationship Id="rId107" Type="http://schemas.openxmlformats.org/officeDocument/2006/relationships/image" Target="media/image91.jpeg"/><Relationship Id="rId11" Type="http://schemas.openxmlformats.org/officeDocument/2006/relationships/hyperlink" Target="http://baike.baidu.com/view/35271.htm" TargetMode="External"/><Relationship Id="rId32" Type="http://schemas.openxmlformats.org/officeDocument/2006/relationships/image" Target="media/image20.jpeg"/><Relationship Id="rId37" Type="http://schemas.openxmlformats.org/officeDocument/2006/relationships/image" Target="media/image25.GIF"/><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hyperlink" Target="https://xueqiu.com/S/00700?from=status_stock_match" TargetMode="External"/><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jpeg"/><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2.png"/><Relationship Id="rId22" Type="http://schemas.openxmlformats.org/officeDocument/2006/relationships/image" Target="media/image10.GIF"/><Relationship Id="rId27" Type="http://schemas.openxmlformats.org/officeDocument/2006/relationships/image" Target="media/image15.GIF"/><Relationship Id="rId30" Type="http://schemas.openxmlformats.org/officeDocument/2006/relationships/image" Target="media/image18.jpeg"/><Relationship Id="rId35" Type="http://schemas.openxmlformats.org/officeDocument/2006/relationships/image" Target="media/image23.GIF"/><Relationship Id="rId43" Type="http://schemas.openxmlformats.org/officeDocument/2006/relationships/image" Target="media/image31.GIF"/><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fontTable" Target="fontTable.xml"/><Relationship Id="rId8" Type="http://schemas.openxmlformats.org/officeDocument/2006/relationships/hyperlink" Target="http://baike.baidu.com/view/35271.htm" TargetMode="External"/><Relationship Id="rId51" Type="http://schemas.openxmlformats.org/officeDocument/2006/relationships/image" Target="media/image39.jpeg"/><Relationship Id="rId72" Type="http://schemas.openxmlformats.org/officeDocument/2006/relationships/hyperlink" Target="https://xueqiu.com/S/SZ160628?from=status_stock_match" TargetMode="External"/><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numbering" Target="numbering.xml"/><Relationship Id="rId12" Type="http://schemas.openxmlformats.org/officeDocument/2006/relationships/hyperlink" Target="http://baike.baidu.com/view/3164851.htm" TargetMode="External"/><Relationship Id="rId17" Type="http://schemas.openxmlformats.org/officeDocument/2006/relationships/image" Target="media/image5.png"/><Relationship Id="rId25" Type="http://schemas.openxmlformats.org/officeDocument/2006/relationships/image" Target="media/image13.GIF"/><Relationship Id="rId33" Type="http://schemas.openxmlformats.org/officeDocument/2006/relationships/image" Target="media/image21.jpeg"/><Relationship Id="rId38" Type="http://schemas.openxmlformats.org/officeDocument/2006/relationships/image" Target="media/image26.GIF"/><Relationship Id="rId46" Type="http://schemas.openxmlformats.org/officeDocument/2006/relationships/image" Target="media/image34.GIF"/><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image" Target="media/image92.jpeg"/><Relationship Id="rId116" Type="http://schemas.openxmlformats.org/officeDocument/2006/relationships/image" Target="media/image99.png"/><Relationship Id="rId124" Type="http://schemas.openxmlformats.org/officeDocument/2006/relationships/image" Target="media/image107.jpeg"/><Relationship Id="rId129" Type="http://schemas.openxmlformats.org/officeDocument/2006/relationships/image" Target="media/image112.png"/><Relationship Id="rId20" Type="http://schemas.openxmlformats.org/officeDocument/2006/relationships/image" Target="media/image8.png"/><Relationship Id="rId41" Type="http://schemas.openxmlformats.org/officeDocument/2006/relationships/image" Target="media/image29.GIF"/><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jpeg"/><Relationship Id="rId132" Type="http://schemas.openxmlformats.org/officeDocument/2006/relationships/image" Target="media/image11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GIF"/><Relationship Id="rId28" Type="http://schemas.openxmlformats.org/officeDocument/2006/relationships/image" Target="media/image16.GIF"/><Relationship Id="rId36" Type="http://schemas.openxmlformats.org/officeDocument/2006/relationships/image" Target="media/image24.GIF"/><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90.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http://baike.baidu.com/view/35286.htm" TargetMode="External"/><Relationship Id="rId31" Type="http://schemas.openxmlformats.org/officeDocument/2006/relationships/image" Target="media/image19.jpeg"/><Relationship Id="rId44" Type="http://schemas.openxmlformats.org/officeDocument/2006/relationships/image" Target="media/image32.GIF"/><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2.jpeg"/><Relationship Id="rId73" Type="http://schemas.openxmlformats.org/officeDocument/2006/relationships/hyperlink" Target="https://xueqiu.com/S/SH600009?from=status_stock_match"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jpeg"/><Relationship Id="rId130" Type="http://schemas.openxmlformats.org/officeDocument/2006/relationships/image" Target="media/image113.png"/><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baike.baidu.com/view/3164851.htm"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GIF"/><Relationship Id="rId109" Type="http://schemas.openxmlformats.org/officeDocument/2006/relationships/image" Target="media/image93.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hyperlink" Target="http://baike.baidu.com/view/287.htm" TargetMode="Externa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GIF"/><Relationship Id="rId40" Type="http://schemas.openxmlformats.org/officeDocument/2006/relationships/image" Target="media/image28.GIF"/><Relationship Id="rId45" Type="http://schemas.openxmlformats.org/officeDocument/2006/relationships/image" Target="media/image33.GIF"/><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image" Target="media/image98.jpeg"/><Relationship Id="rId131" Type="http://schemas.openxmlformats.org/officeDocument/2006/relationships/image" Target="media/image114.png"/><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F555FE4-570A-4F03-B7F5-9DE043FA986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1908</TotalTime>
  <Pages>239</Pages>
  <Words>18292</Words>
  <Characters>104268</Characters>
  <Application>Microsoft Office Word</Application>
  <DocSecurity>0</DocSecurity>
  <Lines>868</Lines>
  <Paragraphs>244</Paragraphs>
  <ScaleCrop>false</ScaleCrop>
  <Company/>
  <LinksUpToDate>false</LinksUpToDate>
  <CharactersWithSpaces>122316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jun tian</dc:creator>
  <cp:lastModifiedBy>DELL</cp:lastModifiedBy>
  <cp:revision>480</cp:revision>
  <cp:lastPrinted>2019-04-21T03:27:00Z</cp:lastPrinted>
  <dcterms:created xsi:type="dcterms:W3CDTF">2016-08-28T14:41:00Z</dcterms:created>
  <dcterms:modified xsi:type="dcterms:W3CDTF">2021-07-11T01:38:00Z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